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8A0" w:rsidRPr="003A57A5" w:rsidRDefault="001A78A0" w:rsidP="001A78A0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3A57A5">
        <w:rPr>
          <w:sz w:val="24"/>
          <w:szCs w:val="24"/>
        </w:rPr>
        <w:t>АДМИНИСТРАЦИЯ ПИРОВСКОГО РАЙОНА</w:t>
      </w:r>
    </w:p>
    <w:p w:rsidR="001A78A0" w:rsidRPr="003A57A5" w:rsidRDefault="001A78A0" w:rsidP="001A78A0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3A57A5">
        <w:rPr>
          <w:sz w:val="24"/>
          <w:szCs w:val="24"/>
        </w:rPr>
        <w:t>КРАСНОЯРСКОГО КРАЯ</w:t>
      </w:r>
    </w:p>
    <w:p w:rsidR="001A78A0" w:rsidRPr="003A57A5" w:rsidRDefault="001A78A0" w:rsidP="004155C6">
      <w:pPr>
        <w:jc w:val="both"/>
        <w:rPr>
          <w:rFonts w:ascii="Arial" w:hAnsi="Arial" w:cs="Arial"/>
          <w:sz w:val="24"/>
          <w:szCs w:val="24"/>
        </w:rPr>
      </w:pPr>
    </w:p>
    <w:p w:rsidR="001A78A0" w:rsidRPr="003A57A5" w:rsidRDefault="001A78A0" w:rsidP="001A78A0">
      <w:pPr>
        <w:pStyle w:val="ConsPlusTitle"/>
        <w:widowControl/>
        <w:jc w:val="center"/>
        <w:rPr>
          <w:sz w:val="24"/>
          <w:szCs w:val="24"/>
        </w:rPr>
      </w:pPr>
      <w:r w:rsidRPr="003A57A5">
        <w:rPr>
          <w:sz w:val="24"/>
          <w:szCs w:val="24"/>
        </w:rPr>
        <w:t>ПОСТАНОВЛЕНИЕ</w:t>
      </w:r>
    </w:p>
    <w:p w:rsidR="00521E05" w:rsidRPr="003A57A5" w:rsidRDefault="00521E05" w:rsidP="004155C6">
      <w:pPr>
        <w:jc w:val="both"/>
        <w:rPr>
          <w:rFonts w:ascii="Arial" w:hAnsi="Arial" w:cs="Arial"/>
          <w:sz w:val="24"/>
          <w:szCs w:val="24"/>
        </w:rPr>
      </w:pPr>
    </w:p>
    <w:p w:rsidR="001A78A0" w:rsidRPr="003A57A5" w:rsidRDefault="003A57A5" w:rsidP="004155C6">
      <w:pPr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10</w:t>
      </w:r>
      <w:r w:rsidR="001A78A0" w:rsidRPr="003A57A5">
        <w:rPr>
          <w:rFonts w:ascii="Arial" w:hAnsi="Arial" w:cs="Arial"/>
          <w:sz w:val="24"/>
          <w:szCs w:val="24"/>
        </w:rPr>
        <w:t xml:space="preserve"> августа 2016 года                   с.Пировское                             №</w:t>
      </w:r>
      <w:r w:rsidRPr="003A57A5">
        <w:rPr>
          <w:rFonts w:ascii="Arial" w:hAnsi="Arial" w:cs="Arial"/>
          <w:sz w:val="24"/>
          <w:szCs w:val="24"/>
        </w:rPr>
        <w:t>303-п</w:t>
      </w:r>
    </w:p>
    <w:p w:rsidR="001A78A0" w:rsidRPr="003A57A5" w:rsidRDefault="004155C6" w:rsidP="00521E05">
      <w:pPr>
        <w:jc w:val="center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Об утверждении Порядка составления, утверждения и ведения бюджетной сметы муниципальных учреждений, подведомственных </w:t>
      </w:r>
      <w:r w:rsidR="001A78A0" w:rsidRPr="003A57A5">
        <w:rPr>
          <w:rFonts w:ascii="Arial" w:hAnsi="Arial" w:cs="Arial"/>
          <w:sz w:val="24"/>
          <w:szCs w:val="24"/>
        </w:rPr>
        <w:t>а</w:t>
      </w:r>
      <w:r w:rsidRPr="003A57A5">
        <w:rPr>
          <w:rFonts w:ascii="Arial" w:hAnsi="Arial" w:cs="Arial"/>
          <w:sz w:val="24"/>
          <w:szCs w:val="24"/>
        </w:rPr>
        <w:t xml:space="preserve">дминистрации </w:t>
      </w:r>
      <w:r w:rsidR="001A78A0" w:rsidRPr="003A57A5">
        <w:rPr>
          <w:rFonts w:ascii="Arial" w:hAnsi="Arial" w:cs="Arial"/>
          <w:sz w:val="24"/>
          <w:szCs w:val="24"/>
        </w:rPr>
        <w:t>Пировского района</w:t>
      </w:r>
    </w:p>
    <w:p w:rsidR="004155C6" w:rsidRPr="003A57A5" w:rsidRDefault="004155C6" w:rsidP="00521E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приказом Министерства финансов Российской Федерации от 20.11.2007 года № 112н «Об общих требованиях к порядку составления, утверждения и ведения бюджетных смет казенных учреждений»,  Уставом </w:t>
      </w:r>
      <w:r w:rsidR="00AB1941" w:rsidRPr="003A57A5">
        <w:rPr>
          <w:rFonts w:ascii="Arial" w:hAnsi="Arial" w:cs="Arial"/>
          <w:sz w:val="24"/>
          <w:szCs w:val="24"/>
        </w:rPr>
        <w:t>Пировского района</w:t>
      </w:r>
      <w:r w:rsidRPr="003A57A5">
        <w:rPr>
          <w:rFonts w:ascii="Arial" w:hAnsi="Arial" w:cs="Arial"/>
          <w:sz w:val="24"/>
          <w:szCs w:val="24"/>
        </w:rPr>
        <w:t xml:space="preserve">, в целях установления общих требований по составлению, утверждению и ведению бюджетных смет казенных учреждений, подведомственных </w:t>
      </w:r>
      <w:r w:rsidR="00AB1941" w:rsidRPr="003A57A5">
        <w:rPr>
          <w:rFonts w:ascii="Arial" w:hAnsi="Arial" w:cs="Arial"/>
          <w:sz w:val="24"/>
          <w:szCs w:val="24"/>
        </w:rPr>
        <w:t>а</w:t>
      </w:r>
      <w:r w:rsidRPr="003A57A5">
        <w:rPr>
          <w:rFonts w:ascii="Arial" w:hAnsi="Arial" w:cs="Arial"/>
          <w:sz w:val="24"/>
          <w:szCs w:val="24"/>
        </w:rPr>
        <w:t xml:space="preserve">дминистрации </w:t>
      </w:r>
      <w:r w:rsidR="00AB1941" w:rsidRPr="003A57A5">
        <w:rPr>
          <w:rFonts w:ascii="Arial" w:hAnsi="Arial" w:cs="Arial"/>
          <w:sz w:val="24"/>
          <w:szCs w:val="24"/>
        </w:rPr>
        <w:t>Пировского района</w:t>
      </w:r>
      <w:r w:rsidRPr="003A57A5">
        <w:rPr>
          <w:rFonts w:ascii="Arial" w:hAnsi="Arial" w:cs="Arial"/>
          <w:sz w:val="24"/>
          <w:szCs w:val="24"/>
        </w:rPr>
        <w:t>,  ПОСТАНОВЛЯЮ:</w:t>
      </w:r>
    </w:p>
    <w:p w:rsidR="004155C6" w:rsidRPr="003A57A5" w:rsidRDefault="00521E05" w:rsidP="00521E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1.</w:t>
      </w:r>
      <w:r w:rsidR="004155C6" w:rsidRPr="003A57A5">
        <w:rPr>
          <w:rFonts w:ascii="Arial" w:hAnsi="Arial" w:cs="Arial"/>
          <w:sz w:val="24"/>
          <w:szCs w:val="24"/>
        </w:rPr>
        <w:t>Утвердить порядок составления, утверждения и ведения бюджетных смет муниципаль</w:t>
      </w:r>
      <w:r w:rsidRPr="003A57A5">
        <w:rPr>
          <w:rFonts w:ascii="Arial" w:hAnsi="Arial" w:cs="Arial"/>
          <w:sz w:val="24"/>
          <w:szCs w:val="24"/>
        </w:rPr>
        <w:t>ных учреждений, подведомственных</w:t>
      </w:r>
      <w:r w:rsidR="004155C6" w:rsidRPr="003A57A5">
        <w:rPr>
          <w:rFonts w:ascii="Arial" w:hAnsi="Arial" w:cs="Arial"/>
          <w:sz w:val="24"/>
          <w:szCs w:val="24"/>
        </w:rPr>
        <w:t xml:space="preserve"> </w:t>
      </w:r>
      <w:r w:rsidR="00057B75" w:rsidRPr="003A57A5">
        <w:rPr>
          <w:rFonts w:ascii="Arial" w:hAnsi="Arial" w:cs="Arial"/>
          <w:sz w:val="24"/>
          <w:szCs w:val="24"/>
        </w:rPr>
        <w:t>а</w:t>
      </w:r>
      <w:r w:rsidR="004155C6" w:rsidRPr="003A57A5">
        <w:rPr>
          <w:rFonts w:ascii="Arial" w:hAnsi="Arial" w:cs="Arial"/>
          <w:sz w:val="24"/>
          <w:szCs w:val="24"/>
        </w:rPr>
        <w:t xml:space="preserve">дминистрации </w:t>
      </w:r>
      <w:r w:rsidR="00057B75" w:rsidRPr="003A57A5">
        <w:rPr>
          <w:rFonts w:ascii="Arial" w:hAnsi="Arial" w:cs="Arial"/>
          <w:sz w:val="24"/>
          <w:szCs w:val="24"/>
        </w:rPr>
        <w:t>Пировского района</w:t>
      </w:r>
      <w:r w:rsidR="004155C6" w:rsidRPr="003A57A5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057B75" w:rsidRPr="003A57A5" w:rsidRDefault="00521E05" w:rsidP="00521E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2.</w:t>
      </w:r>
      <w:r w:rsidR="00057B75" w:rsidRPr="003A57A5">
        <w:rPr>
          <w:rFonts w:ascii="Arial" w:hAnsi="Arial" w:cs="Arial"/>
          <w:sz w:val="24"/>
          <w:szCs w:val="24"/>
        </w:rPr>
        <w:t>Признать утратившим силу постановление администрации Пировского района № 459-п от 31.12.2010г. «Об утверждении порядка составления, утверждения и ведения бюджетной сметы районного муниципального казенного учреждения, подведомственного администрации Пировского района.</w:t>
      </w:r>
    </w:p>
    <w:p w:rsidR="004155C6" w:rsidRPr="003A57A5" w:rsidRDefault="00521E05" w:rsidP="00521E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3.</w:t>
      </w:r>
      <w:r w:rsidR="004155C6" w:rsidRPr="003A57A5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Pr="003A57A5">
        <w:rPr>
          <w:rFonts w:ascii="Arial" w:hAnsi="Arial" w:cs="Arial"/>
          <w:sz w:val="24"/>
          <w:szCs w:val="24"/>
        </w:rPr>
        <w:t>с момента</w:t>
      </w:r>
      <w:r w:rsidR="004155C6" w:rsidRPr="003A57A5">
        <w:rPr>
          <w:rFonts w:ascii="Arial" w:hAnsi="Arial" w:cs="Arial"/>
          <w:sz w:val="24"/>
          <w:szCs w:val="24"/>
        </w:rPr>
        <w:t xml:space="preserve"> официального опубликования </w:t>
      </w:r>
      <w:r w:rsidR="001408CB" w:rsidRPr="003A57A5">
        <w:rPr>
          <w:rFonts w:ascii="Arial" w:hAnsi="Arial" w:cs="Arial"/>
          <w:sz w:val="24"/>
          <w:szCs w:val="24"/>
        </w:rPr>
        <w:t xml:space="preserve">в районной газете «Заря» </w:t>
      </w:r>
      <w:r w:rsidR="004155C6" w:rsidRPr="003A57A5">
        <w:rPr>
          <w:rFonts w:ascii="Arial" w:hAnsi="Arial" w:cs="Arial"/>
          <w:sz w:val="24"/>
          <w:szCs w:val="24"/>
        </w:rPr>
        <w:t>и распространяет свое действие на правоотношения, возникшие с 01 января 2016 года.</w:t>
      </w:r>
    </w:p>
    <w:p w:rsidR="00057B75" w:rsidRPr="003A57A5" w:rsidRDefault="00057B75" w:rsidP="004155C6">
      <w:pPr>
        <w:jc w:val="both"/>
        <w:rPr>
          <w:rFonts w:ascii="Arial" w:hAnsi="Arial" w:cs="Arial"/>
          <w:sz w:val="24"/>
          <w:szCs w:val="24"/>
        </w:rPr>
      </w:pPr>
    </w:p>
    <w:p w:rsidR="004155C6" w:rsidRPr="003A57A5" w:rsidRDefault="004155C6" w:rsidP="004155C6">
      <w:pPr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Глава </w:t>
      </w:r>
      <w:r w:rsidR="00057B75" w:rsidRPr="003A57A5">
        <w:rPr>
          <w:rFonts w:ascii="Arial" w:hAnsi="Arial" w:cs="Arial"/>
          <w:sz w:val="24"/>
          <w:szCs w:val="24"/>
        </w:rPr>
        <w:t>района</w:t>
      </w:r>
      <w:r w:rsidRPr="003A57A5">
        <w:rPr>
          <w:rFonts w:ascii="Arial" w:hAnsi="Arial" w:cs="Arial"/>
          <w:sz w:val="24"/>
          <w:szCs w:val="24"/>
        </w:rPr>
        <w:t xml:space="preserve">                   </w:t>
      </w:r>
      <w:r w:rsidR="00057B75" w:rsidRPr="003A57A5">
        <w:rPr>
          <w:rFonts w:ascii="Arial" w:hAnsi="Arial" w:cs="Arial"/>
          <w:sz w:val="24"/>
          <w:szCs w:val="24"/>
        </w:rPr>
        <w:t xml:space="preserve">                           </w:t>
      </w:r>
      <w:r w:rsidRPr="003A57A5">
        <w:rPr>
          <w:rFonts w:ascii="Arial" w:hAnsi="Arial" w:cs="Arial"/>
          <w:sz w:val="24"/>
          <w:szCs w:val="24"/>
        </w:rPr>
        <w:t xml:space="preserve">             </w:t>
      </w:r>
      <w:r w:rsidR="00057B75" w:rsidRPr="003A57A5">
        <w:rPr>
          <w:rFonts w:ascii="Arial" w:hAnsi="Arial" w:cs="Arial"/>
          <w:sz w:val="24"/>
          <w:szCs w:val="24"/>
        </w:rPr>
        <w:t xml:space="preserve">                              А.И.Евсеев</w:t>
      </w:r>
    </w:p>
    <w:p w:rsidR="00057B75" w:rsidRPr="003A57A5" w:rsidRDefault="004155C6" w:rsidP="00057B75">
      <w:pPr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 </w:t>
      </w:r>
    </w:p>
    <w:p w:rsidR="00521E05" w:rsidRPr="003A57A5" w:rsidRDefault="00521E05" w:rsidP="00057B75">
      <w:pPr>
        <w:jc w:val="both"/>
        <w:rPr>
          <w:rFonts w:ascii="Arial" w:hAnsi="Arial" w:cs="Arial"/>
          <w:sz w:val="24"/>
          <w:szCs w:val="24"/>
        </w:rPr>
      </w:pPr>
    </w:p>
    <w:p w:rsidR="00521E05" w:rsidRPr="003A57A5" w:rsidRDefault="00521E05" w:rsidP="00057B75">
      <w:pPr>
        <w:jc w:val="both"/>
        <w:rPr>
          <w:rFonts w:ascii="Arial" w:hAnsi="Arial" w:cs="Arial"/>
          <w:sz w:val="24"/>
          <w:szCs w:val="24"/>
        </w:rPr>
      </w:pPr>
    </w:p>
    <w:p w:rsidR="00521E05" w:rsidRPr="003A57A5" w:rsidRDefault="00521E05" w:rsidP="00057B75">
      <w:pPr>
        <w:jc w:val="both"/>
        <w:rPr>
          <w:rFonts w:ascii="Arial" w:hAnsi="Arial" w:cs="Arial"/>
          <w:sz w:val="24"/>
          <w:szCs w:val="24"/>
        </w:rPr>
      </w:pPr>
    </w:p>
    <w:p w:rsidR="004155C6" w:rsidRPr="003A57A5" w:rsidRDefault="00057B75" w:rsidP="00057B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="004155C6" w:rsidRPr="003A57A5">
        <w:rPr>
          <w:rFonts w:ascii="Arial" w:hAnsi="Arial" w:cs="Arial"/>
          <w:sz w:val="24"/>
          <w:szCs w:val="24"/>
        </w:rPr>
        <w:t>Приложение</w:t>
      </w:r>
    </w:p>
    <w:p w:rsidR="004155C6" w:rsidRPr="003A57A5" w:rsidRDefault="004155C6" w:rsidP="00057B7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к постановлению</w:t>
      </w:r>
    </w:p>
    <w:p w:rsidR="004155C6" w:rsidRPr="003A57A5" w:rsidRDefault="00057B75" w:rsidP="00057B7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а</w:t>
      </w:r>
      <w:r w:rsidR="004155C6" w:rsidRPr="003A57A5">
        <w:rPr>
          <w:rFonts w:ascii="Arial" w:hAnsi="Arial" w:cs="Arial"/>
          <w:sz w:val="24"/>
          <w:szCs w:val="24"/>
        </w:rPr>
        <w:t xml:space="preserve">дминистрации </w:t>
      </w:r>
      <w:r w:rsidRPr="003A57A5">
        <w:rPr>
          <w:rFonts w:ascii="Arial" w:hAnsi="Arial" w:cs="Arial"/>
          <w:sz w:val="24"/>
          <w:szCs w:val="24"/>
        </w:rPr>
        <w:t>Пировского района</w:t>
      </w:r>
    </w:p>
    <w:p w:rsidR="004155C6" w:rsidRPr="003A57A5" w:rsidRDefault="00057B75" w:rsidP="00057B7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3A57A5" w:rsidRPr="003A57A5">
        <w:rPr>
          <w:rFonts w:ascii="Arial" w:hAnsi="Arial" w:cs="Arial"/>
          <w:sz w:val="24"/>
          <w:szCs w:val="24"/>
        </w:rPr>
        <w:t>от 10</w:t>
      </w:r>
      <w:r w:rsidR="00521E05" w:rsidRPr="003A57A5">
        <w:rPr>
          <w:rFonts w:ascii="Arial" w:hAnsi="Arial" w:cs="Arial"/>
          <w:sz w:val="24"/>
          <w:szCs w:val="24"/>
        </w:rPr>
        <w:t xml:space="preserve"> августа </w:t>
      </w:r>
      <w:r w:rsidR="004155C6" w:rsidRPr="003A57A5">
        <w:rPr>
          <w:rFonts w:ascii="Arial" w:hAnsi="Arial" w:cs="Arial"/>
          <w:sz w:val="24"/>
          <w:szCs w:val="24"/>
        </w:rPr>
        <w:t>2016</w:t>
      </w:r>
      <w:r w:rsidRPr="003A57A5">
        <w:rPr>
          <w:rFonts w:ascii="Arial" w:hAnsi="Arial" w:cs="Arial"/>
          <w:sz w:val="24"/>
          <w:szCs w:val="24"/>
        </w:rPr>
        <w:t xml:space="preserve"> </w:t>
      </w:r>
      <w:r w:rsidR="004155C6" w:rsidRPr="003A57A5">
        <w:rPr>
          <w:rFonts w:ascii="Arial" w:hAnsi="Arial" w:cs="Arial"/>
          <w:sz w:val="24"/>
          <w:szCs w:val="24"/>
        </w:rPr>
        <w:t xml:space="preserve"> №</w:t>
      </w:r>
      <w:r w:rsidR="003A57A5" w:rsidRPr="003A57A5">
        <w:rPr>
          <w:rFonts w:ascii="Arial" w:hAnsi="Arial" w:cs="Arial"/>
          <w:sz w:val="24"/>
          <w:szCs w:val="24"/>
        </w:rPr>
        <w:t>303-п</w:t>
      </w:r>
      <w:r w:rsidR="004155C6" w:rsidRPr="003A57A5">
        <w:rPr>
          <w:rFonts w:ascii="Arial" w:hAnsi="Arial" w:cs="Arial"/>
          <w:sz w:val="24"/>
          <w:szCs w:val="24"/>
        </w:rPr>
        <w:t xml:space="preserve"> </w:t>
      </w:r>
    </w:p>
    <w:p w:rsidR="00057B75" w:rsidRPr="003A57A5" w:rsidRDefault="00057B75" w:rsidP="00057B75">
      <w:pPr>
        <w:jc w:val="center"/>
        <w:rPr>
          <w:rFonts w:ascii="Arial" w:hAnsi="Arial" w:cs="Arial"/>
          <w:sz w:val="24"/>
          <w:szCs w:val="24"/>
        </w:rPr>
      </w:pPr>
    </w:p>
    <w:p w:rsidR="004155C6" w:rsidRPr="003A57A5" w:rsidRDefault="004155C6" w:rsidP="00057B75">
      <w:pPr>
        <w:jc w:val="center"/>
        <w:rPr>
          <w:rFonts w:ascii="Arial" w:hAnsi="Arial" w:cs="Arial"/>
          <w:b/>
          <w:sz w:val="24"/>
          <w:szCs w:val="24"/>
        </w:rPr>
      </w:pPr>
      <w:r w:rsidRPr="003A57A5">
        <w:rPr>
          <w:rFonts w:ascii="Arial" w:hAnsi="Arial" w:cs="Arial"/>
          <w:b/>
          <w:sz w:val="24"/>
          <w:szCs w:val="24"/>
        </w:rPr>
        <w:t>Порядок</w:t>
      </w:r>
    </w:p>
    <w:p w:rsidR="004155C6" w:rsidRPr="003A57A5" w:rsidRDefault="004155C6" w:rsidP="00057B75">
      <w:pPr>
        <w:jc w:val="center"/>
        <w:rPr>
          <w:rFonts w:ascii="Arial" w:hAnsi="Arial" w:cs="Arial"/>
          <w:b/>
          <w:sz w:val="24"/>
          <w:szCs w:val="24"/>
        </w:rPr>
      </w:pPr>
      <w:r w:rsidRPr="003A57A5">
        <w:rPr>
          <w:rFonts w:ascii="Arial" w:hAnsi="Arial" w:cs="Arial"/>
          <w:b/>
          <w:sz w:val="24"/>
          <w:szCs w:val="24"/>
        </w:rPr>
        <w:lastRenderedPageBreak/>
        <w:t xml:space="preserve">составления, утверждения и ведения бюджетной сметы муниципальных учреждений подведомственных </w:t>
      </w:r>
      <w:r w:rsidR="00057B75" w:rsidRPr="003A57A5">
        <w:rPr>
          <w:rFonts w:ascii="Arial" w:hAnsi="Arial" w:cs="Arial"/>
          <w:b/>
          <w:sz w:val="24"/>
          <w:szCs w:val="24"/>
        </w:rPr>
        <w:t>а</w:t>
      </w:r>
      <w:r w:rsidRPr="003A57A5">
        <w:rPr>
          <w:rFonts w:ascii="Arial" w:hAnsi="Arial" w:cs="Arial"/>
          <w:b/>
          <w:sz w:val="24"/>
          <w:szCs w:val="24"/>
        </w:rPr>
        <w:t xml:space="preserve">дминистрации </w:t>
      </w:r>
      <w:r w:rsidR="00057B75" w:rsidRPr="003A57A5">
        <w:rPr>
          <w:rFonts w:ascii="Arial" w:hAnsi="Arial" w:cs="Arial"/>
          <w:b/>
          <w:sz w:val="24"/>
          <w:szCs w:val="24"/>
        </w:rPr>
        <w:t>Пировского района</w:t>
      </w:r>
    </w:p>
    <w:p w:rsidR="004155C6" w:rsidRPr="003A57A5" w:rsidRDefault="004155C6" w:rsidP="00057B75">
      <w:pPr>
        <w:jc w:val="center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I. Общие положения</w:t>
      </w:r>
    </w:p>
    <w:p w:rsidR="004155C6" w:rsidRPr="003A57A5" w:rsidRDefault="004155C6" w:rsidP="004155C6">
      <w:pPr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 </w:t>
      </w:r>
      <w:r w:rsidR="00521E05" w:rsidRPr="003A57A5">
        <w:rPr>
          <w:rFonts w:ascii="Arial" w:hAnsi="Arial" w:cs="Arial"/>
          <w:sz w:val="24"/>
          <w:szCs w:val="24"/>
        </w:rPr>
        <w:tab/>
      </w:r>
      <w:r w:rsidRPr="003A57A5">
        <w:rPr>
          <w:rFonts w:ascii="Arial" w:hAnsi="Arial" w:cs="Arial"/>
          <w:sz w:val="24"/>
          <w:szCs w:val="24"/>
        </w:rPr>
        <w:t xml:space="preserve">1. Порядок составления, утверждения и ведения бюджетной сметы муниципальных учреждений — получателей средств </w:t>
      </w:r>
      <w:r w:rsidR="00057B75" w:rsidRPr="003A57A5">
        <w:rPr>
          <w:rFonts w:ascii="Arial" w:hAnsi="Arial" w:cs="Arial"/>
          <w:sz w:val="24"/>
          <w:szCs w:val="24"/>
        </w:rPr>
        <w:t>районного</w:t>
      </w:r>
      <w:r w:rsidRPr="003A57A5">
        <w:rPr>
          <w:rFonts w:ascii="Arial" w:hAnsi="Arial" w:cs="Arial"/>
          <w:sz w:val="24"/>
          <w:szCs w:val="24"/>
        </w:rPr>
        <w:t xml:space="preserve"> бюджета, находящихся в подведомственном подчинении </w:t>
      </w:r>
      <w:r w:rsidR="00057B75" w:rsidRPr="003A57A5">
        <w:rPr>
          <w:rFonts w:ascii="Arial" w:hAnsi="Arial" w:cs="Arial"/>
          <w:sz w:val="24"/>
          <w:szCs w:val="24"/>
        </w:rPr>
        <w:t>а</w:t>
      </w:r>
      <w:r w:rsidRPr="003A57A5">
        <w:rPr>
          <w:rFonts w:ascii="Arial" w:hAnsi="Arial" w:cs="Arial"/>
          <w:sz w:val="24"/>
          <w:szCs w:val="24"/>
        </w:rPr>
        <w:t xml:space="preserve">дминистрации </w:t>
      </w:r>
      <w:r w:rsidR="00057B75" w:rsidRPr="003A57A5">
        <w:rPr>
          <w:rFonts w:ascii="Arial" w:hAnsi="Arial" w:cs="Arial"/>
          <w:sz w:val="24"/>
          <w:szCs w:val="24"/>
        </w:rPr>
        <w:t xml:space="preserve">Пировского района </w:t>
      </w:r>
      <w:r w:rsidRPr="003A57A5">
        <w:rPr>
          <w:rFonts w:ascii="Arial" w:hAnsi="Arial" w:cs="Arial"/>
          <w:sz w:val="24"/>
          <w:szCs w:val="24"/>
        </w:rPr>
        <w:t xml:space="preserve">(далее — Порядок), разработан в соответствии  со статьями 158, 161, 221 Бюджетного кодекса Российской Федерации и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20 ноября 2007 года № 112н и определяет порядок составления, утверждения бюджетной сметы (далее смета) муниципальных учреждений-получателей (распорядителей) средств </w:t>
      </w:r>
      <w:r w:rsidR="003625D1" w:rsidRPr="003A57A5">
        <w:rPr>
          <w:rFonts w:ascii="Arial" w:hAnsi="Arial" w:cs="Arial"/>
          <w:sz w:val="24"/>
          <w:szCs w:val="24"/>
        </w:rPr>
        <w:t>районного</w:t>
      </w:r>
      <w:r w:rsidRPr="003A57A5">
        <w:rPr>
          <w:rFonts w:ascii="Arial" w:hAnsi="Arial" w:cs="Arial"/>
          <w:sz w:val="24"/>
          <w:szCs w:val="24"/>
        </w:rPr>
        <w:t xml:space="preserve"> бюджета, находящихся в  подведомственном подчинении </w:t>
      </w:r>
      <w:r w:rsidR="003625D1" w:rsidRPr="003A57A5">
        <w:rPr>
          <w:rFonts w:ascii="Arial" w:hAnsi="Arial" w:cs="Arial"/>
          <w:sz w:val="24"/>
          <w:szCs w:val="24"/>
        </w:rPr>
        <w:t>а</w:t>
      </w:r>
      <w:r w:rsidRPr="003A57A5">
        <w:rPr>
          <w:rFonts w:ascii="Arial" w:hAnsi="Arial" w:cs="Arial"/>
          <w:sz w:val="24"/>
          <w:szCs w:val="24"/>
        </w:rPr>
        <w:t xml:space="preserve">дминистрации </w:t>
      </w:r>
      <w:r w:rsidR="003625D1" w:rsidRPr="003A57A5">
        <w:rPr>
          <w:rFonts w:ascii="Arial" w:hAnsi="Arial" w:cs="Arial"/>
          <w:sz w:val="24"/>
          <w:szCs w:val="24"/>
        </w:rPr>
        <w:t>Пировского района</w:t>
      </w:r>
      <w:r w:rsidRPr="003A57A5">
        <w:rPr>
          <w:rFonts w:ascii="Arial" w:hAnsi="Arial" w:cs="Arial"/>
          <w:sz w:val="24"/>
          <w:szCs w:val="24"/>
        </w:rPr>
        <w:t>.</w:t>
      </w:r>
    </w:p>
    <w:p w:rsidR="004155C6" w:rsidRPr="003A57A5" w:rsidRDefault="004155C6" w:rsidP="00521E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2. Смета составляется на основании разработанных и установленных (согласованных) главным распорядителем (распорядителем) средств бюджета на соответствующий финансовый год расчетных показателей, характеризующих деятельность учреждения и доведенных объемов лимитов бюджетных обязательств по расходам.</w:t>
      </w:r>
    </w:p>
    <w:p w:rsidR="004155C6" w:rsidRPr="003A57A5" w:rsidRDefault="004155C6" w:rsidP="00521E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3. Показатели сметы формируются в разрезе кодов </w:t>
      </w:r>
      <w:hyperlink r:id="rId8" w:anchor="/document/70408460/entry/2000" w:history="1">
        <w:r w:rsidRPr="003A57A5">
          <w:rPr>
            <w:rStyle w:val="a3"/>
            <w:rFonts w:ascii="Arial" w:hAnsi="Arial" w:cs="Arial"/>
            <w:sz w:val="24"/>
            <w:szCs w:val="24"/>
          </w:rPr>
          <w:t>классификации расходов</w:t>
        </w:r>
      </w:hyperlink>
      <w:r w:rsidRPr="003A57A5">
        <w:rPr>
          <w:rFonts w:ascii="Arial" w:hAnsi="Arial" w:cs="Arial"/>
          <w:sz w:val="24"/>
          <w:szCs w:val="24"/>
        </w:rPr>
        <w:t> бюджетов бюджетной классификации Российской Федерации с детализацией до </w:t>
      </w:r>
      <w:hyperlink r:id="rId9" w:anchor="/document/70408460/entry/3000" w:history="1">
        <w:r w:rsidRPr="003A57A5">
          <w:rPr>
            <w:rStyle w:val="a3"/>
            <w:rFonts w:ascii="Arial" w:hAnsi="Arial" w:cs="Arial"/>
            <w:sz w:val="24"/>
            <w:szCs w:val="24"/>
          </w:rPr>
          <w:t>кодов</w:t>
        </w:r>
      </w:hyperlink>
      <w:r w:rsidRPr="003A57A5">
        <w:rPr>
          <w:rFonts w:ascii="Arial" w:hAnsi="Arial" w:cs="Arial"/>
          <w:sz w:val="24"/>
          <w:szCs w:val="24"/>
        </w:rPr>
        <w:t> подгрупп и элементов видов расходов классификации расходов бюджетов и дополнительной детализации показателей сметы по кодам аналитических показателей.</w:t>
      </w:r>
    </w:p>
    <w:p w:rsidR="004155C6" w:rsidRPr="003A57A5" w:rsidRDefault="004155C6" w:rsidP="00521E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Дополнительная детализация показателей сметы по кодам аналитических показателей*:</w:t>
      </w:r>
    </w:p>
    <w:p w:rsidR="004155C6" w:rsidRPr="003A57A5" w:rsidRDefault="004155C6" w:rsidP="004155C6">
      <w:pPr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Код 211-  Заработная плата;</w:t>
      </w:r>
    </w:p>
    <w:p w:rsidR="004155C6" w:rsidRPr="003A57A5" w:rsidRDefault="004155C6" w:rsidP="004155C6">
      <w:pPr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Код 212- Прочие выплаты;</w:t>
      </w:r>
    </w:p>
    <w:p w:rsidR="004155C6" w:rsidRPr="003A57A5" w:rsidRDefault="004155C6" w:rsidP="004155C6">
      <w:pPr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Код 213- Начисления на выплаты по оплате труда;</w:t>
      </w:r>
    </w:p>
    <w:p w:rsidR="004155C6" w:rsidRPr="003A57A5" w:rsidRDefault="004155C6" w:rsidP="004155C6">
      <w:pPr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Код 221- Услуги связи;</w:t>
      </w:r>
    </w:p>
    <w:p w:rsidR="004155C6" w:rsidRPr="003A57A5" w:rsidRDefault="004155C6" w:rsidP="004155C6">
      <w:pPr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Код 222- Транспортные услуги;</w:t>
      </w:r>
    </w:p>
    <w:p w:rsidR="004155C6" w:rsidRPr="003A57A5" w:rsidRDefault="004155C6" w:rsidP="004155C6">
      <w:pPr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Код 223- Коммунальные услуги;</w:t>
      </w:r>
    </w:p>
    <w:p w:rsidR="004155C6" w:rsidRPr="003A57A5" w:rsidRDefault="004155C6" w:rsidP="004155C6">
      <w:pPr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Код 224- Арендная плата за пользование имуществом ;</w:t>
      </w:r>
    </w:p>
    <w:p w:rsidR="004155C6" w:rsidRPr="003A57A5" w:rsidRDefault="004155C6" w:rsidP="004155C6">
      <w:pPr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Код 225 — Работы, услуги по содержанию имущества;</w:t>
      </w:r>
    </w:p>
    <w:p w:rsidR="004155C6" w:rsidRPr="003A57A5" w:rsidRDefault="004155C6" w:rsidP="004155C6">
      <w:pPr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Код 226- Прочие работы, услуги;</w:t>
      </w:r>
    </w:p>
    <w:p w:rsidR="004155C6" w:rsidRPr="003A57A5" w:rsidRDefault="004155C6" w:rsidP="004155C6">
      <w:pPr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Код 310- Увеличение стоимости основных средств;</w:t>
      </w:r>
    </w:p>
    <w:p w:rsidR="004155C6" w:rsidRPr="003A57A5" w:rsidRDefault="004155C6" w:rsidP="004155C6">
      <w:pPr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Код 340- Увеличение стоимости материальных запасов;</w:t>
      </w:r>
    </w:p>
    <w:p w:rsidR="004155C6" w:rsidRPr="003A57A5" w:rsidRDefault="004155C6" w:rsidP="004155C6">
      <w:pPr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Код 290- Прочие расходы;</w:t>
      </w:r>
    </w:p>
    <w:p w:rsidR="004155C6" w:rsidRPr="003A57A5" w:rsidRDefault="004155C6" w:rsidP="004155C6">
      <w:pPr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Код 262- социальное обеспечение;</w:t>
      </w:r>
    </w:p>
    <w:p w:rsidR="004155C6" w:rsidRPr="003A57A5" w:rsidRDefault="004155C6" w:rsidP="003625D1">
      <w:pPr>
        <w:jc w:val="center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lastRenderedPageBreak/>
        <w:t>II. Общие требования к составлению смет</w:t>
      </w:r>
    </w:p>
    <w:p w:rsidR="004155C6" w:rsidRPr="003A57A5" w:rsidRDefault="004155C6" w:rsidP="004155C6">
      <w:pPr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 </w:t>
      </w:r>
      <w:r w:rsidR="00521E05" w:rsidRPr="003A57A5">
        <w:rPr>
          <w:rFonts w:ascii="Arial" w:hAnsi="Arial" w:cs="Arial"/>
          <w:sz w:val="24"/>
          <w:szCs w:val="24"/>
        </w:rPr>
        <w:tab/>
      </w:r>
      <w:r w:rsidRPr="003A57A5">
        <w:rPr>
          <w:rFonts w:ascii="Arial" w:hAnsi="Arial" w:cs="Arial"/>
          <w:sz w:val="24"/>
          <w:szCs w:val="24"/>
        </w:rPr>
        <w:t>1. Смета составляется учреждением на основании разработанных и установленных (согласованных) главным распорядителем (распорядителем) средств бюджета на соответствующий финансовый год расчетных показателей, характеризующих деятельность учреждения и доведенных объемов лимитов бюджетных обязательств.</w:t>
      </w:r>
    </w:p>
    <w:p w:rsidR="004155C6" w:rsidRPr="003A57A5" w:rsidRDefault="004155C6" w:rsidP="00521E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2. Смета составляется по форме согласно приложению № 1 к настоящему Порядку, подписывается руководителем учреждения</w:t>
      </w:r>
      <w:r w:rsidR="003625D1" w:rsidRPr="003A57A5">
        <w:rPr>
          <w:rFonts w:ascii="Arial" w:hAnsi="Arial" w:cs="Arial"/>
          <w:sz w:val="24"/>
          <w:szCs w:val="24"/>
        </w:rPr>
        <w:t xml:space="preserve"> или иным уполномоченным им лицом</w:t>
      </w:r>
      <w:r w:rsidRPr="003A57A5">
        <w:rPr>
          <w:rFonts w:ascii="Arial" w:hAnsi="Arial" w:cs="Arial"/>
          <w:sz w:val="24"/>
          <w:szCs w:val="24"/>
        </w:rPr>
        <w:t xml:space="preserve"> и исполнителем.</w:t>
      </w:r>
    </w:p>
    <w:p w:rsidR="004155C6" w:rsidRPr="003A57A5" w:rsidRDefault="004155C6" w:rsidP="00521E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3. Смета составляется в двух экземплярах в целых рублях с  двумя десятичными знаками.</w:t>
      </w:r>
    </w:p>
    <w:p w:rsidR="004155C6" w:rsidRPr="003A57A5" w:rsidRDefault="004155C6" w:rsidP="00521E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4. К  смете прилагаются обоснования и расчеты плановых сметных назначений на текущий финансовый год. Расчеты подписываются руководителем учреждения  или иным уполномоченным им лицом и исполнителем.</w:t>
      </w:r>
    </w:p>
    <w:p w:rsidR="004155C6" w:rsidRPr="003A57A5" w:rsidRDefault="004155C6" w:rsidP="00521E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5. В целях формирования сметы учреждения на очередной финансовый год и плановый период на этапе составления проекта бюджета на очередной финансовый год и плановый период  учреждение составляет проект сметы  по форме согласно приложению № 2 к настоящему Порядку.</w:t>
      </w:r>
    </w:p>
    <w:p w:rsidR="004155C6" w:rsidRPr="003A57A5" w:rsidRDefault="004155C6" w:rsidP="00521E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6. Проект бюджетной сметы составляется в течение десяти рабочих дней с момента получения Учреждением лимитов бюджетных обязательств. Формирование проекта бюджетной сметы на очередной финансовый год осуществляется в соответствии с настоящим Порядком составления, утверждения и ведения бюджетной сметы.</w:t>
      </w:r>
    </w:p>
    <w:p w:rsidR="004155C6" w:rsidRPr="003A57A5" w:rsidRDefault="004155C6" w:rsidP="003625D1">
      <w:pPr>
        <w:jc w:val="center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III. Общие требования к утверждению смет учреждений</w:t>
      </w:r>
    </w:p>
    <w:p w:rsidR="004155C6" w:rsidRPr="003A57A5" w:rsidRDefault="004155C6" w:rsidP="00521E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1. Смета учреждения, являющегося главным распорядителем средств бюджета, утверждается руководителем главного распорядителя средств бюджета или иным уполномоченным им лицом (далее — руководитель главного распорядителя средств бюджета) и заверяется гербовой печатью.</w:t>
      </w:r>
    </w:p>
    <w:p w:rsidR="004155C6" w:rsidRPr="003A57A5" w:rsidRDefault="004155C6" w:rsidP="004155C6">
      <w:pPr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Смета учреждения, не являющегося главным распорядителем средств бюджета, утверждается руководителем учреждения и заверяется гербовой печатью.</w:t>
      </w:r>
    </w:p>
    <w:p w:rsidR="004155C6" w:rsidRPr="003A57A5" w:rsidRDefault="004155C6" w:rsidP="00521E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2. Бюджетная смета составляется в двух  экземплярах. Один экземпляр сметы остается в учреждении — для исполнения, второй предоставляется в соответствующий финансовый орган.</w:t>
      </w:r>
    </w:p>
    <w:p w:rsidR="004155C6" w:rsidRPr="003A57A5" w:rsidRDefault="004155C6" w:rsidP="00521E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3. В смете приводятся только те коды классификации расходов бюджетов бюджетной классификации Российской Федерации, по которым учреждение предусматривает затраты.</w:t>
      </w:r>
    </w:p>
    <w:p w:rsidR="004155C6" w:rsidRPr="003A57A5" w:rsidRDefault="004155C6" w:rsidP="00521E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4. Реорганизуемое учреждение составляет смету в порядке, аналогичном составлению бюджетной сметы учреждения.</w:t>
      </w:r>
    </w:p>
    <w:p w:rsidR="004155C6" w:rsidRPr="003A57A5" w:rsidRDefault="004155C6" w:rsidP="003625D1">
      <w:pPr>
        <w:jc w:val="center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IV. Общие требования к ведению сметы учреждения</w:t>
      </w:r>
    </w:p>
    <w:p w:rsidR="004155C6" w:rsidRPr="003A57A5" w:rsidRDefault="004155C6" w:rsidP="004155C6">
      <w:pPr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lastRenderedPageBreak/>
        <w:t> </w:t>
      </w:r>
      <w:r w:rsidR="00521E05" w:rsidRPr="003A57A5">
        <w:rPr>
          <w:rFonts w:ascii="Arial" w:hAnsi="Arial" w:cs="Arial"/>
          <w:sz w:val="24"/>
          <w:szCs w:val="24"/>
        </w:rPr>
        <w:tab/>
      </w:r>
      <w:r w:rsidRPr="003A57A5">
        <w:rPr>
          <w:rFonts w:ascii="Arial" w:hAnsi="Arial" w:cs="Arial"/>
          <w:sz w:val="24"/>
          <w:szCs w:val="24"/>
        </w:rPr>
        <w:t>1. Ве</w:t>
      </w:r>
      <w:r w:rsidR="003F466E" w:rsidRPr="003A57A5">
        <w:rPr>
          <w:rFonts w:ascii="Arial" w:hAnsi="Arial" w:cs="Arial"/>
          <w:sz w:val="24"/>
          <w:szCs w:val="24"/>
        </w:rPr>
        <w:t>дение сметы в целях настоящего </w:t>
      </w:r>
      <w:r w:rsidRPr="003A57A5">
        <w:rPr>
          <w:rFonts w:ascii="Arial" w:hAnsi="Arial" w:cs="Arial"/>
          <w:sz w:val="24"/>
          <w:szCs w:val="24"/>
        </w:rPr>
        <w:t>Порядка предусматривает внесение изменений в смету в пределах доведенных учреждению в установленном порядке объемов лимитов бюджетных обязательств.</w:t>
      </w:r>
    </w:p>
    <w:p w:rsidR="004155C6" w:rsidRPr="003A57A5" w:rsidRDefault="004155C6" w:rsidP="00521E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2. Внесение изменений в смету лимитов бюджетных обязательств оформляются расчетами и обоснованиями вносимых изменений.</w:t>
      </w:r>
    </w:p>
    <w:p w:rsidR="004155C6" w:rsidRPr="003A57A5" w:rsidRDefault="004155C6" w:rsidP="00521E0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3. Утверждение изменений в смету осуществляется руководителем учреждения в соответствии с разделом 3 </w:t>
      </w:r>
      <w:hyperlink r:id="rId10" w:anchor="/document/12157835/entry/1008" w:history="1">
        <w:r w:rsidRPr="003A57A5">
          <w:rPr>
            <w:rStyle w:val="a3"/>
            <w:rFonts w:ascii="Arial" w:hAnsi="Arial" w:cs="Arial"/>
            <w:sz w:val="24"/>
            <w:szCs w:val="24"/>
          </w:rPr>
          <w:t>пункта</w:t>
        </w:r>
      </w:hyperlink>
      <w:r w:rsidRPr="003A57A5">
        <w:rPr>
          <w:rFonts w:ascii="Arial" w:hAnsi="Arial" w:cs="Arial"/>
          <w:sz w:val="24"/>
          <w:szCs w:val="24"/>
        </w:rPr>
        <w:t xml:space="preserve"> 1 настоящих Общих требований.</w:t>
      </w:r>
    </w:p>
    <w:p w:rsidR="00521E05" w:rsidRPr="003A57A5" w:rsidRDefault="00521E05" w:rsidP="0077196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4</w:t>
      </w:r>
      <w:r w:rsidR="004155C6" w:rsidRPr="003A57A5">
        <w:rPr>
          <w:rFonts w:ascii="Arial" w:hAnsi="Arial" w:cs="Arial"/>
          <w:sz w:val="24"/>
          <w:szCs w:val="24"/>
        </w:rPr>
        <w:t>. В слу</w:t>
      </w:r>
      <w:r w:rsidRPr="003A57A5">
        <w:rPr>
          <w:rFonts w:ascii="Arial" w:hAnsi="Arial" w:cs="Arial"/>
          <w:sz w:val="24"/>
          <w:szCs w:val="24"/>
        </w:rPr>
        <w:t>чае внесения изменений в смету </w:t>
      </w:r>
      <w:r w:rsidR="004155C6" w:rsidRPr="003A57A5">
        <w:rPr>
          <w:rFonts w:ascii="Arial" w:hAnsi="Arial" w:cs="Arial"/>
          <w:sz w:val="24"/>
          <w:szCs w:val="24"/>
        </w:rPr>
        <w:t xml:space="preserve">в течение месяца, по истечении этого месяца до 10 числа месяца, следующего за отчетным, формируется уточненная бюджетная смета </w:t>
      </w:r>
      <w:r w:rsidR="00A4563E" w:rsidRPr="003A57A5">
        <w:rPr>
          <w:rFonts w:ascii="Arial" w:hAnsi="Arial" w:cs="Arial"/>
          <w:sz w:val="24"/>
          <w:szCs w:val="24"/>
        </w:rPr>
        <w:t>по форме согласно приложению № </w:t>
      </w:r>
      <w:r w:rsidR="004155C6" w:rsidRPr="003A57A5">
        <w:rPr>
          <w:rFonts w:ascii="Arial" w:hAnsi="Arial" w:cs="Arial"/>
          <w:sz w:val="24"/>
          <w:szCs w:val="24"/>
        </w:rPr>
        <w:t>3 к настоящему Порядку. Уточненная смета составляется по состоянию на первое число месяца, следующего за отчетным месяцем текущего фина</w:t>
      </w:r>
      <w:r w:rsidR="00414D42" w:rsidRPr="003A57A5">
        <w:rPr>
          <w:rFonts w:ascii="Arial" w:hAnsi="Arial" w:cs="Arial"/>
          <w:sz w:val="24"/>
          <w:szCs w:val="24"/>
        </w:rPr>
        <w:t>нсового года.</w:t>
      </w:r>
    </w:p>
    <w:p w:rsidR="00771960" w:rsidRPr="003A57A5" w:rsidRDefault="00771960" w:rsidP="0077196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jc w:val="both"/>
        <w:rPr>
          <w:rFonts w:ascii="Arial" w:hAnsi="Arial" w:cs="Arial"/>
          <w:sz w:val="24"/>
          <w:szCs w:val="24"/>
        </w:rPr>
        <w:sectPr w:rsidR="00771960" w:rsidRPr="003A57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1960" w:rsidRPr="003A57A5" w:rsidRDefault="00771960" w:rsidP="0077196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lastRenderedPageBreak/>
        <w:t xml:space="preserve">          Приложение №1 к Порядку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СОГЛАСОВАНО                                  УТВЕРЖДАЮ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__________________________________         ________________________________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(наименование должности лица,             (наименование должности лица,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согласующего бюджетную смету;             утверждающего бюджетную смету;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__________________________________         ________________________________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наименование главного                    наименование главного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распорядителя (распорядителя)             распорядителя (распорядителя)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бюджетных средств; учреждения)            бюджетных средств; учреждения)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___________ _____________________          __________ _____________________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(подпись)  (расшифровка подписи)           (подпись) (расшифровка подписи)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"__" ____________ 20__ г.                  "__" __________ 20__ г.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0" w:name="P146"/>
      <w:bookmarkEnd w:id="0"/>
      <w:r w:rsidRPr="003A57A5">
        <w:rPr>
          <w:rFonts w:ascii="Arial" w:hAnsi="Arial" w:cs="Arial"/>
          <w:sz w:val="24"/>
          <w:szCs w:val="24"/>
        </w:rPr>
        <w:t xml:space="preserve">                        БЮДЖЕТНАЯ СМЕТА НА 20__ ГОД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от "__" __________ 20__ г.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      ┌────────────┐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      │    КОДЫ 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      ├────────────┤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Форма по </w:t>
      </w:r>
      <w:hyperlink r:id="rId11" w:history="1">
        <w:r w:rsidRPr="003A57A5">
          <w:rPr>
            <w:rFonts w:ascii="Arial" w:hAnsi="Arial" w:cs="Arial"/>
            <w:color w:val="0000FF"/>
            <w:sz w:val="24"/>
            <w:szCs w:val="24"/>
          </w:rPr>
          <w:t>ОКУД</w:t>
        </w:r>
      </w:hyperlink>
      <w:r w:rsidRPr="003A57A5">
        <w:rPr>
          <w:rFonts w:ascii="Arial" w:hAnsi="Arial" w:cs="Arial"/>
          <w:sz w:val="24"/>
          <w:szCs w:val="24"/>
        </w:rPr>
        <w:t xml:space="preserve"> │  0501012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      ├────────────┤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 Дата │         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      ├────────────┤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по ОКПО │         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      ├────────────┤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Получатель                                        по Перечню │         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бюджетных средств _______________________________  (Реестру) │         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      ├────────────┤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Распорядитель                                     по Перечню │         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бюджетных средств _______________________________  (Реестру) │         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      ├────────────┤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Главный распорядитель                                  по БК │         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бюджетных средств _______________________________            ├────────────┤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по ОКТМО │         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Наименование бюджета ____________________________            ├────────────┤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по ОКЕИ │     </w:t>
      </w:r>
      <w:hyperlink r:id="rId12" w:history="1">
        <w:r w:rsidRPr="003A57A5">
          <w:rPr>
            <w:rFonts w:ascii="Arial" w:hAnsi="Arial" w:cs="Arial"/>
            <w:color w:val="0000FF"/>
            <w:sz w:val="24"/>
            <w:szCs w:val="24"/>
          </w:rPr>
          <w:t>383</w:t>
        </w:r>
      </w:hyperlink>
      <w:r w:rsidRPr="003A57A5">
        <w:rPr>
          <w:rFonts w:ascii="Arial" w:hAnsi="Arial" w:cs="Arial"/>
          <w:sz w:val="24"/>
          <w:szCs w:val="24"/>
        </w:rPr>
        <w:t xml:space="preserve"> 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Единица измерения: руб.                                      ├────────────┤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по </w:t>
      </w:r>
      <w:hyperlink r:id="rId13" w:history="1">
        <w:r w:rsidRPr="003A57A5">
          <w:rPr>
            <w:rFonts w:ascii="Arial" w:hAnsi="Arial" w:cs="Arial"/>
            <w:color w:val="0000FF"/>
            <w:sz w:val="24"/>
            <w:szCs w:val="24"/>
          </w:rPr>
          <w:t>ОКВ</w:t>
        </w:r>
      </w:hyperlink>
      <w:r w:rsidRPr="003A57A5">
        <w:rPr>
          <w:rFonts w:ascii="Arial" w:hAnsi="Arial" w:cs="Arial"/>
          <w:sz w:val="24"/>
          <w:szCs w:val="24"/>
        </w:rPr>
        <w:t xml:space="preserve"> │         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_______________________________            └────────────┘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(наименование иностранной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валюты)</w:t>
      </w:r>
    </w:p>
    <w:p w:rsidR="00771960" w:rsidRPr="003A57A5" w:rsidRDefault="00771960" w:rsidP="0077196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850"/>
        <w:gridCol w:w="850"/>
        <w:gridCol w:w="850"/>
        <w:gridCol w:w="850"/>
        <w:gridCol w:w="850"/>
        <w:gridCol w:w="1701"/>
        <w:gridCol w:w="850"/>
        <w:gridCol w:w="850"/>
      </w:tblGrid>
      <w:tr w:rsidR="00771960" w:rsidRPr="003A57A5" w:rsidTr="009278C8">
        <w:tc>
          <w:tcPr>
            <w:tcW w:w="1701" w:type="dxa"/>
            <w:vMerge w:val="restart"/>
            <w:tcBorders>
              <w:left w:val="nil"/>
            </w:tcBorders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</w:tc>
        <w:tc>
          <w:tcPr>
            <w:tcW w:w="5101" w:type="dxa"/>
            <w:gridSpan w:val="5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700" w:type="dxa"/>
            <w:gridSpan w:val="2"/>
            <w:tcBorders>
              <w:right w:val="nil"/>
            </w:tcBorders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771960" w:rsidRPr="003A57A5" w:rsidTr="009278C8">
        <w:tc>
          <w:tcPr>
            <w:tcW w:w="1701" w:type="dxa"/>
            <w:vMerge/>
            <w:tcBorders>
              <w:left w:val="nil"/>
            </w:tcBorders>
          </w:tcPr>
          <w:p w:rsidR="00771960" w:rsidRPr="003A57A5" w:rsidRDefault="00771960" w:rsidP="009278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71960" w:rsidRPr="003A57A5" w:rsidRDefault="00771960" w:rsidP="009278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раздела</w:t>
            </w: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подраздела</w:t>
            </w: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 xml:space="preserve">целевой </w:t>
            </w:r>
            <w:r w:rsidRPr="003A57A5">
              <w:rPr>
                <w:rFonts w:ascii="Arial" w:hAnsi="Arial" w:cs="Arial"/>
                <w:sz w:val="24"/>
                <w:szCs w:val="24"/>
              </w:rPr>
              <w:lastRenderedPageBreak/>
              <w:t>статьи</w:t>
            </w: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lastRenderedPageBreak/>
              <w:t>вида расхо</w:t>
            </w:r>
            <w:r w:rsidRPr="003A57A5">
              <w:rPr>
                <w:rFonts w:ascii="Arial" w:hAnsi="Arial" w:cs="Arial"/>
                <w:sz w:val="24"/>
                <w:szCs w:val="24"/>
              </w:rPr>
              <w:lastRenderedPageBreak/>
              <w:t>дов</w:t>
            </w:r>
          </w:p>
        </w:tc>
        <w:tc>
          <w:tcPr>
            <w:tcW w:w="1701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lastRenderedPageBreak/>
              <w:t>код аналитическо</w:t>
            </w:r>
            <w:r w:rsidRPr="003A57A5">
              <w:rPr>
                <w:rFonts w:ascii="Arial" w:hAnsi="Arial" w:cs="Arial"/>
                <w:sz w:val="24"/>
                <w:szCs w:val="24"/>
              </w:rPr>
              <w:lastRenderedPageBreak/>
              <w:t xml:space="preserve">го показателя </w:t>
            </w:r>
            <w:hyperlink w:anchor="P245" w:history="1">
              <w:r w:rsidRPr="003A57A5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lastRenderedPageBreak/>
              <w:t>в рубля</w:t>
            </w:r>
            <w:r w:rsidRPr="003A57A5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850" w:type="dxa"/>
            <w:tcBorders>
              <w:right w:val="nil"/>
            </w:tcBorders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lastRenderedPageBreak/>
              <w:t>в валют</w:t>
            </w:r>
            <w:r w:rsidRPr="003A57A5">
              <w:rPr>
                <w:rFonts w:ascii="Arial" w:hAnsi="Arial" w:cs="Arial"/>
                <w:sz w:val="24"/>
                <w:szCs w:val="24"/>
              </w:rPr>
              <w:lastRenderedPageBreak/>
              <w:t>е</w:t>
            </w:r>
          </w:p>
        </w:tc>
      </w:tr>
      <w:tr w:rsidR="00771960" w:rsidRPr="003A57A5" w:rsidTr="009278C8">
        <w:tc>
          <w:tcPr>
            <w:tcW w:w="1701" w:type="dxa"/>
            <w:tcBorders>
              <w:left w:val="nil"/>
            </w:tcBorders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right w:val="nil"/>
            </w:tcBorders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71960" w:rsidRPr="003A57A5" w:rsidTr="009278C8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960" w:rsidRPr="003A57A5" w:rsidTr="009278C8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960" w:rsidRPr="003A57A5" w:rsidTr="009278C8">
        <w:tblPrEx>
          <w:tblBorders>
            <w:right w:val="single" w:sz="4" w:space="0" w:color="auto"/>
          </w:tblBorders>
        </w:tblPrEx>
        <w:tc>
          <w:tcPr>
            <w:tcW w:w="2551" w:type="dxa"/>
            <w:gridSpan w:val="2"/>
            <w:tcBorders>
              <w:left w:val="nil"/>
              <w:bottom w:val="nil"/>
            </w:tcBorders>
          </w:tcPr>
          <w:p w:rsidR="00771960" w:rsidRPr="003A57A5" w:rsidRDefault="00771960" w:rsidP="009278C8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960" w:rsidRPr="003A57A5" w:rsidTr="009278C8">
        <w:tblPrEx>
          <w:tblBorders>
            <w:right w:val="single" w:sz="4" w:space="0" w:color="auto"/>
            <w:insideV w:val="nil"/>
          </w:tblBorders>
        </w:tblPrEx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bottom w:val="nil"/>
            </w:tcBorders>
          </w:tcPr>
          <w:p w:rsidR="00771960" w:rsidRPr="003A57A5" w:rsidRDefault="00771960" w:rsidP="009278C8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:rsidR="00771960" w:rsidRPr="003A57A5" w:rsidRDefault="00771960" w:rsidP="009278C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1960" w:rsidRPr="003A57A5" w:rsidRDefault="00771960" w:rsidP="0077196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Руководитель учреждения                                                                   ┌───┐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(уполномоченное лицо)     _____________ ___________ ______________         Номер страницы │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(должность)   (подпись)   (расшифровка                         ├───┤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подписи)             Всего страниц │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└───┘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Руководитель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планово-финансовой службы  ___________ ______________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(подпись)   (расшифровка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подписи)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Исполнитель               _____________ ___________ _____________ _________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(должность)   (подпись)   (расшифровка (телефон)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подписи)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"__" ____________ 20__ г.</w:t>
      </w:r>
    </w:p>
    <w:p w:rsidR="00771960" w:rsidRPr="003A57A5" w:rsidRDefault="00771960" w:rsidP="0077196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--------------------------------</w:t>
      </w:r>
    </w:p>
    <w:p w:rsidR="00771960" w:rsidRPr="003A57A5" w:rsidRDefault="00771960" w:rsidP="0077196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245"/>
      <w:bookmarkEnd w:id="1"/>
      <w:r w:rsidRPr="003A57A5">
        <w:rPr>
          <w:rFonts w:ascii="Arial" w:hAnsi="Arial" w:cs="Arial"/>
          <w:sz w:val="24"/>
          <w:szCs w:val="24"/>
        </w:rPr>
        <w:t>&lt;*&gt; Код аналитического показателя указывается в случае, если порядком составления, ведения и утверждения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771960" w:rsidRPr="003A57A5" w:rsidRDefault="00771960" w:rsidP="0077196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Приложение №2 к Порядку</w:t>
      </w:r>
    </w:p>
    <w:p w:rsidR="00771960" w:rsidRPr="003A57A5" w:rsidRDefault="00771960" w:rsidP="00771960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СОГЛАСОВАНО                                  УТВЕРЖДАЮ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__________________________________         ________________________________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(наименование должности лица,             (наименование должности лица,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согласующего бюджетную смету;             утверждающего бюджетную смету;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__________________________________         ________________________________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наименование главного                    наименование главного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распорядителя (распорядителя)             распорядителя (распорядителя)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бюджетных средств; учреждения)            бюджетных средств; учреждения)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___________ _____________________          __________ _____________________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(подпись)  (расшифровка подписи)           (подпись) (расшифровка подписи)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"__" ____________ 20__ г.                  "__" __________ 20__ г.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2" w:name="P281"/>
      <w:bookmarkEnd w:id="2"/>
      <w:r w:rsidRPr="003A57A5">
        <w:rPr>
          <w:rFonts w:ascii="Arial" w:hAnsi="Arial" w:cs="Arial"/>
          <w:sz w:val="24"/>
          <w:szCs w:val="24"/>
        </w:rPr>
        <w:t xml:space="preserve">                    ПРОЕКТ БЮДЖЕТНОЙ СМЕТЫ НА 20__ ГОД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от "__" __________ 20__ г.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      ┌────────────┐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      │    КОДЫ 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      ├────────────┤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Форма по </w:t>
      </w:r>
      <w:hyperlink r:id="rId14" w:history="1">
        <w:r w:rsidRPr="003A57A5">
          <w:rPr>
            <w:rFonts w:ascii="Arial" w:hAnsi="Arial" w:cs="Arial"/>
            <w:color w:val="0000FF"/>
            <w:sz w:val="24"/>
            <w:szCs w:val="24"/>
          </w:rPr>
          <w:t>ОКУД</w:t>
        </w:r>
      </w:hyperlink>
      <w:r w:rsidRPr="003A57A5">
        <w:rPr>
          <w:rFonts w:ascii="Arial" w:hAnsi="Arial" w:cs="Arial"/>
          <w:sz w:val="24"/>
          <w:szCs w:val="24"/>
        </w:rPr>
        <w:t xml:space="preserve"> │  0501014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      ├────────────┤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 Дата │         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      ├────────────┤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по ОКПО │         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      ├────────────┤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Получатель                                        по Перечню │         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бюджетных средств _______________________________  (Реестру) │         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      ├────────────┤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Распорядитель                                     по Перечню │         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бюджетных средств _______________________________  (Реестру) │         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      ├────────────┤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Главный распорядитель                                  по БК │         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бюджетных средств _______________________________            ├────────────┤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по ОКТМО │         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Наименование бюджета ____________________________            ├────────────┤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по ОКЕИ │     </w:t>
      </w:r>
      <w:hyperlink r:id="rId15" w:history="1">
        <w:r w:rsidRPr="003A57A5">
          <w:rPr>
            <w:rFonts w:ascii="Arial" w:hAnsi="Arial" w:cs="Arial"/>
            <w:color w:val="0000FF"/>
            <w:sz w:val="24"/>
            <w:szCs w:val="24"/>
          </w:rPr>
          <w:t>383</w:t>
        </w:r>
      </w:hyperlink>
      <w:r w:rsidRPr="003A57A5">
        <w:rPr>
          <w:rFonts w:ascii="Arial" w:hAnsi="Arial" w:cs="Arial"/>
          <w:sz w:val="24"/>
          <w:szCs w:val="24"/>
        </w:rPr>
        <w:t xml:space="preserve"> 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Единица измерения: руб.                                      ├────────────┤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по </w:t>
      </w:r>
      <w:hyperlink r:id="rId16" w:history="1">
        <w:r w:rsidRPr="003A57A5">
          <w:rPr>
            <w:rFonts w:ascii="Arial" w:hAnsi="Arial" w:cs="Arial"/>
            <w:color w:val="0000FF"/>
            <w:sz w:val="24"/>
            <w:szCs w:val="24"/>
          </w:rPr>
          <w:t>ОКВ</w:t>
        </w:r>
      </w:hyperlink>
      <w:r w:rsidRPr="003A57A5">
        <w:rPr>
          <w:rFonts w:ascii="Arial" w:hAnsi="Arial" w:cs="Arial"/>
          <w:sz w:val="24"/>
          <w:szCs w:val="24"/>
        </w:rPr>
        <w:t xml:space="preserve"> │         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_______________________________            └────────────┘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(наименование иностранной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валюты)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850"/>
        <w:gridCol w:w="850"/>
        <w:gridCol w:w="794"/>
        <w:gridCol w:w="850"/>
        <w:gridCol w:w="850"/>
        <w:gridCol w:w="909"/>
        <w:gridCol w:w="850"/>
        <w:gridCol w:w="709"/>
        <w:gridCol w:w="709"/>
        <w:gridCol w:w="851"/>
      </w:tblGrid>
      <w:tr w:rsidR="00AF7EA3" w:rsidRPr="003A57A5" w:rsidTr="00AF7EA3">
        <w:tc>
          <w:tcPr>
            <w:tcW w:w="1701" w:type="dxa"/>
            <w:vMerge w:val="restart"/>
            <w:tcBorders>
              <w:left w:val="nil"/>
            </w:tcBorders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</w:tc>
        <w:tc>
          <w:tcPr>
            <w:tcW w:w="4253" w:type="dxa"/>
            <w:gridSpan w:val="5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850" w:type="dxa"/>
            <w:vMerge w:val="restart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Утверждено на очередной финансовый год</w:t>
            </w:r>
          </w:p>
        </w:tc>
        <w:tc>
          <w:tcPr>
            <w:tcW w:w="1418" w:type="dxa"/>
            <w:gridSpan w:val="2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Обязательства</w:t>
            </w:r>
          </w:p>
        </w:tc>
        <w:tc>
          <w:tcPr>
            <w:tcW w:w="851" w:type="dxa"/>
            <w:vMerge w:val="restart"/>
            <w:tcBorders>
              <w:right w:val="nil"/>
            </w:tcBorders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Сумма, всего (гр. 10 + гр. 11)</w:t>
            </w:r>
          </w:p>
        </w:tc>
      </w:tr>
      <w:tr w:rsidR="00AF7EA3" w:rsidRPr="003A57A5" w:rsidTr="00AF7EA3">
        <w:tc>
          <w:tcPr>
            <w:tcW w:w="1701" w:type="dxa"/>
            <w:vMerge/>
            <w:tcBorders>
              <w:left w:val="nil"/>
            </w:tcBorders>
          </w:tcPr>
          <w:p w:rsidR="00AF7EA3" w:rsidRPr="003A57A5" w:rsidRDefault="00AF7EA3" w:rsidP="001838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F7EA3" w:rsidRPr="003A57A5" w:rsidRDefault="00AF7EA3" w:rsidP="001838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раздела</w:t>
            </w:r>
          </w:p>
        </w:tc>
        <w:tc>
          <w:tcPr>
            <w:tcW w:w="794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подраздела</w:t>
            </w:r>
          </w:p>
        </w:tc>
        <w:tc>
          <w:tcPr>
            <w:tcW w:w="850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целевой статьи</w:t>
            </w:r>
          </w:p>
        </w:tc>
        <w:tc>
          <w:tcPr>
            <w:tcW w:w="850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вида расходов</w:t>
            </w:r>
          </w:p>
        </w:tc>
        <w:tc>
          <w:tcPr>
            <w:tcW w:w="909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 xml:space="preserve">код аналитического показателя </w:t>
            </w:r>
            <w:hyperlink w:anchor="P390" w:history="1">
              <w:r w:rsidRPr="003A57A5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50" w:type="dxa"/>
            <w:vMerge/>
          </w:tcPr>
          <w:p w:rsidR="00AF7EA3" w:rsidRPr="003A57A5" w:rsidRDefault="00AF7EA3" w:rsidP="001838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действующие</w:t>
            </w:r>
          </w:p>
        </w:tc>
        <w:tc>
          <w:tcPr>
            <w:tcW w:w="709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принимаемые</w:t>
            </w:r>
          </w:p>
        </w:tc>
        <w:tc>
          <w:tcPr>
            <w:tcW w:w="851" w:type="dxa"/>
            <w:vMerge/>
            <w:tcBorders>
              <w:right w:val="nil"/>
            </w:tcBorders>
          </w:tcPr>
          <w:p w:rsidR="00AF7EA3" w:rsidRPr="003A57A5" w:rsidRDefault="00AF7EA3" w:rsidP="001838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EA3" w:rsidRPr="003A57A5" w:rsidTr="00AF7EA3">
        <w:tc>
          <w:tcPr>
            <w:tcW w:w="1701" w:type="dxa"/>
            <w:tcBorders>
              <w:left w:val="nil"/>
            </w:tcBorders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4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09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nil"/>
            </w:tcBorders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AF7EA3" w:rsidRPr="003A57A5" w:rsidTr="00AF7EA3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EA3" w:rsidRPr="003A57A5" w:rsidTr="00AF7EA3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EA3" w:rsidRPr="003A57A5" w:rsidTr="00AF7EA3">
        <w:tblPrEx>
          <w:tblBorders>
            <w:right w:val="single" w:sz="4" w:space="0" w:color="auto"/>
          </w:tblBorders>
        </w:tblPrEx>
        <w:tc>
          <w:tcPr>
            <w:tcW w:w="2551" w:type="dxa"/>
            <w:gridSpan w:val="2"/>
            <w:tcBorders>
              <w:left w:val="nil"/>
              <w:bottom w:val="nil"/>
            </w:tcBorders>
          </w:tcPr>
          <w:p w:rsidR="00AF7EA3" w:rsidRPr="003A57A5" w:rsidRDefault="00AF7EA3" w:rsidP="0018389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50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7EA3" w:rsidRPr="003A57A5" w:rsidTr="00AF7EA3">
        <w:tblPrEx>
          <w:tblBorders>
            <w:right w:val="single" w:sz="4" w:space="0" w:color="auto"/>
          </w:tblBorders>
        </w:tblPrEx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left w:val="nil"/>
              <w:bottom w:val="nil"/>
            </w:tcBorders>
          </w:tcPr>
          <w:p w:rsidR="00AF7EA3" w:rsidRPr="003A57A5" w:rsidRDefault="00AF7EA3" w:rsidP="00183896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F7EA3" w:rsidRPr="003A57A5" w:rsidRDefault="00AF7EA3" w:rsidP="0018389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1960" w:rsidRPr="003A57A5" w:rsidRDefault="00771960" w:rsidP="0077196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F7EA3" w:rsidRPr="003A57A5" w:rsidRDefault="00AF7EA3" w:rsidP="0077196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F7EA3" w:rsidRPr="003A57A5" w:rsidRDefault="00AF7EA3" w:rsidP="0077196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Руководитель учреждения                                                                                ┌───┐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(уполномоченное лицо)     _____________ ___________ ______________                      Номер страницы │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(должность)   (подпись)   (расшифровка                                      ├───┤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подписи)                          Всего страниц │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└───┘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Руководитель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планово-финансовой службы  ___________ ______________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(подпись)   (расшифровка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подписи)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Исполнитель               _____________ ___________ _____________ _________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(должность)   (подпись)   (расшифровка (телефон)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подписи)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"__" ____________ 20__ г.</w:t>
      </w:r>
    </w:p>
    <w:p w:rsidR="00771960" w:rsidRPr="003A57A5" w:rsidRDefault="00771960" w:rsidP="0077196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--------------------------------</w:t>
      </w:r>
    </w:p>
    <w:p w:rsidR="00771960" w:rsidRPr="003A57A5" w:rsidRDefault="00771960" w:rsidP="0077196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&lt;*&gt; Код аналитического показателя указывается в случае, если порядком составления, ведения и утверждения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771960" w:rsidRPr="003A57A5" w:rsidRDefault="00771960" w:rsidP="0077196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  <w:sectPr w:rsidR="00771960" w:rsidRPr="003A57A5" w:rsidSect="003B5F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1960" w:rsidRPr="003A57A5" w:rsidRDefault="00771960" w:rsidP="0077196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505429" w:rsidP="0050542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Приложение №3 к Порядку</w:t>
      </w:r>
    </w:p>
    <w:p w:rsidR="00505429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</w:t>
      </w:r>
    </w:p>
    <w:p w:rsidR="00505429" w:rsidRPr="003A57A5" w:rsidRDefault="00505429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СОГЛАСОВАНО                                  УТВЕРЖДАЮ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__________________________________         ________________________________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(наименование должности лица,             (наименование должности лица,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согласующего бюджетную смету;             утверждающего бюджетную смету;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__________________________________         ________________________________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наименование главного                    наименование главного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распорядителя (распорядителя)             распорядителя (распорядителя)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бюджетных средств; учреждения)            бюджетных средств; учреждения)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___________ _____________________          __________ _____________________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(подпись)  (расшифровка подписи)           (подпись) (расшифровка подписи)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"__" ____________ 20__ г.                  "__" __________ 20__ г.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2E48A0" w:rsidP="002E48A0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3" w:name="P426"/>
      <w:bookmarkEnd w:id="3"/>
      <w:r w:rsidRPr="003A57A5">
        <w:rPr>
          <w:rFonts w:ascii="Arial" w:hAnsi="Arial" w:cs="Arial"/>
          <w:sz w:val="24"/>
          <w:szCs w:val="24"/>
        </w:rPr>
        <w:t>УТОЧНЕННАЯ БЮДЖЕТНАЯ СМЕТА</w:t>
      </w:r>
      <w:r w:rsidR="00771960" w:rsidRPr="003A57A5">
        <w:rPr>
          <w:rFonts w:ascii="Arial" w:hAnsi="Arial" w:cs="Arial"/>
          <w:sz w:val="24"/>
          <w:szCs w:val="24"/>
        </w:rPr>
        <w:t xml:space="preserve"> НА 20__ ГОД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от "__" __________ 20__ г.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      ┌────────────┐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      │    КОДЫ 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      ├────────────┤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Форма по </w:t>
      </w:r>
      <w:hyperlink r:id="rId17" w:history="1">
        <w:r w:rsidRPr="003A57A5">
          <w:rPr>
            <w:rFonts w:ascii="Arial" w:hAnsi="Arial" w:cs="Arial"/>
            <w:color w:val="0000FF"/>
            <w:sz w:val="24"/>
            <w:szCs w:val="24"/>
          </w:rPr>
          <w:t>ОКУД</w:t>
        </w:r>
      </w:hyperlink>
      <w:r w:rsidR="002E48A0" w:rsidRPr="003A57A5">
        <w:rPr>
          <w:rFonts w:ascii="Arial" w:hAnsi="Arial" w:cs="Arial"/>
          <w:sz w:val="24"/>
          <w:szCs w:val="24"/>
        </w:rPr>
        <w:t xml:space="preserve"> │  0501012</w:t>
      </w:r>
      <w:r w:rsidRPr="003A57A5">
        <w:rPr>
          <w:rFonts w:ascii="Arial" w:hAnsi="Arial" w:cs="Arial"/>
          <w:sz w:val="24"/>
          <w:szCs w:val="24"/>
        </w:rPr>
        <w:t xml:space="preserve">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      ├────────────┤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 Дата │         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      ├────────────┤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по ОКПО │         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      ├────────────┤</w:t>
      </w:r>
      <w:bookmarkStart w:id="4" w:name="_GoBack"/>
      <w:bookmarkEnd w:id="4"/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Получатель                                        по Перечню │         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бюджетных средств _______________________________  (Реестру) │         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      ├────────────┤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Распорядитель                                     по Перечню │         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бюджетных средств _______________________________  (Реестру) │         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      ├────────────┤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Главный распорядитель                                  по БК │         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бюджетных средств _______________________________            ├────────────┤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по ОКТМО │         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Наименование бюджета ____________________________            ├────────────┤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по ОКЕИ │     </w:t>
      </w:r>
      <w:hyperlink r:id="rId18" w:history="1">
        <w:r w:rsidRPr="003A57A5">
          <w:rPr>
            <w:rFonts w:ascii="Arial" w:hAnsi="Arial" w:cs="Arial"/>
            <w:color w:val="0000FF"/>
            <w:sz w:val="24"/>
            <w:szCs w:val="24"/>
          </w:rPr>
          <w:t>383</w:t>
        </w:r>
      </w:hyperlink>
      <w:r w:rsidRPr="003A57A5">
        <w:rPr>
          <w:rFonts w:ascii="Arial" w:hAnsi="Arial" w:cs="Arial"/>
          <w:sz w:val="24"/>
          <w:szCs w:val="24"/>
        </w:rPr>
        <w:t xml:space="preserve"> 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Единица измерения: руб.                                      ├────────────┤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по </w:t>
      </w:r>
      <w:hyperlink r:id="rId19" w:history="1">
        <w:r w:rsidRPr="003A57A5">
          <w:rPr>
            <w:rFonts w:ascii="Arial" w:hAnsi="Arial" w:cs="Arial"/>
            <w:color w:val="0000FF"/>
            <w:sz w:val="24"/>
            <w:szCs w:val="24"/>
          </w:rPr>
          <w:t>ОКВ</w:t>
        </w:r>
      </w:hyperlink>
      <w:r w:rsidRPr="003A57A5">
        <w:rPr>
          <w:rFonts w:ascii="Arial" w:hAnsi="Arial" w:cs="Arial"/>
          <w:sz w:val="24"/>
          <w:szCs w:val="24"/>
        </w:rPr>
        <w:t xml:space="preserve"> │         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_______________________________            └────────────┘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(наименование иностранной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валюты)</w:t>
      </w:r>
    </w:p>
    <w:p w:rsidR="00771960" w:rsidRPr="003A57A5" w:rsidRDefault="00771960" w:rsidP="0077196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850"/>
        <w:gridCol w:w="850"/>
        <w:gridCol w:w="850"/>
        <w:gridCol w:w="850"/>
        <w:gridCol w:w="850"/>
        <w:gridCol w:w="1701"/>
        <w:gridCol w:w="850"/>
        <w:gridCol w:w="850"/>
      </w:tblGrid>
      <w:tr w:rsidR="00771960" w:rsidRPr="003A57A5" w:rsidTr="009278C8">
        <w:tc>
          <w:tcPr>
            <w:tcW w:w="1701" w:type="dxa"/>
            <w:vMerge w:val="restart"/>
            <w:tcBorders>
              <w:left w:val="nil"/>
            </w:tcBorders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Код строк</w:t>
            </w:r>
            <w:r w:rsidRPr="003A57A5">
              <w:rPr>
                <w:rFonts w:ascii="Arial" w:hAnsi="Arial" w:cs="Arial"/>
                <w:sz w:val="24"/>
                <w:szCs w:val="24"/>
              </w:rPr>
              <w:lastRenderedPageBreak/>
              <w:t>и</w:t>
            </w:r>
          </w:p>
        </w:tc>
        <w:tc>
          <w:tcPr>
            <w:tcW w:w="5101" w:type="dxa"/>
            <w:gridSpan w:val="5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lastRenderedPageBreak/>
              <w:t>Код по бюджетной классификации Российской Федерации</w:t>
            </w:r>
          </w:p>
        </w:tc>
        <w:tc>
          <w:tcPr>
            <w:tcW w:w="1700" w:type="dxa"/>
            <w:gridSpan w:val="2"/>
            <w:tcBorders>
              <w:right w:val="nil"/>
            </w:tcBorders>
          </w:tcPr>
          <w:p w:rsidR="00771960" w:rsidRPr="003A57A5" w:rsidRDefault="00771960" w:rsidP="002E48A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</w:tc>
      </w:tr>
      <w:tr w:rsidR="00771960" w:rsidRPr="003A57A5" w:rsidTr="009278C8">
        <w:tc>
          <w:tcPr>
            <w:tcW w:w="1701" w:type="dxa"/>
            <w:vMerge/>
            <w:tcBorders>
              <w:left w:val="nil"/>
            </w:tcBorders>
          </w:tcPr>
          <w:p w:rsidR="00771960" w:rsidRPr="003A57A5" w:rsidRDefault="00771960" w:rsidP="009278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71960" w:rsidRPr="003A57A5" w:rsidRDefault="00771960" w:rsidP="009278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раздела</w:t>
            </w: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подраздела</w:t>
            </w: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целевой статьи</w:t>
            </w: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вида расходов</w:t>
            </w:r>
          </w:p>
        </w:tc>
        <w:tc>
          <w:tcPr>
            <w:tcW w:w="1701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 xml:space="preserve">код аналитического показателя </w:t>
            </w:r>
            <w:hyperlink w:anchor="P524" w:history="1">
              <w:r w:rsidRPr="003A57A5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в рублях</w:t>
            </w:r>
          </w:p>
        </w:tc>
        <w:tc>
          <w:tcPr>
            <w:tcW w:w="850" w:type="dxa"/>
            <w:tcBorders>
              <w:right w:val="nil"/>
            </w:tcBorders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в валюте</w:t>
            </w:r>
          </w:p>
        </w:tc>
      </w:tr>
      <w:tr w:rsidR="00771960" w:rsidRPr="003A57A5" w:rsidTr="009278C8">
        <w:tc>
          <w:tcPr>
            <w:tcW w:w="1701" w:type="dxa"/>
            <w:tcBorders>
              <w:left w:val="nil"/>
            </w:tcBorders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right w:val="nil"/>
            </w:tcBorders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71960" w:rsidRPr="003A57A5" w:rsidTr="009278C8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960" w:rsidRPr="003A57A5" w:rsidTr="009278C8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960" w:rsidRPr="003A57A5" w:rsidTr="009278C8">
        <w:tblPrEx>
          <w:tblBorders>
            <w:right w:val="single" w:sz="4" w:space="0" w:color="auto"/>
          </w:tblBorders>
        </w:tblPrEx>
        <w:tc>
          <w:tcPr>
            <w:tcW w:w="2551" w:type="dxa"/>
            <w:gridSpan w:val="2"/>
            <w:tcBorders>
              <w:left w:val="nil"/>
              <w:bottom w:val="nil"/>
            </w:tcBorders>
          </w:tcPr>
          <w:p w:rsidR="00771960" w:rsidRPr="003A57A5" w:rsidRDefault="00771960" w:rsidP="009278C8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Итого по коду БК (по коду раздела)</w:t>
            </w: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960" w:rsidRPr="003A57A5" w:rsidTr="009278C8">
        <w:tblPrEx>
          <w:tblBorders>
            <w:right w:val="single" w:sz="4" w:space="0" w:color="auto"/>
          </w:tblBorders>
        </w:tblPrEx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1" w:type="dxa"/>
            <w:gridSpan w:val="5"/>
            <w:tcBorders>
              <w:left w:val="nil"/>
              <w:bottom w:val="nil"/>
            </w:tcBorders>
          </w:tcPr>
          <w:p w:rsidR="00771960" w:rsidRPr="003A57A5" w:rsidRDefault="00771960" w:rsidP="009278C8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A57A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71960" w:rsidRPr="003A57A5" w:rsidRDefault="00771960" w:rsidP="009278C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1960" w:rsidRPr="003A57A5" w:rsidRDefault="00771960" w:rsidP="0077196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Руководитель учреждения                                                               ┌───┐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(уполномоченное лицо)     _____________ ___________ ______________     Номер страницы │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(должность)   (подпись)   (расшифровка                     ├───┤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подписи)         Всего страниц │   │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└───┘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Руководитель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планово-финансовой службы  ___________ ______________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(подпись)   (расшифровка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подписи)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Исполнитель               _____________ ___________ _____________ _________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(должность)   (подпись)   (расшифровка (телефон)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 xml:space="preserve">                                                       подписи)</w:t>
      </w: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"__" ____________ 20__ г.</w:t>
      </w:r>
    </w:p>
    <w:p w:rsidR="00771960" w:rsidRPr="003A57A5" w:rsidRDefault="00771960" w:rsidP="0077196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A57A5">
        <w:rPr>
          <w:rFonts w:ascii="Arial" w:hAnsi="Arial" w:cs="Arial"/>
          <w:sz w:val="24"/>
          <w:szCs w:val="24"/>
        </w:rPr>
        <w:t>--------------------------------</w:t>
      </w:r>
    </w:p>
    <w:p w:rsidR="00771960" w:rsidRPr="003A57A5" w:rsidRDefault="00771960" w:rsidP="0077196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524"/>
      <w:bookmarkEnd w:id="5"/>
      <w:r w:rsidRPr="003A57A5">
        <w:rPr>
          <w:rFonts w:ascii="Arial" w:hAnsi="Arial" w:cs="Arial"/>
          <w:sz w:val="24"/>
          <w:szCs w:val="24"/>
        </w:rPr>
        <w:t>&lt;*&gt; Код аналитического показателя указывается в случае, если порядком составления, ведения и утверждения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771960" w:rsidRPr="003A57A5" w:rsidRDefault="00771960" w:rsidP="0077196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4"/>
          <w:szCs w:val="24"/>
        </w:rPr>
      </w:pPr>
    </w:p>
    <w:p w:rsidR="00771960" w:rsidRPr="003A57A5" w:rsidRDefault="00771960" w:rsidP="00771960">
      <w:pPr>
        <w:rPr>
          <w:rFonts w:ascii="Arial" w:hAnsi="Arial" w:cs="Arial"/>
          <w:sz w:val="24"/>
          <w:szCs w:val="24"/>
        </w:rPr>
      </w:pPr>
    </w:p>
    <w:p w:rsidR="00094613" w:rsidRPr="004155C6" w:rsidRDefault="000946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4613" w:rsidRPr="004155C6" w:rsidSect="0050020B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4E7" w:rsidRDefault="006474E7" w:rsidP="00771960">
      <w:pPr>
        <w:spacing w:after="0" w:line="240" w:lineRule="auto"/>
      </w:pPr>
      <w:r>
        <w:separator/>
      </w:r>
    </w:p>
  </w:endnote>
  <w:endnote w:type="continuationSeparator" w:id="0">
    <w:p w:rsidR="006474E7" w:rsidRDefault="006474E7" w:rsidP="0077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4E7" w:rsidRDefault="006474E7" w:rsidP="00771960">
      <w:pPr>
        <w:spacing w:after="0" w:line="240" w:lineRule="auto"/>
      </w:pPr>
      <w:r>
        <w:separator/>
      </w:r>
    </w:p>
  </w:footnote>
  <w:footnote w:type="continuationSeparator" w:id="0">
    <w:p w:rsidR="006474E7" w:rsidRDefault="006474E7" w:rsidP="00771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902D8"/>
    <w:multiLevelType w:val="multilevel"/>
    <w:tmpl w:val="7CBA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13"/>
    <w:rsid w:val="00057B75"/>
    <w:rsid w:val="00094613"/>
    <w:rsid w:val="001408CB"/>
    <w:rsid w:val="0016497A"/>
    <w:rsid w:val="001A78A0"/>
    <w:rsid w:val="001F74CA"/>
    <w:rsid w:val="002E48A0"/>
    <w:rsid w:val="003625D1"/>
    <w:rsid w:val="003A57A5"/>
    <w:rsid w:val="003F466E"/>
    <w:rsid w:val="00414D42"/>
    <w:rsid w:val="004155C6"/>
    <w:rsid w:val="00505429"/>
    <w:rsid w:val="00521E05"/>
    <w:rsid w:val="005B1E8F"/>
    <w:rsid w:val="006474E7"/>
    <w:rsid w:val="006B61C4"/>
    <w:rsid w:val="00771960"/>
    <w:rsid w:val="00966716"/>
    <w:rsid w:val="00A4563E"/>
    <w:rsid w:val="00AB1941"/>
    <w:rsid w:val="00AF5F3B"/>
    <w:rsid w:val="00AF7EA3"/>
    <w:rsid w:val="00F72313"/>
    <w:rsid w:val="00FD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6481C2-9EEE-4988-8153-D3F8E934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5C6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6B6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521E05"/>
    <w:rPr>
      <w:color w:val="800080"/>
      <w:u w:val="single"/>
    </w:rPr>
  </w:style>
  <w:style w:type="paragraph" w:customStyle="1" w:styleId="xl65">
    <w:name w:val="xl65"/>
    <w:basedOn w:val="a"/>
    <w:rsid w:val="00521E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21E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2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21E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21E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52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21E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21E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521E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521E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21E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21E0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521E0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8">
    <w:name w:val="xl78"/>
    <w:basedOn w:val="a"/>
    <w:rsid w:val="00521E0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l79">
    <w:name w:val="xl79"/>
    <w:basedOn w:val="a"/>
    <w:rsid w:val="00521E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l80">
    <w:name w:val="xl80"/>
    <w:basedOn w:val="a"/>
    <w:rsid w:val="00521E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521E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52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521E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l84">
    <w:name w:val="xl84"/>
    <w:basedOn w:val="a"/>
    <w:rsid w:val="0052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l85">
    <w:name w:val="xl85"/>
    <w:basedOn w:val="a"/>
    <w:rsid w:val="00521E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l86">
    <w:name w:val="xl86"/>
    <w:basedOn w:val="a"/>
    <w:rsid w:val="0052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xl87">
    <w:name w:val="xl87"/>
    <w:basedOn w:val="a"/>
    <w:rsid w:val="0052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21E0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21E0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21E0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21E0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21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21E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21E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21E0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21E0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21E0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21E0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21E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21E0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21E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21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21E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21E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21E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21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21E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21E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21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21E0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21E0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21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521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21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21E0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21E0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21E0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21E0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521E0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21E0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21E0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21E0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21E0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21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21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21E0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521E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21E0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21E0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21E0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21E0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521E0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521E0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21E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21E0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6">
    <w:name w:val="xl136"/>
    <w:basedOn w:val="a"/>
    <w:rsid w:val="00521E0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21E0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21E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21E0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521E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521E0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21E0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21E0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521E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21E0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21E0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9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19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7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960"/>
  </w:style>
  <w:style w:type="paragraph" w:styleId="a7">
    <w:name w:val="footer"/>
    <w:basedOn w:val="a"/>
    <w:link w:val="a8"/>
    <w:uiPriority w:val="99"/>
    <w:unhideWhenUsed/>
    <w:rsid w:val="0077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consultantplus://offline/ref=0C7EDE5664CB58C4EC221CB394078E4499F7ECCD543635B558CE34E1E9B0wAI" TargetMode="External"/><Relationship Id="rId18" Type="http://schemas.openxmlformats.org/officeDocument/2006/relationships/hyperlink" Target="consultantplus://offline/ref=0C7EDE5664CB58C4EC221CB394078E4499F9E2C1553A35B558CE34E1E90AB19F5FCF55166624CB93BCw3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C7EDE5664CB58C4EC221CB394078E4499F9E2C1553A35B558CE34E1E90AB19F5FCF55166624CB93BCw3I" TargetMode="External"/><Relationship Id="rId17" Type="http://schemas.openxmlformats.org/officeDocument/2006/relationships/hyperlink" Target="consultantplus://offline/ref=0C7EDE5664CB58C4EC221CB394078E4499F6E0CC553735B558CE34E1E9B0wA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7EDE5664CB58C4EC221CB394078E4499F7ECCD543635B558CE34E1E9B0wA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C7EDE5664CB58C4EC221CB394078E4499F6E0CC553735B558CE34E1E9B0w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7EDE5664CB58C4EC221CB394078E4499F9E2C1553A35B558CE34E1E90AB19F5FCF55166624CB93BCw3I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consultantplus://offline/ref=0C7EDE5664CB58C4EC221CB394078E4499F7ECCD543635B558CE34E1E9B0wA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consultantplus://offline/ref=0C7EDE5664CB58C4EC221CB394078E4499F6E0CC553735B558CE34E1E9B0w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FD1B4-5604-4AA8-8FE4-A097C447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3174</Words>
  <Characters>18094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</dc:creator>
  <cp:keywords/>
  <dc:description/>
  <cp:lastModifiedBy>Исаченко</cp:lastModifiedBy>
  <cp:revision>16</cp:revision>
  <dcterms:created xsi:type="dcterms:W3CDTF">2016-08-05T08:23:00Z</dcterms:created>
  <dcterms:modified xsi:type="dcterms:W3CDTF">2016-08-11T08:08:00Z</dcterms:modified>
</cp:coreProperties>
</file>