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A4" w:rsidRPr="00E4776A" w:rsidRDefault="004369CD">
      <w:pPr>
        <w:pStyle w:val="ConsPlusNormal"/>
        <w:widowControl/>
        <w:ind w:firstLine="0"/>
        <w:jc w:val="both"/>
        <w:rPr>
          <w:sz w:val="17"/>
          <w:szCs w:val="17"/>
        </w:rPr>
      </w:pPr>
      <w:bookmarkStart w:id="0" w:name="_GoBack"/>
      <w:bookmarkEnd w:id="0"/>
      <w:r>
        <w:rPr>
          <w:sz w:val="17"/>
          <w:szCs w:val="17"/>
        </w:rPr>
        <w:t xml:space="preserve"> </w:t>
      </w:r>
    </w:p>
    <w:p w:rsidR="00EF77A4" w:rsidRPr="004C22EE" w:rsidRDefault="00EF77A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C22EE">
        <w:rPr>
          <w:sz w:val="28"/>
          <w:szCs w:val="28"/>
        </w:rPr>
        <w:t>АДМИНИСТРАЦИ</w:t>
      </w:r>
      <w:r w:rsidR="00487220" w:rsidRPr="004C22EE">
        <w:rPr>
          <w:sz w:val="28"/>
          <w:szCs w:val="28"/>
        </w:rPr>
        <w:t>Я</w:t>
      </w:r>
      <w:r w:rsidRPr="004C22EE">
        <w:rPr>
          <w:sz w:val="28"/>
          <w:szCs w:val="28"/>
        </w:rPr>
        <w:t xml:space="preserve"> ПИРОВСКОГО РАЙОНА</w:t>
      </w:r>
    </w:p>
    <w:p w:rsidR="007D37C4" w:rsidRPr="004C22EE" w:rsidRDefault="007D37C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C22EE">
        <w:rPr>
          <w:sz w:val="28"/>
          <w:szCs w:val="28"/>
        </w:rPr>
        <w:t>КРАСНОЯРСКОГО КРАЯ</w:t>
      </w:r>
    </w:p>
    <w:p w:rsidR="00EF77A4" w:rsidRPr="004C22EE" w:rsidRDefault="00EF77A4">
      <w:pPr>
        <w:pStyle w:val="ConsPlusTitle"/>
        <w:widowControl/>
        <w:jc w:val="center"/>
        <w:rPr>
          <w:sz w:val="28"/>
          <w:szCs w:val="28"/>
        </w:rPr>
      </w:pPr>
    </w:p>
    <w:p w:rsidR="00EF77A4" w:rsidRPr="004C22EE" w:rsidRDefault="00EF77A4">
      <w:pPr>
        <w:pStyle w:val="ConsPlusTitle"/>
        <w:widowControl/>
        <w:jc w:val="center"/>
        <w:rPr>
          <w:sz w:val="28"/>
          <w:szCs w:val="28"/>
        </w:rPr>
      </w:pPr>
      <w:r w:rsidRPr="004C22EE">
        <w:rPr>
          <w:sz w:val="28"/>
          <w:szCs w:val="28"/>
        </w:rPr>
        <w:t>ПОСТАНОВЛЕНИЕ</w:t>
      </w:r>
    </w:p>
    <w:p w:rsidR="00EF77A4" w:rsidRPr="004C22EE" w:rsidRDefault="00EF77A4" w:rsidP="00727AE8">
      <w:pPr>
        <w:pStyle w:val="ConsPlusTitle"/>
        <w:widowControl/>
        <w:rPr>
          <w:sz w:val="28"/>
          <w:szCs w:val="28"/>
        </w:rPr>
      </w:pPr>
    </w:p>
    <w:p w:rsidR="00727AE8" w:rsidRPr="004C22EE" w:rsidRDefault="00727AE8" w:rsidP="00727AE8">
      <w:pPr>
        <w:pStyle w:val="ConsPlusTitle"/>
        <w:widowControl/>
        <w:rPr>
          <w:b w:val="0"/>
          <w:bCs w:val="0"/>
          <w:sz w:val="28"/>
          <w:szCs w:val="28"/>
        </w:rPr>
        <w:sectPr w:rsidR="00727AE8" w:rsidRPr="004C22EE">
          <w:pgSz w:w="11906" w:h="16838" w:code="9"/>
          <w:pgMar w:top="1134" w:right="850" w:bottom="1134" w:left="1701" w:header="720" w:footer="720" w:gutter="0"/>
          <w:cols w:space="720"/>
        </w:sectPr>
      </w:pPr>
    </w:p>
    <w:p w:rsidR="00724CA8" w:rsidRPr="004C22EE" w:rsidRDefault="009867D8" w:rsidP="00727AE8">
      <w:pPr>
        <w:pStyle w:val="ConsPlusTitle"/>
        <w:widowControl/>
        <w:ind w:right="-142"/>
        <w:rPr>
          <w:b w:val="0"/>
          <w:bCs w:val="0"/>
          <w:sz w:val="28"/>
          <w:szCs w:val="28"/>
        </w:rPr>
      </w:pPr>
      <w:r w:rsidRPr="004C22EE">
        <w:rPr>
          <w:b w:val="0"/>
          <w:bCs w:val="0"/>
          <w:sz w:val="28"/>
          <w:szCs w:val="28"/>
        </w:rPr>
        <w:lastRenderedPageBreak/>
        <w:t xml:space="preserve">    </w:t>
      </w:r>
      <w:r w:rsidR="004C22EE" w:rsidRPr="004C22EE">
        <w:rPr>
          <w:b w:val="0"/>
          <w:bCs w:val="0"/>
          <w:sz w:val="28"/>
          <w:szCs w:val="28"/>
        </w:rPr>
        <w:t>10</w:t>
      </w:r>
      <w:r w:rsidR="002E1FCB" w:rsidRPr="004C22EE">
        <w:rPr>
          <w:b w:val="0"/>
          <w:bCs w:val="0"/>
          <w:sz w:val="28"/>
          <w:szCs w:val="28"/>
        </w:rPr>
        <w:t xml:space="preserve"> августа </w:t>
      </w:r>
      <w:r w:rsidR="00345006" w:rsidRPr="004C22EE">
        <w:rPr>
          <w:b w:val="0"/>
          <w:bCs w:val="0"/>
          <w:sz w:val="28"/>
          <w:szCs w:val="28"/>
        </w:rPr>
        <w:t>201</w:t>
      </w:r>
      <w:r w:rsidRPr="004C22EE">
        <w:rPr>
          <w:b w:val="0"/>
          <w:bCs w:val="0"/>
          <w:sz w:val="28"/>
          <w:szCs w:val="28"/>
        </w:rPr>
        <w:t xml:space="preserve">6 </w:t>
      </w:r>
      <w:r w:rsidR="00345006" w:rsidRPr="004C22EE">
        <w:rPr>
          <w:b w:val="0"/>
          <w:bCs w:val="0"/>
          <w:sz w:val="28"/>
          <w:szCs w:val="28"/>
        </w:rPr>
        <w:t>г.</w:t>
      </w:r>
      <w:r w:rsidR="00724CA8" w:rsidRPr="004C22EE">
        <w:rPr>
          <w:b w:val="0"/>
          <w:bCs w:val="0"/>
          <w:sz w:val="28"/>
          <w:szCs w:val="28"/>
        </w:rPr>
        <w:br w:type="column"/>
      </w:r>
      <w:r w:rsidR="004C22EE" w:rsidRPr="004C22EE">
        <w:rPr>
          <w:b w:val="0"/>
          <w:bCs w:val="0"/>
          <w:sz w:val="28"/>
          <w:szCs w:val="28"/>
        </w:rPr>
        <w:lastRenderedPageBreak/>
        <w:t xml:space="preserve">  </w:t>
      </w:r>
      <w:r w:rsidR="00724CA8" w:rsidRPr="004C22EE">
        <w:rPr>
          <w:b w:val="0"/>
          <w:bCs w:val="0"/>
          <w:sz w:val="28"/>
          <w:szCs w:val="28"/>
        </w:rPr>
        <w:t xml:space="preserve">с.Пировское </w:t>
      </w:r>
    </w:p>
    <w:p w:rsidR="00727AE8" w:rsidRPr="004C22EE" w:rsidRDefault="00724CA8" w:rsidP="009867D8">
      <w:pPr>
        <w:pStyle w:val="ConsPlusTitle"/>
        <w:widowControl/>
        <w:ind w:right="-142"/>
        <w:rPr>
          <w:b w:val="0"/>
          <w:bCs w:val="0"/>
          <w:sz w:val="28"/>
          <w:szCs w:val="28"/>
        </w:rPr>
      </w:pPr>
      <w:r w:rsidRPr="004C22EE">
        <w:rPr>
          <w:b w:val="0"/>
          <w:bCs w:val="0"/>
          <w:sz w:val="28"/>
          <w:szCs w:val="28"/>
        </w:rPr>
        <w:br w:type="column"/>
      </w:r>
      <w:r w:rsidR="002E1FCB" w:rsidRPr="004C22EE">
        <w:rPr>
          <w:b w:val="0"/>
          <w:bCs w:val="0"/>
          <w:sz w:val="28"/>
          <w:szCs w:val="28"/>
        </w:rPr>
        <w:lastRenderedPageBreak/>
        <w:t xml:space="preserve">     </w:t>
      </w:r>
      <w:r w:rsidRPr="004C22EE">
        <w:rPr>
          <w:b w:val="0"/>
          <w:bCs w:val="0"/>
          <w:sz w:val="28"/>
          <w:szCs w:val="28"/>
        </w:rPr>
        <w:t>№</w:t>
      </w:r>
      <w:r w:rsidR="004C22EE" w:rsidRPr="004C22EE">
        <w:rPr>
          <w:b w:val="0"/>
          <w:bCs w:val="0"/>
          <w:sz w:val="28"/>
          <w:szCs w:val="28"/>
        </w:rPr>
        <w:t>302-п</w:t>
      </w:r>
      <w:r w:rsidRPr="004C22EE">
        <w:rPr>
          <w:b w:val="0"/>
          <w:bCs w:val="0"/>
          <w:sz w:val="28"/>
          <w:szCs w:val="28"/>
        </w:rPr>
        <w:t xml:space="preserve"> </w:t>
      </w:r>
    </w:p>
    <w:p w:rsidR="00727AE8" w:rsidRPr="004C22EE" w:rsidRDefault="00727AE8" w:rsidP="00727AE8">
      <w:pPr>
        <w:pStyle w:val="ConsPlusTitle"/>
        <w:widowControl/>
        <w:ind w:right="-142"/>
        <w:jc w:val="center"/>
        <w:rPr>
          <w:sz w:val="28"/>
          <w:szCs w:val="28"/>
        </w:rPr>
        <w:sectPr w:rsidR="00727AE8" w:rsidRPr="004C22EE" w:rsidSect="00724CA8">
          <w:type w:val="continuous"/>
          <w:pgSz w:w="11906" w:h="16838" w:code="9"/>
          <w:pgMar w:top="1134" w:right="850" w:bottom="1134" w:left="1701" w:header="720" w:footer="720" w:gutter="0"/>
          <w:cols w:num="3" w:space="851" w:equalWidth="0">
            <w:col w:w="2835" w:space="851"/>
            <w:col w:w="2835" w:space="849"/>
            <w:col w:w="1985"/>
          </w:cols>
        </w:sectPr>
      </w:pPr>
    </w:p>
    <w:p w:rsidR="00724CA8" w:rsidRPr="004C22EE" w:rsidRDefault="00724CA8" w:rsidP="002E1FCB">
      <w:pPr>
        <w:pStyle w:val="ConsPlusTitle"/>
        <w:widowControl/>
        <w:rPr>
          <w:sz w:val="28"/>
          <w:szCs w:val="28"/>
        </w:rPr>
      </w:pPr>
    </w:p>
    <w:p w:rsidR="00EF77A4" w:rsidRPr="004C22EE" w:rsidRDefault="00EF77A4" w:rsidP="00565346">
      <w:pPr>
        <w:pStyle w:val="ConsPlusTitle"/>
        <w:widowControl/>
        <w:jc w:val="center"/>
        <w:rPr>
          <w:b w:val="0"/>
          <w:sz w:val="28"/>
          <w:szCs w:val="28"/>
        </w:rPr>
      </w:pPr>
      <w:r w:rsidRPr="004C22EE">
        <w:rPr>
          <w:b w:val="0"/>
          <w:sz w:val="28"/>
          <w:szCs w:val="28"/>
        </w:rPr>
        <w:t xml:space="preserve">О </w:t>
      </w:r>
      <w:r w:rsidR="00565346" w:rsidRPr="004C22EE">
        <w:rPr>
          <w:b w:val="0"/>
          <w:sz w:val="28"/>
          <w:szCs w:val="28"/>
        </w:rPr>
        <w:t>порядке разработки проекта решения районного Совета депутатов о районном бюджете на очередной финансовый год и плановый период</w:t>
      </w:r>
    </w:p>
    <w:p w:rsidR="00423045" w:rsidRPr="004C22EE" w:rsidRDefault="00423045" w:rsidP="002E1FCB">
      <w:pPr>
        <w:pStyle w:val="ConsPlusNormal"/>
        <w:widowControl/>
        <w:ind w:firstLine="0"/>
        <w:rPr>
          <w:sz w:val="28"/>
          <w:szCs w:val="28"/>
        </w:rPr>
      </w:pPr>
    </w:p>
    <w:p w:rsidR="00423045" w:rsidRPr="004C22EE" w:rsidRDefault="00423045" w:rsidP="00423045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В соответствии с пунктом 2 статьи 169 Бюджетного кодекса Российской Федерации, </w:t>
      </w:r>
      <w:r w:rsidR="002E1FCB" w:rsidRPr="004C22EE">
        <w:rPr>
          <w:sz w:val="28"/>
          <w:szCs w:val="28"/>
        </w:rPr>
        <w:t>статьями</w:t>
      </w:r>
      <w:r w:rsidR="00DB4072" w:rsidRPr="004C22EE">
        <w:rPr>
          <w:sz w:val="28"/>
          <w:szCs w:val="28"/>
        </w:rPr>
        <w:t xml:space="preserve"> </w:t>
      </w:r>
      <w:r w:rsidR="002E1FCB" w:rsidRPr="004C22EE">
        <w:rPr>
          <w:sz w:val="28"/>
          <w:szCs w:val="28"/>
        </w:rPr>
        <w:t>15,18</w:t>
      </w:r>
      <w:r w:rsidR="00DB4072" w:rsidRPr="004C22EE">
        <w:rPr>
          <w:sz w:val="28"/>
          <w:szCs w:val="28"/>
        </w:rPr>
        <w:t xml:space="preserve"> Устава Пировского района, </w:t>
      </w:r>
      <w:r w:rsidR="00E72B1C" w:rsidRPr="004C22EE">
        <w:rPr>
          <w:sz w:val="28"/>
          <w:szCs w:val="28"/>
        </w:rPr>
        <w:t>пунктом 1</w:t>
      </w:r>
      <w:r w:rsidR="002E1FCB" w:rsidRPr="004C22EE">
        <w:rPr>
          <w:sz w:val="28"/>
          <w:szCs w:val="28"/>
        </w:rPr>
        <w:t xml:space="preserve"> статьи 20 Положения </w:t>
      </w:r>
      <w:r w:rsidR="00E72B1C" w:rsidRPr="004C22EE">
        <w:rPr>
          <w:sz w:val="28"/>
          <w:szCs w:val="28"/>
        </w:rPr>
        <w:t xml:space="preserve">«О бюджетном процессе в </w:t>
      </w:r>
      <w:r w:rsidR="00DB4072" w:rsidRPr="004C22EE">
        <w:rPr>
          <w:sz w:val="28"/>
          <w:szCs w:val="28"/>
        </w:rPr>
        <w:t>П</w:t>
      </w:r>
      <w:r w:rsidR="00E72B1C" w:rsidRPr="004C22EE">
        <w:rPr>
          <w:sz w:val="28"/>
          <w:szCs w:val="28"/>
        </w:rPr>
        <w:t xml:space="preserve">ировском районе» утвержденное </w:t>
      </w:r>
      <w:r w:rsidR="00DD6A14" w:rsidRPr="004C22EE">
        <w:rPr>
          <w:sz w:val="28"/>
          <w:szCs w:val="28"/>
        </w:rPr>
        <w:t>решени</w:t>
      </w:r>
      <w:r w:rsidR="00E72B1C" w:rsidRPr="004C22EE">
        <w:rPr>
          <w:sz w:val="28"/>
          <w:szCs w:val="28"/>
        </w:rPr>
        <w:t>ем</w:t>
      </w:r>
      <w:r w:rsidR="00DD6A14" w:rsidRPr="004C22EE">
        <w:rPr>
          <w:sz w:val="28"/>
          <w:szCs w:val="28"/>
        </w:rPr>
        <w:t xml:space="preserve"> Пировского районного Совета депутатов</w:t>
      </w:r>
      <w:r w:rsidRPr="004C22EE">
        <w:rPr>
          <w:sz w:val="28"/>
          <w:szCs w:val="28"/>
        </w:rPr>
        <w:t xml:space="preserve"> от </w:t>
      </w:r>
      <w:r w:rsidR="00E72B1C" w:rsidRPr="004C22EE">
        <w:rPr>
          <w:sz w:val="28"/>
          <w:szCs w:val="28"/>
        </w:rPr>
        <w:t>26.05.2016г.</w:t>
      </w:r>
      <w:r w:rsidRPr="004C22EE">
        <w:rPr>
          <w:sz w:val="28"/>
          <w:szCs w:val="28"/>
        </w:rPr>
        <w:t xml:space="preserve"> </w:t>
      </w:r>
      <w:r w:rsidR="004C7C88" w:rsidRPr="004C22EE">
        <w:rPr>
          <w:sz w:val="28"/>
          <w:szCs w:val="28"/>
        </w:rPr>
        <w:t>№</w:t>
      </w:r>
      <w:r w:rsidRPr="004C22EE">
        <w:rPr>
          <w:sz w:val="28"/>
          <w:szCs w:val="28"/>
        </w:rPr>
        <w:t xml:space="preserve"> </w:t>
      </w:r>
      <w:r w:rsidR="00E72B1C" w:rsidRPr="004C22EE">
        <w:rPr>
          <w:sz w:val="28"/>
          <w:szCs w:val="28"/>
        </w:rPr>
        <w:t>8-49</w:t>
      </w:r>
      <w:r w:rsidR="00DD6A14" w:rsidRPr="004C22EE">
        <w:rPr>
          <w:sz w:val="28"/>
          <w:szCs w:val="28"/>
        </w:rPr>
        <w:t>р</w:t>
      </w:r>
      <w:r w:rsidR="00E72B1C" w:rsidRPr="004C22EE">
        <w:rPr>
          <w:sz w:val="28"/>
          <w:szCs w:val="28"/>
        </w:rPr>
        <w:t>,</w:t>
      </w:r>
      <w:r w:rsidRPr="004C22EE">
        <w:rPr>
          <w:sz w:val="28"/>
          <w:szCs w:val="28"/>
        </w:rPr>
        <w:t xml:space="preserve"> в целях своевременной и качественной разработки проекта </w:t>
      </w:r>
      <w:r w:rsidR="00DD6A14" w:rsidRPr="004C22EE">
        <w:rPr>
          <w:sz w:val="28"/>
          <w:szCs w:val="28"/>
        </w:rPr>
        <w:t>решения Пировского районного Совета депутатов</w:t>
      </w:r>
      <w:r w:rsidRPr="004C22EE">
        <w:rPr>
          <w:sz w:val="28"/>
          <w:szCs w:val="28"/>
        </w:rPr>
        <w:t xml:space="preserve"> </w:t>
      </w:r>
      <w:r w:rsidR="00DD6A14" w:rsidRPr="004C22EE">
        <w:rPr>
          <w:sz w:val="28"/>
          <w:szCs w:val="28"/>
        </w:rPr>
        <w:t xml:space="preserve">о районном </w:t>
      </w:r>
      <w:r w:rsidRPr="004C22EE">
        <w:rPr>
          <w:sz w:val="28"/>
          <w:szCs w:val="28"/>
        </w:rPr>
        <w:t xml:space="preserve">бюджете на очередной финансовый год и плановый период </w:t>
      </w:r>
      <w:r w:rsidR="00345006" w:rsidRPr="004C22EE">
        <w:rPr>
          <w:sz w:val="28"/>
          <w:szCs w:val="28"/>
        </w:rPr>
        <w:t>ПОСТАНОВЛЯЮ</w:t>
      </w:r>
      <w:r w:rsidRPr="004C22EE">
        <w:rPr>
          <w:sz w:val="28"/>
          <w:szCs w:val="28"/>
        </w:rPr>
        <w:t>:</w:t>
      </w:r>
    </w:p>
    <w:p w:rsidR="00423045" w:rsidRPr="004C22EE" w:rsidRDefault="00423045" w:rsidP="00423045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1. Утвердить Положение о порядке составления проекта решения Пировского районного Совета депутатов о районном бюджете на очередной финансовый год и плановый период согласно приложению.</w:t>
      </w:r>
    </w:p>
    <w:p w:rsidR="00594E57" w:rsidRPr="004C22EE" w:rsidRDefault="00594E57" w:rsidP="00423045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2. Признать утратившим силу </w:t>
      </w:r>
      <w:r w:rsidR="002E1FCB" w:rsidRPr="004C22EE">
        <w:rPr>
          <w:sz w:val="28"/>
          <w:szCs w:val="28"/>
        </w:rPr>
        <w:t>п</w:t>
      </w:r>
      <w:r w:rsidRPr="004C22EE">
        <w:rPr>
          <w:sz w:val="28"/>
          <w:szCs w:val="28"/>
        </w:rPr>
        <w:t>остановление ад</w:t>
      </w:r>
      <w:r w:rsidR="002E1FCB" w:rsidRPr="004C22EE">
        <w:rPr>
          <w:sz w:val="28"/>
          <w:szCs w:val="28"/>
        </w:rPr>
        <w:t>министрации Пировского района №</w:t>
      </w:r>
      <w:r w:rsidR="00DB4072" w:rsidRPr="004C22EE">
        <w:rPr>
          <w:sz w:val="28"/>
          <w:szCs w:val="28"/>
        </w:rPr>
        <w:t>459-п</w:t>
      </w:r>
      <w:r w:rsidRPr="004C22EE">
        <w:rPr>
          <w:sz w:val="28"/>
          <w:szCs w:val="28"/>
        </w:rPr>
        <w:t xml:space="preserve"> от</w:t>
      </w:r>
      <w:r w:rsidR="00DB4072" w:rsidRPr="004C22EE">
        <w:rPr>
          <w:sz w:val="28"/>
          <w:szCs w:val="28"/>
        </w:rPr>
        <w:t xml:space="preserve"> 08.10</w:t>
      </w:r>
      <w:r w:rsidRPr="004C22EE">
        <w:rPr>
          <w:sz w:val="28"/>
          <w:szCs w:val="28"/>
        </w:rPr>
        <w:t>.201</w:t>
      </w:r>
      <w:r w:rsidR="00DB4072" w:rsidRPr="004C22EE">
        <w:rPr>
          <w:sz w:val="28"/>
          <w:szCs w:val="28"/>
        </w:rPr>
        <w:t>4</w:t>
      </w:r>
      <w:r w:rsidRPr="004C22EE">
        <w:rPr>
          <w:sz w:val="28"/>
          <w:szCs w:val="28"/>
        </w:rPr>
        <w:t xml:space="preserve"> года «О порядке разработки проекта решения районного Совета депутатов о районном бюджете на очередной финансовый год и плановый период».</w:t>
      </w:r>
    </w:p>
    <w:p w:rsidR="00EF77A4" w:rsidRPr="004C22EE" w:rsidRDefault="00594E57" w:rsidP="00730605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3</w:t>
      </w:r>
      <w:r w:rsidR="00EF77A4" w:rsidRPr="004C22EE">
        <w:rPr>
          <w:sz w:val="28"/>
          <w:szCs w:val="28"/>
        </w:rPr>
        <w:t xml:space="preserve">. Постановление вступает в силу </w:t>
      </w:r>
      <w:r w:rsidR="002E1FCB" w:rsidRPr="004C22EE">
        <w:rPr>
          <w:sz w:val="28"/>
          <w:szCs w:val="28"/>
        </w:rPr>
        <w:t>с момента официального опубликования в районной газете «Заря»</w:t>
      </w:r>
      <w:r w:rsidR="00EF77A4" w:rsidRPr="004C22EE">
        <w:rPr>
          <w:sz w:val="28"/>
          <w:szCs w:val="28"/>
        </w:rPr>
        <w:t>.</w:t>
      </w:r>
    </w:p>
    <w:p w:rsidR="00EF77A4" w:rsidRPr="004C22EE" w:rsidRDefault="00EF77A4" w:rsidP="0073060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A7F92" w:rsidRPr="004C22EE" w:rsidRDefault="004A7F92" w:rsidP="0073060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C30BA" w:rsidRPr="004C22EE" w:rsidRDefault="00BC30BA" w:rsidP="00BC30BA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  <w:sectPr w:rsidR="00BC30BA" w:rsidRPr="004C22EE" w:rsidSect="00727AE8"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</w:p>
    <w:p w:rsidR="008074EC" w:rsidRPr="004C22EE" w:rsidRDefault="00DB4072" w:rsidP="008074EC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  <w:r w:rsidRPr="004C22EE">
        <w:rPr>
          <w:sz w:val="28"/>
          <w:szCs w:val="28"/>
        </w:rPr>
        <w:lastRenderedPageBreak/>
        <w:t>Глава района</w:t>
      </w:r>
    </w:p>
    <w:p w:rsidR="00BC30BA" w:rsidRPr="004C22EE" w:rsidRDefault="008074EC" w:rsidP="008074EC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  <w:sectPr w:rsidR="00BC30BA" w:rsidRPr="004C22EE" w:rsidSect="00BC30BA">
          <w:type w:val="continuous"/>
          <w:pgSz w:w="11906" w:h="16838" w:code="9"/>
          <w:pgMar w:top="1134" w:right="850" w:bottom="1134" w:left="1701" w:header="720" w:footer="720" w:gutter="0"/>
          <w:cols w:num="2" w:space="709"/>
        </w:sectPr>
      </w:pPr>
      <w:r w:rsidRPr="004C22EE">
        <w:rPr>
          <w:sz w:val="28"/>
          <w:szCs w:val="28"/>
        </w:rPr>
        <w:lastRenderedPageBreak/>
        <w:t xml:space="preserve">                               </w:t>
      </w:r>
      <w:r w:rsidR="00594E57" w:rsidRPr="004C22EE">
        <w:rPr>
          <w:sz w:val="28"/>
          <w:szCs w:val="28"/>
        </w:rPr>
        <w:t xml:space="preserve">           А.</w:t>
      </w:r>
      <w:r w:rsidR="00DB4072" w:rsidRPr="004C22EE">
        <w:rPr>
          <w:sz w:val="28"/>
          <w:szCs w:val="28"/>
        </w:rPr>
        <w:t>И.Евсеев</w:t>
      </w:r>
      <w:r w:rsidR="002E662E" w:rsidRPr="004C22EE">
        <w:rPr>
          <w:sz w:val="28"/>
          <w:szCs w:val="28"/>
        </w:rPr>
        <w:t xml:space="preserve">     </w:t>
      </w:r>
      <w:r w:rsidRPr="004C22EE">
        <w:rPr>
          <w:sz w:val="28"/>
          <w:szCs w:val="28"/>
        </w:rPr>
        <w:t xml:space="preserve">                     </w:t>
      </w:r>
      <w:r w:rsidR="002E662E" w:rsidRPr="004C22EE">
        <w:rPr>
          <w:sz w:val="28"/>
          <w:szCs w:val="28"/>
        </w:rPr>
        <w:t xml:space="preserve">                               </w:t>
      </w:r>
    </w:p>
    <w:p w:rsidR="006D0028" w:rsidRPr="004C22EE" w:rsidRDefault="00BC30BA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  <w:r w:rsidRPr="004C22EE">
        <w:rPr>
          <w:sz w:val="28"/>
          <w:szCs w:val="28"/>
        </w:rPr>
        <w:lastRenderedPageBreak/>
        <w:br w:type="column"/>
      </w: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rPr>
          <w:sz w:val="28"/>
          <w:szCs w:val="28"/>
        </w:rPr>
      </w:pPr>
    </w:p>
    <w:p w:rsidR="00186DA9" w:rsidRPr="004C22EE" w:rsidRDefault="00186DA9" w:rsidP="00186DA9">
      <w:pPr>
        <w:pStyle w:val="ConsPlusNormal"/>
        <w:widowControl/>
        <w:tabs>
          <w:tab w:val="left" w:pos="7380"/>
        </w:tabs>
        <w:ind w:firstLine="0"/>
        <w:sectPr w:rsidR="00186DA9" w:rsidRPr="004C22EE" w:rsidSect="006D0028">
          <w:type w:val="continuous"/>
          <w:pgSz w:w="11906" w:h="16838" w:code="9"/>
          <w:pgMar w:top="1134" w:right="850" w:bottom="1134" w:left="1701" w:header="720" w:footer="720" w:gutter="0"/>
          <w:cols w:num="2" w:space="709"/>
        </w:sectPr>
      </w:pPr>
    </w:p>
    <w:p w:rsidR="00D73F4F" w:rsidRPr="004C22EE" w:rsidRDefault="00D73F4F" w:rsidP="00D73F4F">
      <w:pPr>
        <w:pStyle w:val="ConsPlusNormal"/>
        <w:widowControl/>
        <w:ind w:hanging="993"/>
        <w:jc w:val="right"/>
      </w:pPr>
      <w:r w:rsidRPr="004C22EE">
        <w:lastRenderedPageBreak/>
        <w:t xml:space="preserve">                              </w:t>
      </w:r>
    </w:p>
    <w:p w:rsidR="00186DA9" w:rsidRPr="004C22EE" w:rsidRDefault="00186DA9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D73F4F" w:rsidRPr="004C22EE" w:rsidRDefault="00D73F4F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D73F4F" w:rsidRPr="004C22EE" w:rsidRDefault="00D73F4F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D73F4F" w:rsidRPr="004C22EE" w:rsidRDefault="00D73F4F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C356FE" w:rsidRPr="004C22EE" w:rsidRDefault="00C356FE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C356FE" w:rsidRPr="004C22EE" w:rsidRDefault="00C356FE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C356FE" w:rsidRPr="004C22EE" w:rsidRDefault="00C356FE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C356FE" w:rsidRPr="004C22EE" w:rsidRDefault="00C356FE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C356FE" w:rsidRPr="004C22EE" w:rsidRDefault="00C356FE" w:rsidP="002E1FCB">
      <w:pPr>
        <w:pStyle w:val="ConsPlusNormal"/>
        <w:widowControl/>
        <w:ind w:firstLine="0"/>
        <w:rPr>
          <w:sz w:val="24"/>
          <w:szCs w:val="24"/>
        </w:rPr>
      </w:pPr>
    </w:p>
    <w:p w:rsidR="00C83500" w:rsidRPr="004C22EE" w:rsidRDefault="00345006" w:rsidP="00C83500">
      <w:pPr>
        <w:pStyle w:val="ConsPlusNormal"/>
        <w:widowControl/>
        <w:ind w:firstLine="539"/>
        <w:jc w:val="right"/>
        <w:rPr>
          <w:sz w:val="28"/>
          <w:szCs w:val="28"/>
        </w:rPr>
      </w:pPr>
      <w:r w:rsidRPr="004C22EE">
        <w:rPr>
          <w:sz w:val="28"/>
          <w:szCs w:val="28"/>
        </w:rPr>
        <w:lastRenderedPageBreak/>
        <w:t xml:space="preserve">                             </w:t>
      </w:r>
      <w:r w:rsidR="00C83500" w:rsidRPr="004C22EE">
        <w:rPr>
          <w:sz w:val="28"/>
          <w:szCs w:val="28"/>
        </w:rPr>
        <w:t>Приложение</w:t>
      </w:r>
      <w:r w:rsidRPr="004C22EE">
        <w:rPr>
          <w:sz w:val="28"/>
          <w:szCs w:val="28"/>
        </w:rPr>
        <w:t xml:space="preserve"> </w:t>
      </w:r>
    </w:p>
    <w:p w:rsidR="00345006" w:rsidRPr="004C22EE" w:rsidRDefault="00C83500" w:rsidP="00C83500">
      <w:pPr>
        <w:pStyle w:val="ConsPlusNormal"/>
        <w:widowControl/>
        <w:ind w:hanging="993"/>
        <w:jc w:val="right"/>
        <w:rPr>
          <w:sz w:val="28"/>
          <w:szCs w:val="28"/>
        </w:rPr>
      </w:pPr>
      <w:r w:rsidRPr="004C22EE">
        <w:rPr>
          <w:sz w:val="28"/>
          <w:szCs w:val="28"/>
        </w:rPr>
        <w:t xml:space="preserve">к </w:t>
      </w:r>
      <w:r w:rsidR="002E1FCB" w:rsidRPr="004C22EE">
        <w:rPr>
          <w:sz w:val="28"/>
          <w:szCs w:val="28"/>
        </w:rPr>
        <w:t>п</w:t>
      </w:r>
      <w:r w:rsidRPr="004C22EE">
        <w:rPr>
          <w:sz w:val="28"/>
          <w:szCs w:val="28"/>
        </w:rPr>
        <w:t xml:space="preserve">остановлению </w:t>
      </w:r>
    </w:p>
    <w:p w:rsidR="00C83500" w:rsidRPr="004C22EE" w:rsidRDefault="00C83500" w:rsidP="00C83500">
      <w:pPr>
        <w:pStyle w:val="ConsPlusNormal"/>
        <w:widowControl/>
        <w:ind w:hanging="993"/>
        <w:jc w:val="right"/>
        <w:rPr>
          <w:sz w:val="28"/>
          <w:szCs w:val="28"/>
        </w:rPr>
      </w:pPr>
      <w:r w:rsidRPr="004C22EE">
        <w:rPr>
          <w:sz w:val="28"/>
          <w:szCs w:val="28"/>
        </w:rPr>
        <w:t xml:space="preserve">администрации района </w:t>
      </w:r>
    </w:p>
    <w:p w:rsidR="00C83500" w:rsidRPr="004C22EE" w:rsidRDefault="002E1FCB" w:rsidP="002E1FCB">
      <w:pPr>
        <w:pStyle w:val="ConsPlusNormal"/>
        <w:widowControl/>
        <w:ind w:left="1416" w:firstLine="0"/>
        <w:rPr>
          <w:sz w:val="28"/>
          <w:szCs w:val="28"/>
        </w:rPr>
      </w:pPr>
      <w:r w:rsidRPr="004C22EE">
        <w:rPr>
          <w:sz w:val="28"/>
          <w:szCs w:val="28"/>
        </w:rPr>
        <w:t xml:space="preserve">от </w:t>
      </w:r>
      <w:r w:rsidR="004C22EE" w:rsidRPr="004C22EE">
        <w:rPr>
          <w:sz w:val="28"/>
          <w:szCs w:val="28"/>
        </w:rPr>
        <w:t>10</w:t>
      </w:r>
      <w:r w:rsidRPr="004C22EE">
        <w:rPr>
          <w:sz w:val="28"/>
          <w:szCs w:val="28"/>
        </w:rPr>
        <w:t xml:space="preserve"> августа</w:t>
      </w:r>
      <w:r w:rsidRPr="004C22EE">
        <w:rPr>
          <w:sz w:val="28"/>
          <w:szCs w:val="28"/>
          <w:u w:val="single"/>
        </w:rPr>
        <w:t xml:space="preserve"> </w:t>
      </w:r>
      <w:r w:rsidR="00C83500" w:rsidRPr="004C22EE">
        <w:rPr>
          <w:sz w:val="28"/>
          <w:szCs w:val="28"/>
        </w:rPr>
        <w:t>201</w:t>
      </w:r>
      <w:r w:rsidR="00DB4072" w:rsidRPr="004C22EE">
        <w:rPr>
          <w:sz w:val="28"/>
          <w:szCs w:val="28"/>
        </w:rPr>
        <w:t>6</w:t>
      </w:r>
      <w:r w:rsidR="008163D6" w:rsidRPr="004C22EE">
        <w:rPr>
          <w:sz w:val="28"/>
          <w:szCs w:val="28"/>
        </w:rPr>
        <w:t xml:space="preserve"> </w:t>
      </w:r>
      <w:r w:rsidR="00C83500" w:rsidRPr="004C22EE">
        <w:rPr>
          <w:sz w:val="28"/>
          <w:szCs w:val="28"/>
        </w:rPr>
        <w:t>г.</w:t>
      </w:r>
      <w:r w:rsidR="004C22EE" w:rsidRPr="004C22EE">
        <w:rPr>
          <w:sz w:val="28"/>
          <w:szCs w:val="28"/>
        </w:rPr>
        <w:t xml:space="preserve"> №302-п</w:t>
      </w:r>
    </w:p>
    <w:p w:rsidR="00D73F4F" w:rsidRPr="004C22EE" w:rsidRDefault="00D73F4F" w:rsidP="00186DA9">
      <w:pPr>
        <w:pStyle w:val="ConsPlusNormal"/>
        <w:widowControl/>
        <w:ind w:firstLine="539"/>
        <w:jc w:val="right"/>
        <w:rPr>
          <w:sz w:val="28"/>
          <w:szCs w:val="28"/>
        </w:rPr>
      </w:pPr>
    </w:p>
    <w:p w:rsidR="00D73F4F" w:rsidRPr="004C22EE" w:rsidRDefault="00D73F4F" w:rsidP="002E1FCB">
      <w:pPr>
        <w:pStyle w:val="ConsPlusNormal"/>
        <w:widowControl/>
        <w:ind w:firstLine="539"/>
        <w:rPr>
          <w:sz w:val="28"/>
          <w:szCs w:val="28"/>
        </w:rPr>
        <w:sectPr w:rsidR="00D73F4F" w:rsidRPr="004C22EE" w:rsidSect="006D0028">
          <w:type w:val="continuous"/>
          <w:pgSz w:w="11906" w:h="16838" w:code="9"/>
          <w:pgMar w:top="1134" w:right="850" w:bottom="1134" w:left="1701" w:header="720" w:footer="720" w:gutter="0"/>
          <w:cols w:num="2" w:space="709"/>
        </w:sectPr>
      </w:pPr>
    </w:p>
    <w:p w:rsidR="006D0028" w:rsidRPr="004C22EE" w:rsidRDefault="006D0028" w:rsidP="002E1FCB">
      <w:pPr>
        <w:pStyle w:val="ConsPlusNormal"/>
        <w:widowControl/>
        <w:ind w:firstLine="0"/>
        <w:rPr>
          <w:sz w:val="28"/>
          <w:szCs w:val="28"/>
        </w:rPr>
      </w:pPr>
      <w:r w:rsidRPr="004C22EE">
        <w:rPr>
          <w:sz w:val="28"/>
          <w:szCs w:val="28"/>
        </w:rPr>
        <w:lastRenderedPageBreak/>
        <w:t xml:space="preserve"> </w:t>
      </w:r>
    </w:p>
    <w:p w:rsidR="00EF77A4" w:rsidRPr="004C22EE" w:rsidRDefault="006D0028">
      <w:pPr>
        <w:pStyle w:val="ConsPlusTitle"/>
        <w:widowControl/>
        <w:jc w:val="center"/>
        <w:rPr>
          <w:sz w:val="28"/>
          <w:szCs w:val="28"/>
        </w:rPr>
      </w:pPr>
      <w:r w:rsidRPr="004C22EE">
        <w:rPr>
          <w:sz w:val="28"/>
          <w:szCs w:val="28"/>
        </w:rPr>
        <w:t>ПОЛОЖЕНИЕ</w:t>
      </w:r>
    </w:p>
    <w:p w:rsidR="00A031DF" w:rsidRPr="004C22EE" w:rsidRDefault="00EF77A4" w:rsidP="00951F58">
      <w:pPr>
        <w:pStyle w:val="ConsPlusTitle"/>
        <w:widowControl/>
        <w:jc w:val="center"/>
        <w:rPr>
          <w:sz w:val="28"/>
          <w:szCs w:val="28"/>
        </w:rPr>
      </w:pPr>
      <w:r w:rsidRPr="004C22EE">
        <w:rPr>
          <w:sz w:val="28"/>
          <w:szCs w:val="28"/>
        </w:rPr>
        <w:t xml:space="preserve">О ПОРЯДКЕ </w:t>
      </w:r>
      <w:r w:rsidR="00951F58" w:rsidRPr="004C22EE">
        <w:rPr>
          <w:sz w:val="28"/>
          <w:szCs w:val="28"/>
        </w:rPr>
        <w:t>СОСТАВЛЕНИЯ</w:t>
      </w:r>
      <w:r w:rsidRPr="004C22EE">
        <w:rPr>
          <w:sz w:val="28"/>
          <w:szCs w:val="28"/>
        </w:rPr>
        <w:t xml:space="preserve"> ПРОЕКТА </w:t>
      </w:r>
      <w:r w:rsidR="00607BF9" w:rsidRPr="004C22EE">
        <w:rPr>
          <w:sz w:val="28"/>
          <w:szCs w:val="28"/>
        </w:rPr>
        <w:t>РЕШЕНИЯ</w:t>
      </w:r>
      <w:r w:rsidRPr="004C22EE">
        <w:rPr>
          <w:sz w:val="28"/>
          <w:szCs w:val="28"/>
        </w:rPr>
        <w:t xml:space="preserve"> </w:t>
      </w:r>
      <w:r w:rsidR="00607BF9" w:rsidRPr="004C22EE">
        <w:rPr>
          <w:sz w:val="28"/>
          <w:szCs w:val="28"/>
        </w:rPr>
        <w:t xml:space="preserve">ПИРОВСКОГО </w:t>
      </w:r>
    </w:p>
    <w:p w:rsidR="00EF77A4" w:rsidRPr="004C22EE" w:rsidRDefault="00A031DF" w:rsidP="002E1FCB">
      <w:pPr>
        <w:pStyle w:val="ConsPlusTitle"/>
        <w:widowControl/>
        <w:jc w:val="center"/>
        <w:rPr>
          <w:sz w:val="28"/>
          <w:szCs w:val="28"/>
        </w:rPr>
      </w:pPr>
      <w:r w:rsidRPr="004C22EE">
        <w:rPr>
          <w:sz w:val="28"/>
          <w:szCs w:val="28"/>
        </w:rPr>
        <w:t>РАЙОННОГО СОВЕТ</w:t>
      </w:r>
      <w:r w:rsidR="00607BF9" w:rsidRPr="004C22EE">
        <w:rPr>
          <w:sz w:val="28"/>
          <w:szCs w:val="28"/>
        </w:rPr>
        <w:t>А</w:t>
      </w:r>
      <w:r w:rsidRPr="004C22EE">
        <w:rPr>
          <w:sz w:val="28"/>
          <w:szCs w:val="28"/>
        </w:rPr>
        <w:t xml:space="preserve"> ДЕПУТАТОВ</w:t>
      </w:r>
      <w:r w:rsidR="002E1FCB" w:rsidRPr="004C22EE">
        <w:rPr>
          <w:sz w:val="28"/>
          <w:szCs w:val="28"/>
        </w:rPr>
        <w:t xml:space="preserve"> </w:t>
      </w:r>
      <w:r w:rsidR="00EF77A4" w:rsidRPr="004C22EE">
        <w:rPr>
          <w:sz w:val="28"/>
          <w:szCs w:val="28"/>
        </w:rPr>
        <w:t xml:space="preserve">О </w:t>
      </w:r>
      <w:r w:rsidR="00607BF9" w:rsidRPr="004C22EE">
        <w:rPr>
          <w:sz w:val="28"/>
          <w:szCs w:val="28"/>
        </w:rPr>
        <w:t>РА</w:t>
      </w:r>
      <w:r w:rsidR="00951F58" w:rsidRPr="004C22EE">
        <w:rPr>
          <w:sz w:val="28"/>
          <w:szCs w:val="28"/>
        </w:rPr>
        <w:t>Й</w:t>
      </w:r>
      <w:r w:rsidR="00607BF9" w:rsidRPr="004C22EE">
        <w:rPr>
          <w:sz w:val="28"/>
          <w:szCs w:val="28"/>
        </w:rPr>
        <w:t>ОНН</w:t>
      </w:r>
      <w:r w:rsidR="00EF77A4" w:rsidRPr="004C22EE">
        <w:rPr>
          <w:sz w:val="28"/>
          <w:szCs w:val="28"/>
        </w:rPr>
        <w:t xml:space="preserve">ОМ БЮДЖЕТЕ </w:t>
      </w:r>
      <w:r w:rsidR="002E1FCB" w:rsidRPr="004C22EE">
        <w:rPr>
          <w:sz w:val="28"/>
          <w:szCs w:val="28"/>
        </w:rPr>
        <w:t xml:space="preserve">НА ОЧЕРЕДНОЙ ФИНАНСОВЫЙ ГОД </w:t>
      </w:r>
      <w:r w:rsidR="00951F58" w:rsidRPr="004C22EE">
        <w:rPr>
          <w:sz w:val="28"/>
          <w:szCs w:val="28"/>
        </w:rPr>
        <w:t>И</w:t>
      </w:r>
      <w:r w:rsidR="00EF77A4" w:rsidRPr="004C22EE">
        <w:rPr>
          <w:sz w:val="28"/>
          <w:szCs w:val="28"/>
        </w:rPr>
        <w:t xml:space="preserve"> ПЛАНОВЫЙ ПЕРИОД</w:t>
      </w:r>
    </w:p>
    <w:p w:rsidR="00951F58" w:rsidRPr="004C22EE" w:rsidRDefault="00951F58" w:rsidP="002E1FCB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951F58" w:rsidRPr="004C22EE" w:rsidRDefault="00951F5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1. Настоящее Положение о порядке составления проекта решения Пировского районного Совета </w:t>
      </w:r>
      <w:r w:rsidR="00A031DF" w:rsidRPr="004C22EE">
        <w:rPr>
          <w:sz w:val="28"/>
          <w:szCs w:val="28"/>
        </w:rPr>
        <w:t xml:space="preserve">депутатов о районном бюджете на очередной финансовый год и плановый период (далее – Решение) устанавливает порядок составления проекта решения Пировского районного Совета депутатов о районном бюджете на очередной финансовый год и плановый период, сроки представления необходимой информации органам </w:t>
      </w:r>
      <w:r w:rsidR="0081306C" w:rsidRPr="004C22EE">
        <w:rPr>
          <w:sz w:val="28"/>
          <w:szCs w:val="28"/>
        </w:rPr>
        <w:t>местного самоуправления</w:t>
      </w:r>
      <w:r w:rsidR="00A031DF" w:rsidRPr="004C22EE">
        <w:rPr>
          <w:sz w:val="28"/>
          <w:szCs w:val="28"/>
        </w:rPr>
        <w:t xml:space="preserve"> Пировского района.</w:t>
      </w:r>
    </w:p>
    <w:p w:rsidR="0052077C" w:rsidRPr="004C22EE" w:rsidRDefault="00A031D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2</w:t>
      </w:r>
      <w:r w:rsidR="00EF77A4" w:rsidRPr="004C22EE">
        <w:rPr>
          <w:sz w:val="28"/>
          <w:szCs w:val="28"/>
        </w:rPr>
        <w:t xml:space="preserve">. Проект </w:t>
      </w:r>
      <w:r w:rsidR="0052077C" w:rsidRPr="004C22EE">
        <w:rPr>
          <w:sz w:val="28"/>
          <w:szCs w:val="28"/>
        </w:rPr>
        <w:t>решения Пировского районного Совета депутатов о районном бюджете на очередной финансовый год и плановый период</w:t>
      </w:r>
      <w:r w:rsidR="00EF77A4" w:rsidRPr="004C22EE">
        <w:rPr>
          <w:sz w:val="28"/>
          <w:szCs w:val="28"/>
        </w:rPr>
        <w:t xml:space="preserve"> (далее - проект </w:t>
      </w:r>
      <w:r w:rsidR="00607BF9" w:rsidRPr="004C22EE">
        <w:rPr>
          <w:sz w:val="28"/>
          <w:szCs w:val="28"/>
        </w:rPr>
        <w:t>районного</w:t>
      </w:r>
      <w:r w:rsidR="00EF77A4" w:rsidRPr="004C22EE">
        <w:rPr>
          <w:sz w:val="28"/>
          <w:szCs w:val="28"/>
        </w:rPr>
        <w:t xml:space="preserve"> бюджета) разрабатывается в соответствии с Бюджетным кодексом Российской Федерации, направлениями бюджетной политики</w:t>
      </w:r>
      <w:r w:rsidR="0081306C" w:rsidRPr="004C22EE">
        <w:rPr>
          <w:sz w:val="28"/>
          <w:szCs w:val="28"/>
        </w:rPr>
        <w:t xml:space="preserve"> Красноярского края и РФ</w:t>
      </w:r>
      <w:r w:rsidR="00EF77A4" w:rsidRPr="004C22EE">
        <w:rPr>
          <w:sz w:val="28"/>
          <w:szCs w:val="28"/>
        </w:rPr>
        <w:t xml:space="preserve">, определяемыми в ежегодном послании Президента Российской Федерации Федеральному Собранию Российской Федерации, исходя из прогноза социально-экономического развития </w:t>
      </w:r>
      <w:r w:rsidR="00607BF9" w:rsidRPr="004C22EE">
        <w:rPr>
          <w:sz w:val="28"/>
          <w:szCs w:val="28"/>
        </w:rPr>
        <w:t>Пировского района</w:t>
      </w:r>
      <w:r w:rsidR="00EF77A4" w:rsidRPr="004C22EE">
        <w:rPr>
          <w:sz w:val="28"/>
          <w:szCs w:val="28"/>
        </w:rPr>
        <w:t xml:space="preserve"> на </w:t>
      </w:r>
      <w:r w:rsidR="0052077C" w:rsidRPr="004C22EE">
        <w:rPr>
          <w:sz w:val="28"/>
          <w:szCs w:val="28"/>
        </w:rPr>
        <w:t>очередной фи</w:t>
      </w:r>
      <w:r w:rsidR="0081306C" w:rsidRPr="004C22EE">
        <w:rPr>
          <w:sz w:val="28"/>
          <w:szCs w:val="28"/>
        </w:rPr>
        <w:t>нансовый год и плановый период.</w:t>
      </w:r>
    </w:p>
    <w:p w:rsidR="00EF77A4" w:rsidRPr="004C22EE" w:rsidRDefault="0052077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3</w:t>
      </w:r>
      <w:r w:rsidR="00EF77A4" w:rsidRPr="004C22EE">
        <w:rPr>
          <w:sz w:val="28"/>
          <w:szCs w:val="28"/>
        </w:rPr>
        <w:t>. Понятия, используемые в настоящем Положении: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"муниципальные образования" - муниципальны</w:t>
      </w:r>
      <w:r w:rsidR="0039037F" w:rsidRPr="004C22EE">
        <w:rPr>
          <w:sz w:val="28"/>
          <w:szCs w:val="28"/>
        </w:rPr>
        <w:t>й</w:t>
      </w:r>
      <w:r w:rsidRPr="004C22EE">
        <w:rPr>
          <w:sz w:val="28"/>
          <w:szCs w:val="28"/>
        </w:rPr>
        <w:t xml:space="preserve"> район</w:t>
      </w:r>
      <w:r w:rsidR="0039037F" w:rsidRPr="004C22EE">
        <w:rPr>
          <w:sz w:val="28"/>
          <w:szCs w:val="28"/>
        </w:rPr>
        <w:t>, поселения</w:t>
      </w:r>
      <w:r w:rsidRPr="004C22EE">
        <w:rPr>
          <w:sz w:val="28"/>
          <w:szCs w:val="28"/>
        </w:rPr>
        <w:t>;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"действующие обязательства" - расходные обязательства </w:t>
      </w:r>
      <w:r w:rsidR="00183913" w:rsidRPr="004C22EE">
        <w:rPr>
          <w:sz w:val="28"/>
          <w:szCs w:val="28"/>
        </w:rPr>
        <w:t>района</w:t>
      </w:r>
      <w:r w:rsidRPr="004C22EE">
        <w:rPr>
          <w:sz w:val="28"/>
          <w:szCs w:val="28"/>
        </w:rPr>
        <w:t xml:space="preserve">, подлежащие исполнению в </w:t>
      </w:r>
      <w:r w:rsidR="0052077C" w:rsidRPr="004C22EE">
        <w:rPr>
          <w:sz w:val="28"/>
          <w:szCs w:val="28"/>
        </w:rPr>
        <w:t>очередном финансовом</w:t>
      </w:r>
      <w:r w:rsidRPr="004C22EE">
        <w:rPr>
          <w:sz w:val="28"/>
          <w:szCs w:val="28"/>
        </w:rPr>
        <w:t xml:space="preserve"> году за счет средств </w:t>
      </w:r>
      <w:r w:rsidR="0039037F" w:rsidRPr="004C22EE">
        <w:rPr>
          <w:sz w:val="28"/>
          <w:szCs w:val="28"/>
        </w:rPr>
        <w:t>районн</w:t>
      </w:r>
      <w:r w:rsidRPr="004C22EE">
        <w:rPr>
          <w:sz w:val="28"/>
          <w:szCs w:val="28"/>
        </w:rPr>
        <w:t>ого бюджета в объеме,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отмене</w:t>
      </w:r>
      <w:r w:rsidR="0052077C" w:rsidRPr="004C22EE">
        <w:rPr>
          <w:sz w:val="28"/>
          <w:szCs w:val="28"/>
        </w:rPr>
        <w:t>,</w:t>
      </w:r>
      <w:r w:rsidRPr="004C22EE">
        <w:rPr>
          <w:sz w:val="28"/>
          <w:szCs w:val="28"/>
        </w:rPr>
        <w:t xml:space="preserve"> начиная с </w:t>
      </w:r>
      <w:r w:rsidR="0052077C" w:rsidRPr="004C22EE">
        <w:rPr>
          <w:sz w:val="28"/>
          <w:szCs w:val="28"/>
        </w:rPr>
        <w:t xml:space="preserve">очередного финансового </w:t>
      </w:r>
      <w:r w:rsidRPr="004C22EE">
        <w:rPr>
          <w:sz w:val="28"/>
          <w:szCs w:val="28"/>
        </w:rPr>
        <w:t>года), договорами и соглашениями;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lastRenderedPageBreak/>
        <w:t xml:space="preserve">"принимаемые обязательства" - планируемое (предлагаемое) увеличение объема действующих обязательств в </w:t>
      </w:r>
      <w:r w:rsidR="0052077C" w:rsidRPr="004C22EE">
        <w:rPr>
          <w:sz w:val="28"/>
          <w:szCs w:val="28"/>
        </w:rPr>
        <w:t>очередном финансовом год</w:t>
      </w:r>
      <w:r w:rsidRPr="004C22EE">
        <w:rPr>
          <w:sz w:val="28"/>
          <w:szCs w:val="28"/>
        </w:rPr>
        <w:t>у;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"бюджет действующих обязательств" - объем бюджетных ассигнований, необходимых для исполнения действующих обязательств в </w:t>
      </w:r>
      <w:r w:rsidR="0052077C" w:rsidRPr="004C22EE">
        <w:rPr>
          <w:sz w:val="28"/>
          <w:szCs w:val="28"/>
        </w:rPr>
        <w:t>очередном финансовом году</w:t>
      </w:r>
      <w:r w:rsidRPr="004C22EE">
        <w:rPr>
          <w:sz w:val="28"/>
          <w:szCs w:val="28"/>
        </w:rPr>
        <w:t>;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"бюджет принимаемых обязательств" - объем бюджетных ассигнований, необходимых для исполнения принимаемых обязательств в </w:t>
      </w:r>
      <w:r w:rsidR="0052077C" w:rsidRPr="004C22EE">
        <w:rPr>
          <w:sz w:val="28"/>
          <w:szCs w:val="28"/>
        </w:rPr>
        <w:t>очередном финансовом году</w:t>
      </w:r>
      <w:r w:rsidRPr="004C22EE">
        <w:rPr>
          <w:sz w:val="28"/>
          <w:szCs w:val="28"/>
        </w:rPr>
        <w:t xml:space="preserve"> и плановом периоде (с распределением по годам);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"главные администраторы доходов </w:t>
      </w:r>
      <w:r w:rsidR="00183913" w:rsidRPr="004C22EE">
        <w:rPr>
          <w:sz w:val="28"/>
          <w:szCs w:val="28"/>
        </w:rPr>
        <w:t>районного</w:t>
      </w:r>
      <w:r w:rsidRPr="004C22EE">
        <w:rPr>
          <w:sz w:val="28"/>
          <w:szCs w:val="28"/>
        </w:rPr>
        <w:t xml:space="preserve"> бюджета" - органы </w:t>
      </w:r>
      <w:r w:rsidR="00183913" w:rsidRPr="004C22EE">
        <w:rPr>
          <w:sz w:val="28"/>
          <w:szCs w:val="28"/>
        </w:rPr>
        <w:t>местного самоуправления</w:t>
      </w:r>
      <w:r w:rsidR="002E1FCB" w:rsidRPr="004C22EE">
        <w:rPr>
          <w:sz w:val="28"/>
          <w:szCs w:val="28"/>
        </w:rPr>
        <w:t>, указанные в приложении №</w:t>
      </w:r>
      <w:r w:rsidRPr="004C22EE">
        <w:rPr>
          <w:sz w:val="28"/>
          <w:szCs w:val="28"/>
        </w:rPr>
        <w:t>1 к настоящему Положению.</w:t>
      </w:r>
    </w:p>
    <w:p w:rsidR="00EF77A4" w:rsidRPr="004C22EE" w:rsidRDefault="0052077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4</w:t>
      </w:r>
      <w:r w:rsidR="00EF77A4" w:rsidRPr="004C22EE">
        <w:rPr>
          <w:sz w:val="28"/>
          <w:szCs w:val="28"/>
        </w:rPr>
        <w:t xml:space="preserve">. Исходной базой для разработки проекта </w:t>
      </w:r>
      <w:r w:rsidR="00183913" w:rsidRPr="004C22EE">
        <w:rPr>
          <w:sz w:val="28"/>
          <w:szCs w:val="28"/>
        </w:rPr>
        <w:t>районн</w:t>
      </w:r>
      <w:r w:rsidR="00EF77A4" w:rsidRPr="004C22EE">
        <w:rPr>
          <w:sz w:val="28"/>
          <w:szCs w:val="28"/>
        </w:rPr>
        <w:t>ого бюджета являются:</w:t>
      </w:r>
    </w:p>
    <w:p w:rsidR="0052077C" w:rsidRPr="004C22EE" w:rsidRDefault="0052077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а) Бюджетное послание Президента Российской Федерации;</w:t>
      </w:r>
    </w:p>
    <w:p w:rsidR="0052077C" w:rsidRPr="004C22EE" w:rsidRDefault="0052077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б</w:t>
      </w:r>
      <w:r w:rsidR="00EF77A4" w:rsidRPr="004C22EE">
        <w:rPr>
          <w:sz w:val="28"/>
          <w:szCs w:val="28"/>
        </w:rPr>
        <w:t xml:space="preserve">) основные направления бюджетной и налоговой политики </w:t>
      </w:r>
      <w:r w:rsidR="0081306C" w:rsidRPr="004C22EE">
        <w:rPr>
          <w:sz w:val="28"/>
          <w:szCs w:val="28"/>
        </w:rPr>
        <w:t xml:space="preserve">Красноярского края и </w:t>
      </w:r>
      <w:r w:rsidR="008163D6" w:rsidRPr="004C22EE">
        <w:rPr>
          <w:sz w:val="28"/>
          <w:szCs w:val="28"/>
        </w:rPr>
        <w:t>Пировского района</w:t>
      </w:r>
      <w:r w:rsidR="0081306C" w:rsidRPr="004C22EE">
        <w:rPr>
          <w:sz w:val="28"/>
          <w:szCs w:val="28"/>
        </w:rPr>
        <w:t xml:space="preserve"> </w:t>
      </w:r>
      <w:r w:rsidR="00EF77A4" w:rsidRPr="004C22EE">
        <w:rPr>
          <w:sz w:val="28"/>
          <w:szCs w:val="28"/>
        </w:rPr>
        <w:t>на</w:t>
      </w:r>
      <w:r w:rsidRPr="004C22EE">
        <w:rPr>
          <w:sz w:val="28"/>
          <w:szCs w:val="28"/>
        </w:rPr>
        <w:t xml:space="preserve"> очередной финансовый год и плановый период;</w:t>
      </w:r>
    </w:p>
    <w:p w:rsidR="00EF77A4" w:rsidRPr="004C22EE" w:rsidRDefault="0052077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в</w:t>
      </w:r>
      <w:r w:rsidR="00EF77A4" w:rsidRPr="004C22EE">
        <w:rPr>
          <w:sz w:val="28"/>
          <w:szCs w:val="28"/>
        </w:rPr>
        <w:t xml:space="preserve">) прогноз социально-экономического развития </w:t>
      </w:r>
      <w:r w:rsidR="00183913" w:rsidRPr="004C22EE">
        <w:rPr>
          <w:sz w:val="28"/>
          <w:szCs w:val="28"/>
        </w:rPr>
        <w:t>Пировского района</w:t>
      </w:r>
      <w:r w:rsidR="00EF77A4" w:rsidRPr="004C22EE">
        <w:rPr>
          <w:sz w:val="28"/>
          <w:szCs w:val="28"/>
        </w:rPr>
        <w:t xml:space="preserve"> </w:t>
      </w:r>
      <w:r w:rsidR="00435CB4" w:rsidRPr="004C22EE">
        <w:rPr>
          <w:sz w:val="28"/>
          <w:szCs w:val="28"/>
        </w:rPr>
        <w:t>на очередной финансовый год и плановый период</w:t>
      </w:r>
      <w:r w:rsidR="00EF77A4" w:rsidRPr="004C22EE">
        <w:rPr>
          <w:sz w:val="28"/>
          <w:szCs w:val="28"/>
        </w:rPr>
        <w:t>;</w:t>
      </w:r>
    </w:p>
    <w:p w:rsidR="00EF77A4" w:rsidRPr="004C22EE" w:rsidRDefault="00435CB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г</w:t>
      </w:r>
      <w:r w:rsidR="00EF77A4" w:rsidRPr="004C22EE">
        <w:rPr>
          <w:sz w:val="28"/>
          <w:szCs w:val="28"/>
        </w:rPr>
        <w:t xml:space="preserve">) отчет об исполнении </w:t>
      </w:r>
      <w:r w:rsidR="00183913" w:rsidRPr="004C22EE">
        <w:rPr>
          <w:sz w:val="28"/>
          <w:szCs w:val="28"/>
        </w:rPr>
        <w:t>районн</w:t>
      </w:r>
      <w:r w:rsidR="00EF77A4" w:rsidRPr="004C22EE">
        <w:rPr>
          <w:sz w:val="28"/>
          <w:szCs w:val="28"/>
        </w:rPr>
        <w:t xml:space="preserve">ого бюджета </w:t>
      </w:r>
      <w:r w:rsidRPr="004C22EE">
        <w:rPr>
          <w:sz w:val="28"/>
          <w:szCs w:val="28"/>
        </w:rPr>
        <w:t xml:space="preserve">в отчетном финансовом году </w:t>
      </w:r>
      <w:r w:rsidR="00EF77A4" w:rsidRPr="004C22EE">
        <w:rPr>
          <w:sz w:val="28"/>
          <w:szCs w:val="28"/>
        </w:rPr>
        <w:t xml:space="preserve">и основные показатели ожидаемого исполнения </w:t>
      </w:r>
      <w:r w:rsidR="00183913" w:rsidRPr="004C22EE">
        <w:rPr>
          <w:sz w:val="28"/>
          <w:szCs w:val="28"/>
        </w:rPr>
        <w:t>районн</w:t>
      </w:r>
      <w:r w:rsidR="00EF77A4" w:rsidRPr="004C22EE">
        <w:rPr>
          <w:sz w:val="28"/>
          <w:szCs w:val="28"/>
        </w:rPr>
        <w:t xml:space="preserve">ого бюджета в </w:t>
      </w:r>
      <w:r w:rsidRPr="004C22EE">
        <w:rPr>
          <w:sz w:val="28"/>
          <w:szCs w:val="28"/>
        </w:rPr>
        <w:t xml:space="preserve">текущем финансовом </w:t>
      </w:r>
      <w:r w:rsidR="00EF77A4" w:rsidRPr="004C22EE">
        <w:rPr>
          <w:sz w:val="28"/>
          <w:szCs w:val="28"/>
        </w:rPr>
        <w:t>году;</w:t>
      </w:r>
    </w:p>
    <w:p w:rsidR="00EF77A4" w:rsidRPr="004C22EE" w:rsidRDefault="00435CB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д</w:t>
      </w:r>
      <w:r w:rsidR="00EF77A4" w:rsidRPr="004C22EE">
        <w:rPr>
          <w:sz w:val="28"/>
          <w:szCs w:val="28"/>
        </w:rPr>
        <w:t xml:space="preserve">) </w:t>
      </w:r>
      <w:r w:rsidR="00183913" w:rsidRPr="004C22EE">
        <w:rPr>
          <w:sz w:val="28"/>
          <w:szCs w:val="28"/>
        </w:rPr>
        <w:t xml:space="preserve">решения районного Совета </w:t>
      </w:r>
      <w:r w:rsidRPr="004C22EE">
        <w:rPr>
          <w:sz w:val="28"/>
          <w:szCs w:val="28"/>
        </w:rPr>
        <w:t xml:space="preserve">депутатов </w:t>
      </w:r>
      <w:r w:rsidR="00183913" w:rsidRPr="004C22EE">
        <w:rPr>
          <w:sz w:val="28"/>
          <w:szCs w:val="28"/>
        </w:rPr>
        <w:t>Пировского района (проекты решений)</w:t>
      </w:r>
      <w:r w:rsidRPr="004C22EE">
        <w:rPr>
          <w:sz w:val="28"/>
          <w:szCs w:val="28"/>
        </w:rPr>
        <w:t>, иные нормативные правовые акты, договоры и соглашения (их проекты), заключенные от имени Пировского района, устанавливающие расходные обязательства Пировского района</w:t>
      </w:r>
      <w:r w:rsidR="00EF77A4" w:rsidRPr="004C22EE">
        <w:rPr>
          <w:sz w:val="28"/>
          <w:szCs w:val="28"/>
        </w:rPr>
        <w:t>;</w:t>
      </w:r>
    </w:p>
    <w:p w:rsidR="00EF77A4" w:rsidRPr="004C22EE" w:rsidRDefault="00F95343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е</w:t>
      </w:r>
      <w:r w:rsidR="00EF77A4" w:rsidRPr="004C22EE">
        <w:rPr>
          <w:sz w:val="28"/>
          <w:szCs w:val="28"/>
        </w:rPr>
        <w:t xml:space="preserve">) реестр расходных обязательств </w:t>
      </w:r>
      <w:r w:rsidR="00C54FBE" w:rsidRPr="004C22EE">
        <w:rPr>
          <w:sz w:val="28"/>
          <w:szCs w:val="28"/>
        </w:rPr>
        <w:t>Пировского района</w:t>
      </w:r>
      <w:r w:rsidR="00EF77A4" w:rsidRPr="004C22EE">
        <w:rPr>
          <w:sz w:val="28"/>
          <w:szCs w:val="28"/>
        </w:rPr>
        <w:t xml:space="preserve"> и изменения, которые планируется в него внести в с</w:t>
      </w:r>
      <w:r w:rsidR="00435CB4" w:rsidRPr="004C22EE">
        <w:rPr>
          <w:sz w:val="28"/>
          <w:szCs w:val="28"/>
        </w:rPr>
        <w:t>оответствии</w:t>
      </w:r>
      <w:r w:rsidR="00EF77A4" w:rsidRPr="004C22EE">
        <w:rPr>
          <w:sz w:val="28"/>
          <w:szCs w:val="28"/>
        </w:rPr>
        <w:t xml:space="preserve"> с проектами нормативных правовых актов, договоров, соглашений, </w:t>
      </w:r>
      <w:r w:rsidR="00435CB4" w:rsidRPr="004C22EE">
        <w:rPr>
          <w:sz w:val="28"/>
          <w:szCs w:val="28"/>
        </w:rPr>
        <w:t xml:space="preserve">заключенных от имени Пировского района, устанавливающих </w:t>
      </w:r>
      <w:r w:rsidR="00EF77A4" w:rsidRPr="004C22EE">
        <w:rPr>
          <w:sz w:val="28"/>
          <w:szCs w:val="28"/>
        </w:rPr>
        <w:t xml:space="preserve">расходные обязательства </w:t>
      </w:r>
      <w:r w:rsidR="00C54FBE" w:rsidRPr="004C22EE">
        <w:rPr>
          <w:sz w:val="28"/>
          <w:szCs w:val="28"/>
        </w:rPr>
        <w:t>Пировского района</w:t>
      </w:r>
      <w:r w:rsidR="00EF77A4" w:rsidRPr="004C22EE">
        <w:rPr>
          <w:sz w:val="28"/>
          <w:szCs w:val="28"/>
        </w:rPr>
        <w:t>.</w:t>
      </w:r>
    </w:p>
    <w:p w:rsidR="00EF77A4" w:rsidRPr="004C22EE" w:rsidRDefault="0062501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5</w:t>
      </w:r>
      <w:r w:rsidR="00EF77A4" w:rsidRPr="004C22EE">
        <w:rPr>
          <w:sz w:val="28"/>
          <w:szCs w:val="28"/>
        </w:rPr>
        <w:t xml:space="preserve">. При </w:t>
      </w:r>
      <w:r w:rsidRPr="004C22EE">
        <w:rPr>
          <w:sz w:val="28"/>
          <w:szCs w:val="28"/>
        </w:rPr>
        <w:t xml:space="preserve">составлении </w:t>
      </w:r>
      <w:r w:rsidR="00EF77A4" w:rsidRPr="004C22EE">
        <w:rPr>
          <w:sz w:val="28"/>
          <w:szCs w:val="28"/>
        </w:rPr>
        <w:t xml:space="preserve">проекта </w:t>
      </w:r>
      <w:r w:rsidR="00C54FBE" w:rsidRPr="004C22EE">
        <w:rPr>
          <w:sz w:val="28"/>
          <w:szCs w:val="28"/>
        </w:rPr>
        <w:t>районн</w:t>
      </w:r>
      <w:r w:rsidR="00EF77A4" w:rsidRPr="004C22EE">
        <w:rPr>
          <w:sz w:val="28"/>
          <w:szCs w:val="28"/>
        </w:rPr>
        <w:t xml:space="preserve">ого бюджета </w:t>
      </w:r>
      <w:r w:rsidR="008163D6" w:rsidRPr="004C22EE">
        <w:rPr>
          <w:sz w:val="28"/>
          <w:szCs w:val="28"/>
        </w:rPr>
        <w:t>Г</w:t>
      </w:r>
      <w:r w:rsidR="00C54FBE" w:rsidRPr="004C22EE">
        <w:rPr>
          <w:sz w:val="28"/>
          <w:szCs w:val="28"/>
        </w:rPr>
        <w:t>лава района</w:t>
      </w:r>
      <w:r w:rsidR="00EF77A4" w:rsidRPr="004C22EE">
        <w:rPr>
          <w:sz w:val="28"/>
          <w:szCs w:val="28"/>
        </w:rPr>
        <w:t xml:space="preserve"> в установленные настоящим Положением сроки: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а) одобряет основные направления налоговой и бюджетной политики на </w:t>
      </w:r>
      <w:r w:rsidR="0062501D" w:rsidRPr="004C22EE">
        <w:rPr>
          <w:sz w:val="28"/>
          <w:szCs w:val="28"/>
        </w:rPr>
        <w:t xml:space="preserve"> очередной финансовый год и плановый период</w:t>
      </w:r>
      <w:r w:rsidRPr="004C22EE">
        <w:rPr>
          <w:sz w:val="28"/>
          <w:szCs w:val="28"/>
        </w:rPr>
        <w:t xml:space="preserve">, прогноз социально-экономического развития </w:t>
      </w:r>
      <w:r w:rsidR="00C54FBE" w:rsidRPr="004C22EE">
        <w:rPr>
          <w:sz w:val="28"/>
          <w:szCs w:val="28"/>
        </w:rPr>
        <w:t>Пировского района</w:t>
      </w:r>
      <w:r w:rsidRPr="004C22EE">
        <w:rPr>
          <w:sz w:val="28"/>
          <w:szCs w:val="28"/>
        </w:rPr>
        <w:t xml:space="preserve"> на</w:t>
      </w:r>
      <w:r w:rsidR="0062501D" w:rsidRPr="004C22EE">
        <w:rPr>
          <w:sz w:val="28"/>
          <w:szCs w:val="28"/>
        </w:rPr>
        <w:t xml:space="preserve"> очередной финансовый год и плановый период</w:t>
      </w:r>
      <w:r w:rsidRPr="004C22EE">
        <w:rPr>
          <w:sz w:val="28"/>
          <w:szCs w:val="28"/>
        </w:rPr>
        <w:t>;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б) одобряет основные характеристики проекта </w:t>
      </w:r>
      <w:r w:rsidR="00C54FBE" w:rsidRPr="004C22EE">
        <w:rPr>
          <w:sz w:val="28"/>
          <w:szCs w:val="28"/>
        </w:rPr>
        <w:t>районного</w:t>
      </w:r>
      <w:r w:rsidR="0062501D" w:rsidRPr="004C22EE">
        <w:rPr>
          <w:sz w:val="28"/>
          <w:szCs w:val="28"/>
        </w:rPr>
        <w:t xml:space="preserve"> бюджета</w:t>
      </w:r>
      <w:r w:rsidRPr="004C22EE">
        <w:rPr>
          <w:sz w:val="28"/>
          <w:szCs w:val="28"/>
        </w:rPr>
        <w:t>;</w:t>
      </w:r>
    </w:p>
    <w:p w:rsidR="00EF77A4" w:rsidRPr="004C22EE" w:rsidRDefault="008163D6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в</w:t>
      </w:r>
      <w:r w:rsidR="00EF77A4" w:rsidRPr="004C22EE">
        <w:rPr>
          <w:sz w:val="28"/>
          <w:szCs w:val="28"/>
        </w:rPr>
        <w:t xml:space="preserve">) </w:t>
      </w:r>
      <w:r w:rsidR="0062501D" w:rsidRPr="004C22EE">
        <w:rPr>
          <w:sz w:val="28"/>
          <w:szCs w:val="28"/>
        </w:rPr>
        <w:t>рассматривает</w:t>
      </w:r>
      <w:r w:rsidR="00EF77A4" w:rsidRPr="004C22EE">
        <w:rPr>
          <w:sz w:val="28"/>
          <w:szCs w:val="28"/>
        </w:rPr>
        <w:t xml:space="preserve"> проект </w:t>
      </w:r>
      <w:r w:rsidR="00686F2A" w:rsidRPr="004C22EE">
        <w:rPr>
          <w:sz w:val="28"/>
          <w:szCs w:val="28"/>
        </w:rPr>
        <w:t>районн</w:t>
      </w:r>
      <w:r w:rsidR="00EF77A4" w:rsidRPr="004C22EE">
        <w:rPr>
          <w:sz w:val="28"/>
          <w:szCs w:val="28"/>
        </w:rPr>
        <w:t xml:space="preserve">ого бюджета для внесения в </w:t>
      </w:r>
      <w:r w:rsidR="00686F2A" w:rsidRPr="004C22EE">
        <w:rPr>
          <w:sz w:val="28"/>
          <w:szCs w:val="28"/>
        </w:rPr>
        <w:t xml:space="preserve">районный Совет </w:t>
      </w:r>
      <w:r w:rsidR="0062501D" w:rsidRPr="004C22EE">
        <w:rPr>
          <w:sz w:val="28"/>
          <w:szCs w:val="28"/>
        </w:rPr>
        <w:t xml:space="preserve">депутатов </w:t>
      </w:r>
      <w:r w:rsidR="00686F2A" w:rsidRPr="004C22EE">
        <w:rPr>
          <w:sz w:val="28"/>
          <w:szCs w:val="28"/>
        </w:rPr>
        <w:t>Пировского района.</w:t>
      </w:r>
    </w:p>
    <w:p w:rsidR="00EF77A4" w:rsidRPr="004C22EE" w:rsidRDefault="0027671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lastRenderedPageBreak/>
        <w:t>6</w:t>
      </w:r>
      <w:r w:rsidR="00EF77A4" w:rsidRPr="004C22EE">
        <w:rPr>
          <w:sz w:val="28"/>
          <w:szCs w:val="28"/>
        </w:rPr>
        <w:t xml:space="preserve">. При </w:t>
      </w:r>
      <w:r w:rsidR="008163D6" w:rsidRPr="004C22EE">
        <w:rPr>
          <w:sz w:val="28"/>
          <w:szCs w:val="28"/>
        </w:rPr>
        <w:t>формировании</w:t>
      </w:r>
      <w:r w:rsidR="00EF77A4" w:rsidRPr="004C22EE">
        <w:rPr>
          <w:sz w:val="28"/>
          <w:szCs w:val="28"/>
        </w:rPr>
        <w:t xml:space="preserve"> проекта </w:t>
      </w:r>
      <w:r w:rsidR="00686F2A" w:rsidRPr="004C22EE">
        <w:rPr>
          <w:sz w:val="28"/>
          <w:szCs w:val="28"/>
        </w:rPr>
        <w:t>районн</w:t>
      </w:r>
      <w:r w:rsidR="00EF77A4" w:rsidRPr="004C22EE">
        <w:rPr>
          <w:sz w:val="28"/>
          <w:szCs w:val="28"/>
        </w:rPr>
        <w:t xml:space="preserve">ого бюджета </w:t>
      </w:r>
      <w:r w:rsidR="00686F2A" w:rsidRPr="004C22EE">
        <w:rPr>
          <w:sz w:val="28"/>
          <w:szCs w:val="28"/>
        </w:rPr>
        <w:t>финансов</w:t>
      </w:r>
      <w:r w:rsidR="00A74245" w:rsidRPr="004C22EE">
        <w:rPr>
          <w:sz w:val="28"/>
          <w:szCs w:val="28"/>
        </w:rPr>
        <w:t>ое</w:t>
      </w:r>
      <w:r w:rsidR="00686F2A" w:rsidRPr="004C22EE">
        <w:rPr>
          <w:sz w:val="28"/>
          <w:szCs w:val="28"/>
        </w:rPr>
        <w:t xml:space="preserve"> </w:t>
      </w:r>
      <w:r w:rsidR="00A74245" w:rsidRPr="004C22EE">
        <w:rPr>
          <w:sz w:val="28"/>
          <w:szCs w:val="28"/>
        </w:rPr>
        <w:t xml:space="preserve">управление </w:t>
      </w:r>
      <w:r w:rsidR="00EF77A4" w:rsidRPr="004C22EE">
        <w:rPr>
          <w:sz w:val="28"/>
          <w:szCs w:val="28"/>
        </w:rPr>
        <w:t xml:space="preserve"> администрации </w:t>
      </w:r>
      <w:r w:rsidR="00686F2A" w:rsidRPr="004C22EE">
        <w:rPr>
          <w:sz w:val="28"/>
          <w:szCs w:val="28"/>
        </w:rPr>
        <w:t>Пировского района</w:t>
      </w:r>
      <w:r w:rsidR="00EF77A4" w:rsidRPr="004C22EE">
        <w:rPr>
          <w:sz w:val="28"/>
          <w:szCs w:val="28"/>
        </w:rPr>
        <w:t xml:space="preserve"> в установленные настоящим Положением сроки: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а) организует </w:t>
      </w:r>
      <w:r w:rsidR="0062501D" w:rsidRPr="004C22EE">
        <w:rPr>
          <w:sz w:val="28"/>
          <w:szCs w:val="28"/>
        </w:rPr>
        <w:t>составление</w:t>
      </w:r>
      <w:r w:rsidRPr="004C22EE">
        <w:rPr>
          <w:sz w:val="28"/>
          <w:szCs w:val="28"/>
        </w:rPr>
        <w:t xml:space="preserve"> проекта </w:t>
      </w:r>
      <w:r w:rsidR="00686F2A" w:rsidRPr="004C22EE">
        <w:rPr>
          <w:sz w:val="28"/>
          <w:szCs w:val="28"/>
        </w:rPr>
        <w:t>районного</w:t>
      </w:r>
      <w:r w:rsidRPr="004C22EE">
        <w:rPr>
          <w:sz w:val="28"/>
          <w:szCs w:val="28"/>
        </w:rPr>
        <w:t xml:space="preserve"> бюджета;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б) разрабатывает основные направления бюджетной политики</w:t>
      </w:r>
      <w:r w:rsidR="00276717" w:rsidRPr="004C22EE">
        <w:rPr>
          <w:sz w:val="28"/>
          <w:szCs w:val="28"/>
        </w:rPr>
        <w:t xml:space="preserve"> Пировского района на очередной финансовый год и плановый период</w:t>
      </w:r>
      <w:r w:rsidRPr="004C22EE">
        <w:rPr>
          <w:sz w:val="28"/>
          <w:szCs w:val="28"/>
        </w:rPr>
        <w:t>;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в) составляет проект </w:t>
      </w:r>
      <w:r w:rsidR="00686F2A" w:rsidRPr="004C22EE">
        <w:rPr>
          <w:sz w:val="28"/>
          <w:szCs w:val="28"/>
        </w:rPr>
        <w:t>районного</w:t>
      </w:r>
      <w:r w:rsidRPr="004C22EE">
        <w:rPr>
          <w:sz w:val="28"/>
          <w:szCs w:val="28"/>
        </w:rPr>
        <w:t xml:space="preserve"> бюджета, в том числе определяет основные характеристики </w:t>
      </w:r>
      <w:r w:rsidR="00686F2A" w:rsidRPr="004C22EE">
        <w:rPr>
          <w:sz w:val="28"/>
          <w:szCs w:val="28"/>
        </w:rPr>
        <w:t>районного</w:t>
      </w:r>
      <w:r w:rsidRPr="004C22EE">
        <w:rPr>
          <w:sz w:val="28"/>
          <w:szCs w:val="28"/>
        </w:rPr>
        <w:t xml:space="preserve"> бюджета, распределение бюджетных ассигнований по бюджетной классификации Российской Федерации;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г) доводит до </w:t>
      </w:r>
      <w:r w:rsidR="00276717" w:rsidRPr="004C22EE">
        <w:rPr>
          <w:sz w:val="28"/>
          <w:szCs w:val="28"/>
        </w:rPr>
        <w:t xml:space="preserve">главных распорядителей средств районного бюджета </w:t>
      </w:r>
      <w:r w:rsidRPr="004C22EE">
        <w:rPr>
          <w:sz w:val="28"/>
          <w:szCs w:val="28"/>
        </w:rPr>
        <w:t xml:space="preserve">предельные объемы бюджетных ассигнований на обеспечение обязательств </w:t>
      </w:r>
      <w:r w:rsidR="00686F2A" w:rsidRPr="004C22EE">
        <w:rPr>
          <w:sz w:val="28"/>
          <w:szCs w:val="28"/>
        </w:rPr>
        <w:t>районного</w:t>
      </w:r>
      <w:r w:rsidRPr="004C22EE">
        <w:rPr>
          <w:sz w:val="28"/>
          <w:szCs w:val="28"/>
        </w:rPr>
        <w:t xml:space="preserve"> бюджета на</w:t>
      </w:r>
      <w:r w:rsidR="00276717" w:rsidRPr="004C22EE">
        <w:rPr>
          <w:sz w:val="28"/>
          <w:szCs w:val="28"/>
        </w:rPr>
        <w:t xml:space="preserve"> очередной финансовый год и плановый период</w:t>
      </w:r>
      <w:r w:rsidRPr="004C22EE">
        <w:rPr>
          <w:sz w:val="28"/>
          <w:szCs w:val="28"/>
        </w:rPr>
        <w:t>;</w:t>
      </w:r>
    </w:p>
    <w:p w:rsidR="00EF77A4" w:rsidRPr="004C22EE" w:rsidRDefault="00345006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д</w:t>
      </w:r>
      <w:r w:rsidR="00EF77A4" w:rsidRPr="004C22EE">
        <w:rPr>
          <w:sz w:val="28"/>
          <w:szCs w:val="28"/>
        </w:rPr>
        <w:t>) обеспечивает</w:t>
      </w:r>
      <w:r w:rsidR="008163D6" w:rsidRPr="004C22EE">
        <w:rPr>
          <w:sz w:val="28"/>
          <w:szCs w:val="28"/>
        </w:rPr>
        <w:t xml:space="preserve"> совместно с отделом экономики</w:t>
      </w:r>
      <w:r w:rsidR="00EF77A4" w:rsidRPr="004C22EE">
        <w:rPr>
          <w:sz w:val="28"/>
          <w:szCs w:val="28"/>
        </w:rPr>
        <w:t xml:space="preserve"> </w:t>
      </w:r>
      <w:r w:rsidR="008163D6" w:rsidRPr="004C22EE">
        <w:rPr>
          <w:sz w:val="28"/>
          <w:szCs w:val="28"/>
        </w:rPr>
        <w:t xml:space="preserve">администрации Пировского района </w:t>
      </w:r>
      <w:r w:rsidR="00EF77A4" w:rsidRPr="004C22EE">
        <w:rPr>
          <w:sz w:val="28"/>
          <w:szCs w:val="28"/>
        </w:rPr>
        <w:t xml:space="preserve">методологическое руководство </w:t>
      </w:r>
      <w:r w:rsidR="001A6CBC" w:rsidRPr="004C22EE">
        <w:rPr>
          <w:sz w:val="28"/>
          <w:szCs w:val="28"/>
        </w:rPr>
        <w:t>планированием бюджетных ассигнований главными распорядителями средств районного бюджета на очередной финансовый год и плановый период;</w:t>
      </w:r>
    </w:p>
    <w:p w:rsidR="00E74A07" w:rsidRPr="004C22EE" w:rsidRDefault="008163D6" w:rsidP="00E74A07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е</w:t>
      </w:r>
      <w:r w:rsidR="00E74A07" w:rsidRPr="004C22EE">
        <w:rPr>
          <w:sz w:val="28"/>
          <w:szCs w:val="28"/>
        </w:rPr>
        <w:t>) согласовывает представленные главными администраторами доходов районного бюджета прогнозы поступления доходов в районный бюджет, в том числе доходов от предпринимательской и иной приносящей доход деятельности, источников финансирования дефицита районного бюджета;</w:t>
      </w:r>
    </w:p>
    <w:p w:rsidR="00EF77A4" w:rsidRPr="004C22EE" w:rsidRDefault="008163D6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ж</w:t>
      </w:r>
      <w:r w:rsidR="00EF77A4" w:rsidRPr="004C22EE">
        <w:rPr>
          <w:sz w:val="28"/>
          <w:szCs w:val="28"/>
        </w:rPr>
        <w:t xml:space="preserve">) проводит сверку исходных данных, указанных в подпунктах "а" - "р" пункта 1 статьи 9 Закона Красноярского края от 10.07.2007 N 2-317 "О межбюджетных отношениях в Красноярском крае", с </w:t>
      </w:r>
      <w:r w:rsidR="00552EC7" w:rsidRPr="004C22EE">
        <w:rPr>
          <w:sz w:val="28"/>
          <w:szCs w:val="28"/>
        </w:rPr>
        <w:t>Министерством финансов края</w:t>
      </w:r>
      <w:r w:rsidR="00116D5E" w:rsidRPr="004C22EE">
        <w:rPr>
          <w:sz w:val="28"/>
          <w:szCs w:val="28"/>
        </w:rPr>
        <w:t xml:space="preserve"> и сверку исходных данных</w:t>
      </w:r>
      <w:r w:rsidR="00041CB6" w:rsidRPr="004C22EE">
        <w:rPr>
          <w:sz w:val="28"/>
          <w:szCs w:val="28"/>
        </w:rPr>
        <w:t>,</w:t>
      </w:r>
      <w:r w:rsidR="00116D5E" w:rsidRPr="004C22EE">
        <w:rPr>
          <w:sz w:val="28"/>
          <w:szCs w:val="28"/>
        </w:rPr>
        <w:t xml:space="preserve"> указанных в пункте 1 статьи 9</w:t>
      </w:r>
      <w:r w:rsidR="00041CB6" w:rsidRPr="004C22EE">
        <w:rPr>
          <w:sz w:val="28"/>
          <w:szCs w:val="28"/>
        </w:rPr>
        <w:t xml:space="preserve"> Положения «О межбюджетных отношениях в Пировском районе», утвержденного решением Пировского районного </w:t>
      </w:r>
      <w:r w:rsidR="002E1FCB" w:rsidRPr="004C22EE">
        <w:rPr>
          <w:sz w:val="28"/>
          <w:szCs w:val="28"/>
        </w:rPr>
        <w:t>Совета депутатов 30.12.2008г. №</w:t>
      </w:r>
      <w:r w:rsidR="00041CB6" w:rsidRPr="004C22EE">
        <w:rPr>
          <w:sz w:val="28"/>
          <w:szCs w:val="28"/>
        </w:rPr>
        <w:t>45-221р</w:t>
      </w:r>
      <w:r w:rsidR="000309F5" w:rsidRPr="004C22EE">
        <w:rPr>
          <w:sz w:val="28"/>
          <w:szCs w:val="28"/>
        </w:rPr>
        <w:t>;</w:t>
      </w:r>
    </w:p>
    <w:p w:rsidR="008163D6" w:rsidRPr="004C22EE" w:rsidRDefault="008163D6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з) устанавливает перечень и сроки предоставления в финансовое управление администрации района </w:t>
      </w:r>
      <w:r w:rsidR="001D46AB" w:rsidRPr="004C22EE">
        <w:rPr>
          <w:sz w:val="28"/>
          <w:szCs w:val="28"/>
        </w:rPr>
        <w:t>органами местного самоуправления района, поселениями района отчетных и (или) прогнозных данных, необходимых для составления и рассмотрения проекта районного бюджета и материалов к нему.</w:t>
      </w:r>
    </w:p>
    <w:p w:rsidR="00EF77A4" w:rsidRPr="004C22EE" w:rsidRDefault="00041CB6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7</w:t>
      </w:r>
      <w:r w:rsidR="00EF77A4" w:rsidRPr="004C22EE">
        <w:rPr>
          <w:sz w:val="28"/>
          <w:szCs w:val="28"/>
        </w:rPr>
        <w:t xml:space="preserve">. При </w:t>
      </w:r>
      <w:r w:rsidRPr="004C22EE">
        <w:rPr>
          <w:sz w:val="28"/>
          <w:szCs w:val="28"/>
        </w:rPr>
        <w:t>составле</w:t>
      </w:r>
      <w:r w:rsidR="00EF77A4" w:rsidRPr="004C22EE">
        <w:rPr>
          <w:sz w:val="28"/>
          <w:szCs w:val="28"/>
        </w:rPr>
        <w:t xml:space="preserve">нии проекта </w:t>
      </w:r>
      <w:r w:rsidR="006E7D38" w:rsidRPr="004C22EE">
        <w:rPr>
          <w:sz w:val="28"/>
          <w:szCs w:val="28"/>
        </w:rPr>
        <w:t>районного</w:t>
      </w:r>
      <w:r w:rsidR="00EF77A4" w:rsidRPr="004C22EE">
        <w:rPr>
          <w:sz w:val="28"/>
          <w:szCs w:val="28"/>
        </w:rPr>
        <w:t xml:space="preserve"> бюджета </w:t>
      </w:r>
      <w:r w:rsidR="006E7D38" w:rsidRPr="004C22EE">
        <w:rPr>
          <w:sz w:val="28"/>
          <w:szCs w:val="28"/>
        </w:rPr>
        <w:t>отдел экономики администрации Пировского района</w:t>
      </w:r>
      <w:r w:rsidR="00EF77A4" w:rsidRPr="004C22EE">
        <w:rPr>
          <w:sz w:val="28"/>
          <w:szCs w:val="28"/>
        </w:rPr>
        <w:t xml:space="preserve"> в установленные настоящим Положением сроки: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а) разрабатывает предварительные и уточненны</w:t>
      </w:r>
      <w:r w:rsidR="00041CB6" w:rsidRPr="004C22EE">
        <w:rPr>
          <w:sz w:val="28"/>
          <w:szCs w:val="28"/>
        </w:rPr>
        <w:t>й</w:t>
      </w:r>
      <w:r w:rsidRPr="004C22EE">
        <w:rPr>
          <w:sz w:val="28"/>
          <w:szCs w:val="28"/>
        </w:rPr>
        <w:t xml:space="preserve"> прогноз социально-экономического развития </w:t>
      </w:r>
      <w:r w:rsidR="006E7D38" w:rsidRPr="004C22EE">
        <w:rPr>
          <w:sz w:val="28"/>
          <w:szCs w:val="28"/>
        </w:rPr>
        <w:t>Пировского района</w:t>
      </w:r>
      <w:r w:rsidRPr="004C22EE">
        <w:rPr>
          <w:sz w:val="28"/>
          <w:szCs w:val="28"/>
        </w:rPr>
        <w:t xml:space="preserve"> </w:t>
      </w:r>
      <w:r w:rsidR="00041CB6" w:rsidRPr="004C22EE">
        <w:rPr>
          <w:sz w:val="28"/>
          <w:szCs w:val="28"/>
        </w:rPr>
        <w:t>на очередной финансовый год и плановый период</w:t>
      </w:r>
      <w:r w:rsidRPr="004C22EE">
        <w:rPr>
          <w:sz w:val="28"/>
          <w:szCs w:val="28"/>
        </w:rPr>
        <w:t>,</w:t>
      </w:r>
      <w:r w:rsidR="00041CB6" w:rsidRPr="004C22EE">
        <w:rPr>
          <w:sz w:val="28"/>
          <w:szCs w:val="28"/>
        </w:rPr>
        <w:t xml:space="preserve"> разрабатывает</w:t>
      </w:r>
      <w:r w:rsidRPr="004C22EE">
        <w:rPr>
          <w:sz w:val="28"/>
          <w:szCs w:val="28"/>
        </w:rPr>
        <w:t xml:space="preserve"> предварительны</w:t>
      </w:r>
      <w:r w:rsidR="00041CB6" w:rsidRPr="004C22EE">
        <w:rPr>
          <w:sz w:val="28"/>
          <w:szCs w:val="28"/>
        </w:rPr>
        <w:t>е</w:t>
      </w:r>
      <w:r w:rsidRPr="004C22EE">
        <w:rPr>
          <w:sz w:val="28"/>
          <w:szCs w:val="28"/>
        </w:rPr>
        <w:t xml:space="preserve"> и уточненны</w:t>
      </w:r>
      <w:r w:rsidR="00041CB6" w:rsidRPr="004C22EE">
        <w:rPr>
          <w:sz w:val="28"/>
          <w:szCs w:val="28"/>
        </w:rPr>
        <w:t>е параметры</w:t>
      </w:r>
      <w:r w:rsidRPr="004C22EE">
        <w:rPr>
          <w:sz w:val="28"/>
          <w:szCs w:val="28"/>
        </w:rPr>
        <w:t xml:space="preserve"> прогноз</w:t>
      </w:r>
      <w:r w:rsidR="00041CB6" w:rsidRPr="004C22EE">
        <w:rPr>
          <w:sz w:val="28"/>
          <w:szCs w:val="28"/>
        </w:rPr>
        <w:t>а</w:t>
      </w:r>
      <w:r w:rsidRPr="004C22EE">
        <w:rPr>
          <w:sz w:val="28"/>
          <w:szCs w:val="28"/>
        </w:rPr>
        <w:t xml:space="preserve"> социально-экономического развития </w:t>
      </w:r>
      <w:r w:rsidR="006E7D38" w:rsidRPr="004C22EE">
        <w:rPr>
          <w:sz w:val="28"/>
          <w:szCs w:val="28"/>
        </w:rPr>
        <w:t>Пировского района</w:t>
      </w:r>
      <w:r w:rsidRPr="004C22EE">
        <w:rPr>
          <w:sz w:val="28"/>
          <w:szCs w:val="28"/>
        </w:rPr>
        <w:t xml:space="preserve"> </w:t>
      </w:r>
      <w:r w:rsidR="00041CB6" w:rsidRPr="004C22EE">
        <w:rPr>
          <w:sz w:val="28"/>
          <w:szCs w:val="28"/>
        </w:rPr>
        <w:t>на очередной финансовый год и плановый период;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lastRenderedPageBreak/>
        <w:t xml:space="preserve">б) формирует аналитические записки об оценке социально-экономического развития </w:t>
      </w:r>
      <w:r w:rsidR="006E7D38" w:rsidRPr="004C22EE">
        <w:rPr>
          <w:sz w:val="28"/>
          <w:szCs w:val="28"/>
        </w:rPr>
        <w:t>Пировского района</w:t>
      </w:r>
      <w:r w:rsidRPr="004C22EE">
        <w:rPr>
          <w:sz w:val="28"/>
          <w:szCs w:val="28"/>
        </w:rPr>
        <w:t xml:space="preserve"> в </w:t>
      </w:r>
      <w:r w:rsidR="00BB6805" w:rsidRPr="004C22EE">
        <w:rPr>
          <w:sz w:val="28"/>
          <w:szCs w:val="28"/>
        </w:rPr>
        <w:t>текущем финансовом году</w:t>
      </w:r>
      <w:r w:rsidRPr="004C22EE">
        <w:rPr>
          <w:sz w:val="28"/>
          <w:szCs w:val="28"/>
        </w:rPr>
        <w:t xml:space="preserve"> и прогнозе социально-экономического развития </w:t>
      </w:r>
      <w:r w:rsidR="006E7D38" w:rsidRPr="004C22EE">
        <w:rPr>
          <w:sz w:val="28"/>
          <w:szCs w:val="28"/>
        </w:rPr>
        <w:t>Пировского района</w:t>
      </w:r>
      <w:r w:rsidR="00BB6805" w:rsidRPr="004C22EE">
        <w:rPr>
          <w:sz w:val="28"/>
          <w:szCs w:val="28"/>
        </w:rPr>
        <w:t xml:space="preserve"> на очередной финансовый год и плановый период;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в) разрабатывает и направляет в </w:t>
      </w:r>
      <w:r w:rsidR="00A30D0E" w:rsidRPr="004C22EE">
        <w:rPr>
          <w:sz w:val="28"/>
          <w:szCs w:val="28"/>
        </w:rPr>
        <w:t>финансов</w:t>
      </w:r>
      <w:r w:rsidR="004D4BB7" w:rsidRPr="004C22EE">
        <w:rPr>
          <w:sz w:val="28"/>
          <w:szCs w:val="28"/>
        </w:rPr>
        <w:t>ое управление</w:t>
      </w:r>
      <w:r w:rsidRPr="004C22EE">
        <w:rPr>
          <w:sz w:val="28"/>
          <w:szCs w:val="28"/>
        </w:rPr>
        <w:t xml:space="preserve"> администрации </w:t>
      </w:r>
      <w:r w:rsidR="00A30D0E" w:rsidRPr="004C22EE">
        <w:rPr>
          <w:sz w:val="28"/>
          <w:szCs w:val="28"/>
        </w:rPr>
        <w:t>Пировского района</w:t>
      </w:r>
      <w:r w:rsidRPr="004C22EE">
        <w:rPr>
          <w:sz w:val="28"/>
          <w:szCs w:val="28"/>
        </w:rPr>
        <w:t xml:space="preserve"> основные направления налоговой политики на</w:t>
      </w:r>
      <w:r w:rsidR="00BB6805" w:rsidRPr="004C22EE">
        <w:rPr>
          <w:sz w:val="28"/>
          <w:szCs w:val="28"/>
        </w:rPr>
        <w:t xml:space="preserve"> очередной финансовый год и плановый период,</w:t>
      </w:r>
      <w:r w:rsidRPr="004C22EE">
        <w:rPr>
          <w:sz w:val="28"/>
          <w:szCs w:val="28"/>
        </w:rPr>
        <w:t xml:space="preserve"> и оценку потерь </w:t>
      </w:r>
      <w:r w:rsidR="00A30D0E" w:rsidRPr="004C22EE">
        <w:rPr>
          <w:sz w:val="28"/>
          <w:szCs w:val="28"/>
        </w:rPr>
        <w:t>районного</w:t>
      </w:r>
      <w:r w:rsidRPr="004C22EE">
        <w:rPr>
          <w:sz w:val="28"/>
          <w:szCs w:val="28"/>
        </w:rPr>
        <w:t xml:space="preserve"> бюджета от предоставления налоговых льгот;</w:t>
      </w:r>
    </w:p>
    <w:p w:rsidR="00EF77A4" w:rsidRPr="004C22EE" w:rsidRDefault="00F02C9A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г</w:t>
      </w:r>
      <w:r w:rsidR="00EF77A4" w:rsidRPr="004C22EE">
        <w:rPr>
          <w:sz w:val="28"/>
          <w:szCs w:val="28"/>
        </w:rPr>
        <w:t xml:space="preserve">) формирует перечень </w:t>
      </w:r>
      <w:r w:rsidRPr="004C22EE">
        <w:rPr>
          <w:sz w:val="28"/>
          <w:szCs w:val="28"/>
        </w:rPr>
        <w:t>муниципальных</w:t>
      </w:r>
      <w:r w:rsidR="00EF77A4" w:rsidRPr="004C22EE">
        <w:rPr>
          <w:sz w:val="28"/>
          <w:szCs w:val="28"/>
        </w:rPr>
        <w:t xml:space="preserve"> программ, обеспечивает методологическое руководство разработкой </w:t>
      </w:r>
      <w:r w:rsidRPr="004C22EE">
        <w:rPr>
          <w:sz w:val="28"/>
          <w:szCs w:val="28"/>
        </w:rPr>
        <w:t>муниципальных</w:t>
      </w:r>
      <w:r w:rsidR="00EF77A4" w:rsidRPr="004C22EE">
        <w:rPr>
          <w:sz w:val="28"/>
          <w:szCs w:val="28"/>
        </w:rPr>
        <w:t xml:space="preserve"> программ, согласовывает объемы их финансирования на</w:t>
      </w:r>
      <w:r w:rsidR="00BB6805" w:rsidRPr="004C22EE">
        <w:rPr>
          <w:sz w:val="28"/>
          <w:szCs w:val="28"/>
        </w:rPr>
        <w:t xml:space="preserve"> очередной финансовый год и плановый период</w:t>
      </w:r>
      <w:r w:rsidRPr="004C22EE">
        <w:rPr>
          <w:sz w:val="28"/>
          <w:szCs w:val="28"/>
        </w:rPr>
        <w:t>.</w:t>
      </w:r>
    </w:p>
    <w:p w:rsidR="009737E8" w:rsidRPr="004C22EE" w:rsidRDefault="009737E8" w:rsidP="0058322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8</w:t>
      </w:r>
      <w:r w:rsidR="00EF77A4" w:rsidRPr="004C22EE">
        <w:rPr>
          <w:sz w:val="28"/>
          <w:szCs w:val="28"/>
        </w:rPr>
        <w:t xml:space="preserve">. При </w:t>
      </w:r>
      <w:r w:rsidR="00F02C9A" w:rsidRPr="004C22EE">
        <w:rPr>
          <w:sz w:val="28"/>
          <w:szCs w:val="28"/>
        </w:rPr>
        <w:t>составлении</w:t>
      </w:r>
      <w:r w:rsidR="00EF77A4" w:rsidRPr="004C22EE">
        <w:rPr>
          <w:sz w:val="28"/>
          <w:szCs w:val="28"/>
        </w:rPr>
        <w:t xml:space="preserve"> проекта </w:t>
      </w:r>
      <w:r w:rsidR="00037BE5" w:rsidRPr="004C22EE">
        <w:rPr>
          <w:sz w:val="28"/>
          <w:szCs w:val="28"/>
        </w:rPr>
        <w:t>районного</w:t>
      </w:r>
      <w:r w:rsidR="00EF77A4" w:rsidRPr="004C22EE">
        <w:rPr>
          <w:sz w:val="28"/>
          <w:szCs w:val="28"/>
        </w:rPr>
        <w:t xml:space="preserve"> бюджета </w:t>
      </w:r>
      <w:r w:rsidRPr="004C22EE">
        <w:rPr>
          <w:sz w:val="28"/>
          <w:szCs w:val="28"/>
        </w:rPr>
        <w:t xml:space="preserve">органы </w:t>
      </w:r>
      <w:r w:rsidR="0081306C" w:rsidRPr="004C22EE">
        <w:rPr>
          <w:sz w:val="28"/>
          <w:szCs w:val="28"/>
        </w:rPr>
        <w:t>местного самоуправления</w:t>
      </w:r>
      <w:r w:rsidRPr="004C22EE">
        <w:rPr>
          <w:sz w:val="28"/>
          <w:szCs w:val="28"/>
        </w:rPr>
        <w:t xml:space="preserve"> </w:t>
      </w:r>
      <w:r w:rsidR="00037BE5" w:rsidRPr="004C22EE">
        <w:rPr>
          <w:sz w:val="28"/>
          <w:szCs w:val="28"/>
        </w:rPr>
        <w:t xml:space="preserve">Пировского района </w:t>
      </w:r>
      <w:r w:rsidR="00EF77A4" w:rsidRPr="004C22EE">
        <w:rPr>
          <w:sz w:val="28"/>
          <w:szCs w:val="28"/>
        </w:rPr>
        <w:t>в установленные</w:t>
      </w:r>
      <w:r w:rsidR="00F02C9A" w:rsidRPr="004C22EE">
        <w:rPr>
          <w:sz w:val="28"/>
          <w:szCs w:val="28"/>
        </w:rPr>
        <w:t xml:space="preserve"> </w:t>
      </w:r>
      <w:r w:rsidR="0058322E" w:rsidRPr="004C22EE">
        <w:rPr>
          <w:sz w:val="28"/>
          <w:szCs w:val="28"/>
        </w:rPr>
        <w:t>настоящим положением</w:t>
      </w:r>
      <w:r w:rsidR="00EF77A4" w:rsidRPr="004C22EE">
        <w:rPr>
          <w:sz w:val="28"/>
          <w:szCs w:val="28"/>
        </w:rPr>
        <w:t xml:space="preserve"> сроки:</w:t>
      </w:r>
    </w:p>
    <w:p w:rsidR="009737E8" w:rsidRPr="004C22EE" w:rsidRDefault="0058322E" w:rsidP="009737E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а</w:t>
      </w:r>
      <w:r w:rsidR="009737E8" w:rsidRPr="004C22EE">
        <w:rPr>
          <w:sz w:val="28"/>
          <w:szCs w:val="28"/>
        </w:rPr>
        <w:t>) обеспечивают в пределах объемов бюджетных ассигнований планирование бюджетных ассигнований, направляемых на исполнение расходных обязательств Пировского района в очередном финансовом году и плановом периоде;</w:t>
      </w:r>
    </w:p>
    <w:p w:rsidR="009737E8" w:rsidRPr="004C22EE" w:rsidRDefault="0058322E" w:rsidP="009737E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б</w:t>
      </w:r>
      <w:r w:rsidR="009737E8" w:rsidRPr="004C22EE">
        <w:rPr>
          <w:sz w:val="28"/>
          <w:szCs w:val="28"/>
        </w:rPr>
        <w:t>) готовят и в пределах своей компетенции реализуют предложения по оптимизации состава закрепленных за ними расходных обязательств и объема бюджетных ассигнований, необходимых для их исполнения (в пределах объемов бюджетных ассигнований на обеспечение расходных обязательств);</w:t>
      </w:r>
    </w:p>
    <w:p w:rsidR="009737E8" w:rsidRPr="004C22EE" w:rsidRDefault="0058322E" w:rsidP="009737E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в</w:t>
      </w:r>
      <w:r w:rsidR="009737E8" w:rsidRPr="004C22EE">
        <w:rPr>
          <w:sz w:val="28"/>
          <w:szCs w:val="28"/>
        </w:rPr>
        <w:t>) распределяют объемы бюджетных ассигнований по классификации расходов бюджетов Российской Федерации;</w:t>
      </w:r>
    </w:p>
    <w:p w:rsidR="009737E8" w:rsidRPr="004C22EE" w:rsidRDefault="0058322E" w:rsidP="009737E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г</w:t>
      </w:r>
      <w:r w:rsidR="009737E8" w:rsidRPr="004C22EE">
        <w:rPr>
          <w:sz w:val="28"/>
          <w:szCs w:val="28"/>
        </w:rPr>
        <w:t>) представляют в финансовое управление администрации Пировского района и отдел экономики материалы, необходимые для составления проекта районного бюджета;</w:t>
      </w:r>
    </w:p>
    <w:p w:rsidR="009737E8" w:rsidRPr="004C22EE" w:rsidRDefault="0058322E" w:rsidP="009737E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д</w:t>
      </w:r>
      <w:r w:rsidR="009737E8" w:rsidRPr="004C22EE">
        <w:rPr>
          <w:sz w:val="28"/>
          <w:szCs w:val="28"/>
        </w:rPr>
        <w:t xml:space="preserve">) в установленном порядке разрабатывают </w:t>
      </w:r>
      <w:r w:rsidR="00086ACB" w:rsidRPr="004C22EE">
        <w:rPr>
          <w:sz w:val="28"/>
          <w:szCs w:val="28"/>
        </w:rPr>
        <w:t xml:space="preserve">муниципальные программы </w:t>
      </w:r>
      <w:r w:rsidR="009737E8" w:rsidRPr="004C22EE">
        <w:rPr>
          <w:sz w:val="28"/>
          <w:szCs w:val="28"/>
        </w:rPr>
        <w:t>в установленных сферах деятельности, а также проекты нормативных правовых актов о внесении изменений в них;</w:t>
      </w:r>
    </w:p>
    <w:p w:rsidR="009737E8" w:rsidRPr="004C22EE" w:rsidRDefault="000D51F3" w:rsidP="009737E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е</w:t>
      </w:r>
      <w:r w:rsidR="009737E8" w:rsidRPr="004C22EE">
        <w:rPr>
          <w:sz w:val="28"/>
          <w:szCs w:val="28"/>
        </w:rPr>
        <w:t xml:space="preserve">) </w:t>
      </w:r>
      <w:r w:rsidRPr="004C22EE">
        <w:rPr>
          <w:sz w:val="28"/>
          <w:szCs w:val="28"/>
        </w:rPr>
        <w:t>подготавливают и вносят соответствующие изменения в утвержденные муниципальные программы в соответствующей отрасли;</w:t>
      </w:r>
    </w:p>
    <w:p w:rsidR="000D51F3" w:rsidRPr="004C22EE" w:rsidRDefault="000D51F3" w:rsidP="009737E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ж) предоставляют в установленном порядке данные и материалы, необходимые для оценки муниципальных программ;</w:t>
      </w:r>
    </w:p>
    <w:p w:rsidR="000D51F3" w:rsidRPr="004C22EE" w:rsidRDefault="000D51F3" w:rsidP="009737E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 xml:space="preserve">з) предоставляют в установленном порядке в отдел экономики и финансовое управление администрации района ведомственный перечень муниципальных работ (услуг), оказываемых (выполняемых) муниципальными учреждениями, </w:t>
      </w:r>
      <w:r w:rsidR="00FA53B4" w:rsidRPr="004C22EE">
        <w:rPr>
          <w:sz w:val="28"/>
          <w:szCs w:val="28"/>
        </w:rPr>
        <w:t>находящимися в их ведении;</w:t>
      </w:r>
    </w:p>
    <w:p w:rsidR="009737E8" w:rsidRPr="004C22EE" w:rsidRDefault="00FA53B4" w:rsidP="00FA53B4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и</w:t>
      </w:r>
      <w:r w:rsidR="009737E8" w:rsidRPr="004C22EE">
        <w:rPr>
          <w:sz w:val="28"/>
          <w:szCs w:val="28"/>
        </w:rPr>
        <w:t xml:space="preserve">) формируют </w:t>
      </w:r>
      <w:r w:rsidR="001168C0" w:rsidRPr="004C22EE">
        <w:rPr>
          <w:sz w:val="28"/>
          <w:szCs w:val="28"/>
        </w:rPr>
        <w:t>муниципаль</w:t>
      </w:r>
      <w:r w:rsidR="009737E8" w:rsidRPr="004C22EE">
        <w:rPr>
          <w:sz w:val="28"/>
          <w:szCs w:val="28"/>
        </w:rPr>
        <w:t xml:space="preserve">ное задание на оказание </w:t>
      </w:r>
      <w:r w:rsidR="001168C0" w:rsidRPr="004C22EE">
        <w:rPr>
          <w:sz w:val="28"/>
          <w:szCs w:val="28"/>
        </w:rPr>
        <w:t>муниципаль</w:t>
      </w:r>
      <w:r w:rsidR="009737E8" w:rsidRPr="004C22EE">
        <w:rPr>
          <w:sz w:val="28"/>
          <w:szCs w:val="28"/>
        </w:rPr>
        <w:t xml:space="preserve">ных услуг (выполнение работ) на основании </w:t>
      </w:r>
      <w:r w:rsidRPr="004C22EE">
        <w:rPr>
          <w:sz w:val="28"/>
          <w:szCs w:val="28"/>
        </w:rPr>
        <w:t xml:space="preserve">ведомственных перечней муниципальных услуг (работ), оказываемых (выполняемых) находящимися в их ведении муниципальными </w:t>
      </w:r>
      <w:r w:rsidRPr="004C22EE">
        <w:rPr>
          <w:sz w:val="28"/>
          <w:szCs w:val="28"/>
        </w:rPr>
        <w:lastRenderedPageBreak/>
        <w:t>учреждениями в качестве основных видов деятельности, и показателей качества муниципальных услуг</w:t>
      </w:r>
      <w:r w:rsidR="009737E8" w:rsidRPr="004C22EE">
        <w:rPr>
          <w:sz w:val="28"/>
          <w:szCs w:val="28"/>
        </w:rPr>
        <w:t>.</w:t>
      </w:r>
    </w:p>
    <w:p w:rsidR="009737E8" w:rsidRPr="004C22EE" w:rsidRDefault="00FA53B4" w:rsidP="009737E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9</w:t>
      </w:r>
      <w:r w:rsidR="001168C0" w:rsidRPr="004C22EE">
        <w:rPr>
          <w:sz w:val="28"/>
          <w:szCs w:val="28"/>
        </w:rPr>
        <w:t>. Составление проекта районно</w:t>
      </w:r>
      <w:r w:rsidR="009737E8" w:rsidRPr="004C22EE">
        <w:rPr>
          <w:sz w:val="28"/>
          <w:szCs w:val="28"/>
        </w:rPr>
        <w:t>го бюджета осуществляется в соответствии с</w:t>
      </w:r>
      <w:r w:rsidRPr="004C22EE">
        <w:rPr>
          <w:sz w:val="28"/>
          <w:szCs w:val="28"/>
        </w:rPr>
        <w:t xml:space="preserve"> графиком согласно приложению № 2</w:t>
      </w:r>
      <w:r w:rsidR="009737E8" w:rsidRPr="004C22EE">
        <w:rPr>
          <w:sz w:val="28"/>
          <w:szCs w:val="28"/>
        </w:rPr>
        <w:t xml:space="preserve"> к настоящему Положению.</w:t>
      </w:r>
    </w:p>
    <w:p w:rsidR="009737E8" w:rsidRPr="004C22EE" w:rsidRDefault="009737E8" w:rsidP="00B70FD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C22EE">
        <w:rPr>
          <w:sz w:val="28"/>
          <w:szCs w:val="28"/>
        </w:rPr>
        <w:t>В случае если последний день срока представления материалов и документов приходится на нерабочий день, материалы и документы представляются в предшествующий ему рабочий день.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3B5168" w:rsidRPr="004C22EE" w:rsidRDefault="003B5168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3B5168" w:rsidRPr="004C22EE" w:rsidRDefault="003B5168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3B5168" w:rsidRPr="004C22EE" w:rsidRDefault="003B5168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3B5168" w:rsidRPr="004C22EE" w:rsidRDefault="003B5168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6B0C15" w:rsidRPr="004C22EE" w:rsidRDefault="006B0C15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3B5168" w:rsidRPr="004C22EE" w:rsidRDefault="003B5168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3B5168" w:rsidRPr="004C22EE" w:rsidRDefault="003B5168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3B5168" w:rsidRPr="004C22EE" w:rsidRDefault="003B5168">
      <w:pPr>
        <w:pStyle w:val="ConsPlusNormal"/>
        <w:widowControl/>
        <w:ind w:firstLine="540"/>
        <w:jc w:val="both"/>
        <w:rPr>
          <w:sz w:val="17"/>
          <w:szCs w:val="17"/>
        </w:rPr>
      </w:pPr>
    </w:p>
    <w:p w:rsidR="003B5168" w:rsidRPr="004C22EE" w:rsidRDefault="003B5168" w:rsidP="003B5168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4C22EE">
        <w:rPr>
          <w:sz w:val="24"/>
          <w:szCs w:val="24"/>
        </w:rPr>
        <w:t>Приложение N 1</w:t>
      </w:r>
    </w:p>
    <w:p w:rsidR="003B5168" w:rsidRPr="004C22EE" w:rsidRDefault="003B5168" w:rsidP="003B516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>к Положению</w:t>
      </w:r>
    </w:p>
    <w:p w:rsidR="003B5168" w:rsidRPr="004C22EE" w:rsidRDefault="003B5168" w:rsidP="003B516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>о порядке составления проекта</w:t>
      </w:r>
    </w:p>
    <w:p w:rsidR="003B5168" w:rsidRPr="004C22EE" w:rsidRDefault="003B5168" w:rsidP="003B516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>Решения Совета депутатов</w:t>
      </w:r>
    </w:p>
    <w:p w:rsidR="003B5168" w:rsidRPr="004C22EE" w:rsidRDefault="003B5168" w:rsidP="003B516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>"О районном бюджете на очередной финансовый год</w:t>
      </w:r>
    </w:p>
    <w:p w:rsidR="003B5168" w:rsidRPr="004C22EE" w:rsidRDefault="006B0C15" w:rsidP="003B516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 xml:space="preserve">и на </w:t>
      </w:r>
      <w:r w:rsidR="003B5168" w:rsidRPr="004C22EE">
        <w:rPr>
          <w:sz w:val="24"/>
          <w:szCs w:val="24"/>
        </w:rPr>
        <w:t>плановый период "</w:t>
      </w:r>
    </w:p>
    <w:p w:rsidR="003B5168" w:rsidRPr="004C22EE" w:rsidRDefault="003B516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B5168" w:rsidRPr="004C22EE" w:rsidRDefault="003B516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9442A" w:rsidRPr="004C22EE" w:rsidRDefault="00862F56" w:rsidP="0059442A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4C22EE">
        <w:rPr>
          <w:sz w:val="24"/>
          <w:szCs w:val="24"/>
        </w:rPr>
        <w:t>ГЛАВНЫЕ АДИНИСТРАТОРЫ ДОХОДОВ РАЙОННОГО БЮДЖЕТА</w:t>
      </w:r>
    </w:p>
    <w:p w:rsidR="0059442A" w:rsidRPr="004C22EE" w:rsidRDefault="0059442A" w:rsidP="0059442A">
      <w:pPr>
        <w:pStyle w:val="ConsPlusNormal"/>
        <w:widowControl/>
        <w:ind w:firstLine="540"/>
        <w:jc w:val="center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59442A" w:rsidRPr="004C22EE" w:rsidTr="00862F56">
        <w:trPr>
          <w:trHeight w:val="472"/>
        </w:trPr>
        <w:tc>
          <w:tcPr>
            <w:tcW w:w="1101" w:type="dxa"/>
          </w:tcPr>
          <w:p w:rsidR="0059442A" w:rsidRPr="004C22EE" w:rsidRDefault="0059442A" w:rsidP="005944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№ строки</w:t>
            </w:r>
          </w:p>
        </w:tc>
        <w:tc>
          <w:tcPr>
            <w:tcW w:w="8470" w:type="dxa"/>
          </w:tcPr>
          <w:p w:rsidR="0059442A" w:rsidRPr="004C22EE" w:rsidRDefault="0059442A" w:rsidP="005944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Наименование главного администратора доходов районного бюджета</w:t>
            </w:r>
          </w:p>
        </w:tc>
      </w:tr>
      <w:tr w:rsidR="0059442A" w:rsidRPr="004C22EE" w:rsidTr="0059442A">
        <w:tc>
          <w:tcPr>
            <w:tcW w:w="1101" w:type="dxa"/>
          </w:tcPr>
          <w:p w:rsidR="0059442A" w:rsidRPr="004C22EE" w:rsidRDefault="0059442A" w:rsidP="005944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59442A" w:rsidRPr="004C22EE" w:rsidRDefault="0059442A" w:rsidP="005944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2</w:t>
            </w:r>
          </w:p>
        </w:tc>
      </w:tr>
      <w:tr w:rsidR="0059442A" w:rsidRPr="004C22EE" w:rsidTr="00862F56">
        <w:trPr>
          <w:trHeight w:val="311"/>
        </w:trPr>
        <w:tc>
          <w:tcPr>
            <w:tcW w:w="1101" w:type="dxa"/>
          </w:tcPr>
          <w:p w:rsidR="0059442A" w:rsidRPr="004C22EE" w:rsidRDefault="0059442A" w:rsidP="005944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59442A" w:rsidRPr="004C22EE" w:rsidRDefault="0059442A" w:rsidP="005944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59442A" w:rsidRPr="004C22EE" w:rsidTr="00862F56">
        <w:trPr>
          <w:trHeight w:val="416"/>
        </w:trPr>
        <w:tc>
          <w:tcPr>
            <w:tcW w:w="1101" w:type="dxa"/>
          </w:tcPr>
          <w:p w:rsidR="0059442A" w:rsidRPr="004C22EE" w:rsidRDefault="0059442A" w:rsidP="005944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59442A" w:rsidRPr="004C22EE" w:rsidRDefault="0059442A" w:rsidP="005944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Районный отдел образования администрации Пировского района</w:t>
            </w:r>
          </w:p>
        </w:tc>
      </w:tr>
      <w:tr w:rsidR="0059442A" w:rsidRPr="004C22EE" w:rsidTr="00862F56">
        <w:trPr>
          <w:trHeight w:val="421"/>
        </w:trPr>
        <w:tc>
          <w:tcPr>
            <w:tcW w:w="1101" w:type="dxa"/>
          </w:tcPr>
          <w:p w:rsidR="0059442A" w:rsidRPr="004C22EE" w:rsidRDefault="0059442A" w:rsidP="005944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59442A" w:rsidRPr="004C22EE" w:rsidRDefault="0059442A" w:rsidP="005944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 администрации Пировского района</w:t>
            </w:r>
          </w:p>
        </w:tc>
      </w:tr>
      <w:tr w:rsidR="0059442A" w:rsidRPr="004C22EE" w:rsidTr="00862F56">
        <w:trPr>
          <w:trHeight w:val="413"/>
        </w:trPr>
        <w:tc>
          <w:tcPr>
            <w:tcW w:w="1101" w:type="dxa"/>
          </w:tcPr>
          <w:p w:rsidR="0059442A" w:rsidRPr="004C22EE" w:rsidRDefault="00862F56" w:rsidP="005944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59442A" w:rsidRPr="004C22EE" w:rsidRDefault="00862F56" w:rsidP="005944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Администрация Пировского района Красноярского края</w:t>
            </w:r>
          </w:p>
        </w:tc>
      </w:tr>
      <w:tr w:rsidR="0059442A" w:rsidRPr="004C22EE" w:rsidTr="00862F56">
        <w:trPr>
          <w:trHeight w:val="420"/>
        </w:trPr>
        <w:tc>
          <w:tcPr>
            <w:tcW w:w="1101" w:type="dxa"/>
          </w:tcPr>
          <w:p w:rsidR="0059442A" w:rsidRPr="004C22EE" w:rsidRDefault="00862F56" w:rsidP="005944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59442A" w:rsidRPr="004C22EE" w:rsidRDefault="006B0C15" w:rsidP="00627FA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Отдел социальной </w:t>
            </w:r>
            <w:r w:rsidR="00862F56" w:rsidRPr="004C22EE">
              <w:rPr>
                <w:sz w:val="24"/>
                <w:szCs w:val="24"/>
              </w:rPr>
              <w:t xml:space="preserve">защиты населения администрации Пировского района </w:t>
            </w:r>
          </w:p>
        </w:tc>
      </w:tr>
    </w:tbl>
    <w:p w:rsidR="0059442A" w:rsidRPr="004C22EE" w:rsidRDefault="0059442A" w:rsidP="0059442A">
      <w:pPr>
        <w:pStyle w:val="ConsPlusNormal"/>
        <w:widowControl/>
        <w:ind w:firstLine="540"/>
        <w:jc w:val="center"/>
        <w:rPr>
          <w:sz w:val="24"/>
          <w:szCs w:val="24"/>
        </w:rPr>
        <w:sectPr w:rsidR="0059442A" w:rsidRPr="004C22EE" w:rsidSect="006D0028"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</w:p>
    <w:p w:rsidR="00EF77A4" w:rsidRPr="004C22EE" w:rsidRDefault="00EF77A4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4C22EE">
        <w:rPr>
          <w:sz w:val="24"/>
          <w:szCs w:val="24"/>
        </w:rPr>
        <w:lastRenderedPageBreak/>
        <w:t xml:space="preserve">Приложение </w:t>
      </w:r>
      <w:r w:rsidR="006B0C15" w:rsidRPr="004C22EE">
        <w:rPr>
          <w:sz w:val="24"/>
          <w:szCs w:val="24"/>
        </w:rPr>
        <w:t>№</w:t>
      </w:r>
      <w:r w:rsidR="00627FA6" w:rsidRPr="004C22EE">
        <w:rPr>
          <w:sz w:val="24"/>
          <w:szCs w:val="24"/>
        </w:rPr>
        <w:t>2</w:t>
      </w:r>
    </w:p>
    <w:p w:rsidR="00EF77A4" w:rsidRPr="004C22EE" w:rsidRDefault="00EF77A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>к Положению</w:t>
      </w:r>
    </w:p>
    <w:p w:rsidR="00EF77A4" w:rsidRPr="004C22EE" w:rsidRDefault="00EF77A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>о порядке разработки проекта</w:t>
      </w:r>
    </w:p>
    <w:p w:rsidR="00EF77A4" w:rsidRPr="004C22EE" w:rsidRDefault="003B3E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>Решения Пировского района</w:t>
      </w:r>
    </w:p>
    <w:p w:rsidR="00EF77A4" w:rsidRPr="004C22EE" w:rsidRDefault="00EF77A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 xml:space="preserve">"О </w:t>
      </w:r>
      <w:r w:rsidR="003B3E28" w:rsidRPr="004C22EE">
        <w:rPr>
          <w:sz w:val="24"/>
          <w:szCs w:val="24"/>
        </w:rPr>
        <w:t>районном</w:t>
      </w:r>
      <w:r w:rsidRPr="004C22EE">
        <w:rPr>
          <w:sz w:val="24"/>
          <w:szCs w:val="24"/>
        </w:rPr>
        <w:t xml:space="preserve"> бюджете на </w:t>
      </w:r>
      <w:r w:rsidR="0099152B" w:rsidRPr="004C22EE">
        <w:rPr>
          <w:sz w:val="24"/>
          <w:szCs w:val="24"/>
        </w:rPr>
        <w:t>очередной финансовый год</w:t>
      </w:r>
    </w:p>
    <w:p w:rsidR="00EF77A4" w:rsidRPr="004C22EE" w:rsidRDefault="00EF77A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>и на плановый период "</w:t>
      </w:r>
    </w:p>
    <w:p w:rsidR="00EF77A4" w:rsidRPr="004C22EE" w:rsidRDefault="00EF77A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F77A4" w:rsidRPr="004C22EE" w:rsidRDefault="00EF77A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C22EE">
        <w:rPr>
          <w:sz w:val="24"/>
          <w:szCs w:val="24"/>
        </w:rPr>
        <w:t xml:space="preserve">ГРАФИК РАЗРАБОТКИ ПРОЕКТА </w:t>
      </w:r>
      <w:r w:rsidR="003B3E28" w:rsidRPr="004C22EE">
        <w:rPr>
          <w:sz w:val="24"/>
          <w:szCs w:val="24"/>
        </w:rPr>
        <w:t>РЕШЕНИЯ ПИРОВСКОГО РАЙОНА</w:t>
      </w:r>
    </w:p>
    <w:p w:rsidR="002169A7" w:rsidRPr="004C22EE" w:rsidRDefault="00EF77A4" w:rsidP="00627FA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C22EE">
        <w:rPr>
          <w:sz w:val="24"/>
          <w:szCs w:val="24"/>
        </w:rPr>
        <w:t xml:space="preserve">"О </w:t>
      </w:r>
      <w:r w:rsidR="003B3E28" w:rsidRPr="004C22EE">
        <w:rPr>
          <w:sz w:val="24"/>
          <w:szCs w:val="24"/>
        </w:rPr>
        <w:t>РАЙОНН</w:t>
      </w:r>
      <w:r w:rsidRPr="004C22EE">
        <w:rPr>
          <w:sz w:val="24"/>
          <w:szCs w:val="24"/>
        </w:rPr>
        <w:t xml:space="preserve">ОМ БЮДЖЕТЕ НА </w:t>
      </w:r>
      <w:r w:rsidR="0099152B" w:rsidRPr="004C22EE">
        <w:rPr>
          <w:sz w:val="24"/>
          <w:szCs w:val="24"/>
        </w:rPr>
        <w:t xml:space="preserve">ОЧЕРЕДНОЙ ФИНАНСОВЫЙ ГОД </w:t>
      </w:r>
      <w:r w:rsidR="00627FA6" w:rsidRPr="004C22EE">
        <w:rPr>
          <w:sz w:val="24"/>
          <w:szCs w:val="24"/>
        </w:rPr>
        <w:t xml:space="preserve"> И НА ПЛАНОВЫЙ ПЕРИОД»</w:t>
      </w:r>
    </w:p>
    <w:p w:rsidR="00117F0A" w:rsidRPr="004C22EE" w:rsidRDefault="00117F0A" w:rsidP="00627FA6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43"/>
        <w:gridCol w:w="3087"/>
        <w:gridCol w:w="6996"/>
        <w:gridCol w:w="1914"/>
        <w:gridCol w:w="2246"/>
      </w:tblGrid>
      <w:tr w:rsidR="004779E1" w:rsidRPr="004C22EE" w:rsidTr="003D7CB4">
        <w:trPr>
          <w:trHeight w:val="147"/>
        </w:trPr>
        <w:tc>
          <w:tcPr>
            <w:tcW w:w="540" w:type="dxa"/>
          </w:tcPr>
          <w:p w:rsidR="00167A82" w:rsidRPr="004C22EE" w:rsidRDefault="00167A8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№</w:t>
            </w:r>
          </w:p>
          <w:p w:rsidR="00167A82" w:rsidRPr="004C22EE" w:rsidRDefault="00167A8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п/п</w:t>
            </w:r>
          </w:p>
        </w:tc>
        <w:tc>
          <w:tcPr>
            <w:tcW w:w="3094" w:type="dxa"/>
          </w:tcPr>
          <w:p w:rsidR="00167A82" w:rsidRPr="004C22EE" w:rsidRDefault="00167A8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Орган местного самоуправления, представляющий материалы, </w:t>
            </w:r>
          </w:p>
          <w:p w:rsidR="00167A82" w:rsidRPr="004C22EE" w:rsidRDefault="00167A8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документы</w:t>
            </w:r>
          </w:p>
        </w:tc>
        <w:tc>
          <w:tcPr>
            <w:tcW w:w="7029" w:type="dxa"/>
            <w:vAlign w:val="center"/>
          </w:tcPr>
          <w:p w:rsidR="00167A82" w:rsidRPr="004C22EE" w:rsidRDefault="004779E1" w:rsidP="004779E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Материалы и документы</w:t>
            </w:r>
          </w:p>
        </w:tc>
        <w:tc>
          <w:tcPr>
            <w:tcW w:w="1718" w:type="dxa"/>
          </w:tcPr>
          <w:p w:rsidR="00167A82" w:rsidRPr="004C22EE" w:rsidRDefault="004779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Срок</w:t>
            </w:r>
          </w:p>
          <w:p w:rsidR="004779E1" w:rsidRPr="004C22EE" w:rsidRDefault="004779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2248" w:type="dxa"/>
          </w:tcPr>
          <w:p w:rsidR="00167A82" w:rsidRPr="004C22EE" w:rsidRDefault="004779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Орган муниципальной </w:t>
            </w:r>
          </w:p>
          <w:p w:rsidR="004779E1" w:rsidRPr="004C22EE" w:rsidRDefault="004779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службы, в адрес </w:t>
            </w:r>
          </w:p>
          <w:p w:rsidR="004779E1" w:rsidRPr="004C22EE" w:rsidRDefault="004779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которой представляются </w:t>
            </w:r>
          </w:p>
          <w:p w:rsidR="004779E1" w:rsidRPr="004C22EE" w:rsidRDefault="004779E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материалы, документы</w:t>
            </w:r>
          </w:p>
        </w:tc>
      </w:tr>
      <w:tr w:rsidR="004779E1" w:rsidRPr="004C22EE" w:rsidTr="003D7CB4">
        <w:trPr>
          <w:trHeight w:val="147"/>
        </w:trPr>
        <w:tc>
          <w:tcPr>
            <w:tcW w:w="540" w:type="dxa"/>
          </w:tcPr>
          <w:p w:rsidR="00167A82" w:rsidRPr="004C22EE" w:rsidRDefault="004779E1" w:rsidP="004779E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167A82" w:rsidRPr="004C22EE" w:rsidRDefault="004779E1" w:rsidP="004779E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2</w:t>
            </w:r>
          </w:p>
        </w:tc>
        <w:tc>
          <w:tcPr>
            <w:tcW w:w="7029" w:type="dxa"/>
          </w:tcPr>
          <w:p w:rsidR="00167A82" w:rsidRPr="004C22EE" w:rsidRDefault="004779E1" w:rsidP="004779E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167A82" w:rsidRPr="004C22EE" w:rsidRDefault="004779E1" w:rsidP="004779E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167A82" w:rsidRPr="004C22EE" w:rsidRDefault="004779E1" w:rsidP="004779E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5</w:t>
            </w:r>
          </w:p>
        </w:tc>
      </w:tr>
      <w:tr w:rsidR="00222C16" w:rsidRPr="004C22EE" w:rsidTr="003D7CB4">
        <w:trPr>
          <w:trHeight w:val="147"/>
        </w:trPr>
        <w:tc>
          <w:tcPr>
            <w:tcW w:w="540" w:type="dxa"/>
          </w:tcPr>
          <w:p w:rsidR="00222C16" w:rsidRPr="004C22EE" w:rsidRDefault="00222C16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</w:t>
            </w:r>
          </w:p>
        </w:tc>
        <w:tc>
          <w:tcPr>
            <w:tcW w:w="3094" w:type="dxa"/>
            <w:vAlign w:val="center"/>
          </w:tcPr>
          <w:p w:rsidR="00222C16" w:rsidRPr="004C22EE" w:rsidRDefault="00222C16" w:rsidP="00F853E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Главные распорядители средств районного бюджета, осуществляющие функции и полномочия учредителя муниципальных бюджетных учреждений</w:t>
            </w:r>
          </w:p>
        </w:tc>
        <w:tc>
          <w:tcPr>
            <w:tcW w:w="7029" w:type="dxa"/>
            <w:vAlign w:val="center"/>
          </w:tcPr>
          <w:p w:rsidR="00222C16" w:rsidRPr="004C22EE" w:rsidRDefault="00222C16" w:rsidP="009915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Стоимость основных фондов по полной учетной стоимости на конец года- всего, в том числе стоимость основных фондов по полной учетной стоимости на конец года за отчетный финансовый год. Оценка на текущий финансовый год и прогноз на очередной финансовый год  и плановый период</w:t>
            </w:r>
          </w:p>
        </w:tc>
        <w:tc>
          <w:tcPr>
            <w:tcW w:w="1718" w:type="dxa"/>
            <w:vAlign w:val="bottom"/>
          </w:tcPr>
          <w:p w:rsidR="00222C16" w:rsidRPr="004C22EE" w:rsidRDefault="00583B01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0</w:t>
            </w:r>
            <w:r w:rsidR="00222C16" w:rsidRPr="004C22EE">
              <w:rPr>
                <w:sz w:val="24"/>
                <w:szCs w:val="24"/>
              </w:rPr>
              <w:t>1 июля</w:t>
            </w:r>
          </w:p>
        </w:tc>
        <w:tc>
          <w:tcPr>
            <w:tcW w:w="2248" w:type="dxa"/>
          </w:tcPr>
          <w:p w:rsidR="00EB01CD" w:rsidRPr="004C22EE" w:rsidRDefault="00EB01CD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EB01CD" w:rsidRPr="004C22EE" w:rsidRDefault="00EB01CD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EB01CD" w:rsidRPr="004C22EE" w:rsidRDefault="00EB01CD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222C16" w:rsidRPr="004C22EE" w:rsidRDefault="00222C16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экономики</w:t>
            </w:r>
          </w:p>
        </w:tc>
      </w:tr>
      <w:tr w:rsidR="00222C16" w:rsidRPr="004C22EE" w:rsidTr="003D7CB4">
        <w:trPr>
          <w:trHeight w:val="147"/>
        </w:trPr>
        <w:tc>
          <w:tcPr>
            <w:tcW w:w="540" w:type="dxa"/>
          </w:tcPr>
          <w:p w:rsidR="00222C16" w:rsidRPr="004C22EE" w:rsidRDefault="00222C16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2</w:t>
            </w:r>
          </w:p>
        </w:tc>
        <w:tc>
          <w:tcPr>
            <w:tcW w:w="3094" w:type="dxa"/>
            <w:vAlign w:val="center"/>
          </w:tcPr>
          <w:p w:rsidR="00222C16" w:rsidRPr="004C22EE" w:rsidRDefault="00222C16" w:rsidP="00F853E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Главные администраторы доходов районного бюджета</w:t>
            </w:r>
          </w:p>
        </w:tc>
        <w:tc>
          <w:tcPr>
            <w:tcW w:w="7029" w:type="dxa"/>
            <w:vAlign w:val="center"/>
          </w:tcPr>
          <w:p w:rsidR="00222C16" w:rsidRPr="004C22EE" w:rsidRDefault="00222C16" w:rsidP="009915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Прогноз объемов поступлений в бюджет по соответствующим видам (подвидам) доходов, с расчетами по статьям</w:t>
            </w:r>
            <w:r w:rsidR="00383A4E" w:rsidRPr="004C22EE">
              <w:rPr>
                <w:sz w:val="24"/>
                <w:szCs w:val="24"/>
              </w:rPr>
              <w:t xml:space="preserve"> доходов бюджета в соответствии с бюджетной классификацией РФ и обоснованиями</w:t>
            </w:r>
          </w:p>
        </w:tc>
        <w:tc>
          <w:tcPr>
            <w:tcW w:w="1718" w:type="dxa"/>
            <w:vAlign w:val="bottom"/>
          </w:tcPr>
          <w:p w:rsidR="00222C16" w:rsidRPr="004C22EE" w:rsidRDefault="00583B01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0</w:t>
            </w:r>
            <w:r w:rsidR="00383A4E" w:rsidRPr="004C22EE">
              <w:rPr>
                <w:sz w:val="24"/>
                <w:szCs w:val="24"/>
              </w:rPr>
              <w:t>1 сентября</w:t>
            </w:r>
          </w:p>
        </w:tc>
        <w:tc>
          <w:tcPr>
            <w:tcW w:w="2248" w:type="dxa"/>
          </w:tcPr>
          <w:p w:rsidR="00222C16" w:rsidRPr="004C22EE" w:rsidRDefault="00383A4E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</w:tr>
      <w:tr w:rsidR="00383A4E" w:rsidRPr="004C22EE" w:rsidTr="003D7CB4">
        <w:trPr>
          <w:trHeight w:val="147"/>
        </w:trPr>
        <w:tc>
          <w:tcPr>
            <w:tcW w:w="540" w:type="dxa"/>
          </w:tcPr>
          <w:p w:rsidR="00383A4E" w:rsidRPr="004C22EE" w:rsidRDefault="00383A4E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3</w:t>
            </w:r>
          </w:p>
        </w:tc>
        <w:tc>
          <w:tcPr>
            <w:tcW w:w="3094" w:type="dxa"/>
            <w:vAlign w:val="center"/>
          </w:tcPr>
          <w:p w:rsidR="00383A4E" w:rsidRPr="004C22EE" w:rsidRDefault="00383A4E" w:rsidP="00F853E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383A4E" w:rsidRPr="004C22EE" w:rsidRDefault="00383A4E" w:rsidP="009915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Расчет налоговых поступлений по основным налогам и сборам в консолидированный бюджет района, основанный на показаниях прогноза социально- экономического </w:t>
            </w:r>
            <w:r w:rsidRPr="004C22EE">
              <w:rPr>
                <w:sz w:val="24"/>
                <w:szCs w:val="24"/>
              </w:rPr>
              <w:lastRenderedPageBreak/>
              <w:t>развития района, прогноз ожидаемых поступлений единого налога на вмененный доход для отдельных видов деятельности</w:t>
            </w:r>
          </w:p>
        </w:tc>
        <w:tc>
          <w:tcPr>
            <w:tcW w:w="1718" w:type="dxa"/>
            <w:vAlign w:val="bottom"/>
          </w:tcPr>
          <w:p w:rsidR="00383A4E" w:rsidRPr="004C22EE" w:rsidRDefault="00383A4E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lastRenderedPageBreak/>
              <w:t>15 сентября</w:t>
            </w:r>
          </w:p>
        </w:tc>
        <w:tc>
          <w:tcPr>
            <w:tcW w:w="2248" w:type="dxa"/>
          </w:tcPr>
          <w:p w:rsidR="00383A4E" w:rsidRPr="004C22EE" w:rsidRDefault="00383A4E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</w:tr>
      <w:tr w:rsidR="00572D15" w:rsidRPr="004C22EE" w:rsidTr="003D7CB4">
        <w:trPr>
          <w:trHeight w:val="147"/>
        </w:trPr>
        <w:tc>
          <w:tcPr>
            <w:tcW w:w="540" w:type="dxa"/>
          </w:tcPr>
          <w:p w:rsidR="00572D15" w:rsidRPr="004C22EE" w:rsidRDefault="00572D15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94" w:type="dxa"/>
            <w:vAlign w:val="center"/>
          </w:tcPr>
          <w:p w:rsidR="00572D15" w:rsidRPr="004C22EE" w:rsidRDefault="00572D15" w:rsidP="00F853E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572D15" w:rsidRPr="004C22EE" w:rsidRDefault="00572D15" w:rsidP="009915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Показатели деятельности субъектов малого предпринимательства, применяющие специальные налоговые режимы, оценка и прогноз:</w:t>
            </w:r>
          </w:p>
          <w:p w:rsidR="00572D15" w:rsidRPr="004C22EE" w:rsidRDefault="00572D15" w:rsidP="009915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а) </w:t>
            </w:r>
            <w:r w:rsidR="0006787D" w:rsidRPr="004C22EE">
              <w:rPr>
                <w:sz w:val="24"/>
                <w:szCs w:val="24"/>
              </w:rPr>
              <w:t>индексы роста доходов субъектов малого предпринимательства, применяющие упрощенную систему налогообложения;</w:t>
            </w:r>
          </w:p>
          <w:p w:rsidR="0006787D" w:rsidRPr="004C22EE" w:rsidRDefault="0006787D" w:rsidP="009915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б) индексы роста расходов, уменьшающих сумму доходов субъектов малого предпринимательства применяющих упрощенную систему налогообложения;</w:t>
            </w:r>
          </w:p>
          <w:p w:rsidR="0006787D" w:rsidRPr="004C22EE" w:rsidRDefault="0006787D" w:rsidP="009915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в) индексы роста доходов, уменьшенных на величину расходов субъектов малого предпринимательства, применяющих упрощенную систему налогообложения;</w:t>
            </w:r>
          </w:p>
          <w:p w:rsidR="0006787D" w:rsidRPr="004C22EE" w:rsidRDefault="00053A19" w:rsidP="00053A1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г) индексы роста налоговой базы налогоплательщиков, перешедших на уплату единого сельскохозяйственного налога</w:t>
            </w:r>
          </w:p>
        </w:tc>
        <w:tc>
          <w:tcPr>
            <w:tcW w:w="1718" w:type="dxa"/>
            <w:vAlign w:val="bottom"/>
          </w:tcPr>
          <w:p w:rsidR="00572D15" w:rsidRPr="004C22EE" w:rsidRDefault="00583B01" w:rsidP="00F853E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0</w:t>
            </w:r>
            <w:r w:rsidR="00EB01CD" w:rsidRPr="004C22EE">
              <w:rPr>
                <w:sz w:val="24"/>
                <w:szCs w:val="24"/>
              </w:rPr>
              <w:t>1 сентября</w:t>
            </w:r>
          </w:p>
        </w:tc>
        <w:tc>
          <w:tcPr>
            <w:tcW w:w="2248" w:type="dxa"/>
          </w:tcPr>
          <w:p w:rsidR="00EB01CD" w:rsidRPr="004C22EE" w:rsidRDefault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572D15" w:rsidRPr="004C22EE" w:rsidRDefault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</w:tr>
      <w:tr w:rsidR="00EB01CD" w:rsidRPr="004C22EE" w:rsidTr="003D7CB4">
        <w:trPr>
          <w:trHeight w:val="147"/>
        </w:trPr>
        <w:tc>
          <w:tcPr>
            <w:tcW w:w="540" w:type="dxa"/>
          </w:tcPr>
          <w:p w:rsidR="00EB01CD" w:rsidRPr="004C22EE" w:rsidRDefault="00EB01CD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5</w:t>
            </w:r>
          </w:p>
          <w:p w:rsidR="00EB01CD" w:rsidRPr="004C22EE" w:rsidRDefault="00EB01CD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EB01CD" w:rsidRPr="004C22EE" w:rsidRDefault="00EB01CD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EB01CD" w:rsidRPr="004C22EE" w:rsidRDefault="00EB01CD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Показатели в разрезе поселений:</w:t>
            </w:r>
          </w:p>
          <w:p w:rsidR="00EB01CD" w:rsidRPr="004C22EE" w:rsidRDefault="00EB01CD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а) среднемесячная начисленная заработная плата;</w:t>
            </w:r>
          </w:p>
          <w:p w:rsidR="00EB01CD" w:rsidRPr="004C22EE" w:rsidRDefault="00EB01CD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б) объем выбросов в атмосферу;</w:t>
            </w:r>
          </w:p>
          <w:p w:rsidR="00EB01CD" w:rsidRPr="004C22EE" w:rsidRDefault="00BE379B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в) оборот розничной т</w:t>
            </w:r>
            <w:r w:rsidR="00EB01CD" w:rsidRPr="004C22EE">
              <w:rPr>
                <w:sz w:val="24"/>
                <w:szCs w:val="24"/>
              </w:rPr>
              <w:t>орговли;</w:t>
            </w:r>
          </w:p>
          <w:p w:rsidR="00EB01CD" w:rsidRPr="004C22EE" w:rsidRDefault="00EB01CD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г) объем платных услуг;</w:t>
            </w:r>
          </w:p>
          <w:p w:rsidR="00EB01CD" w:rsidRPr="004C22EE" w:rsidRDefault="00EB01CD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д)  численность населения ;</w:t>
            </w:r>
          </w:p>
          <w:p w:rsidR="00EB01CD" w:rsidRPr="004C22EE" w:rsidRDefault="00EB01CD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е) площадь территорий.                   </w:t>
            </w:r>
          </w:p>
        </w:tc>
        <w:tc>
          <w:tcPr>
            <w:tcW w:w="1718" w:type="dxa"/>
            <w:vAlign w:val="bottom"/>
          </w:tcPr>
          <w:p w:rsidR="00EB01CD" w:rsidRPr="004C22EE" w:rsidRDefault="00583B01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0</w:t>
            </w:r>
            <w:r w:rsidR="00EB01CD" w:rsidRPr="004C22EE">
              <w:rPr>
                <w:sz w:val="24"/>
                <w:szCs w:val="24"/>
              </w:rPr>
              <w:t>1 сентября</w:t>
            </w:r>
          </w:p>
        </w:tc>
        <w:tc>
          <w:tcPr>
            <w:tcW w:w="2248" w:type="dxa"/>
          </w:tcPr>
          <w:p w:rsidR="00EB01CD" w:rsidRPr="004C22EE" w:rsidRDefault="00EB01CD" w:rsidP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EB01CD" w:rsidP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EB01CD" w:rsidP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EB01CD" w:rsidP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</w:tr>
      <w:tr w:rsidR="004779E1" w:rsidRPr="004C22EE" w:rsidTr="003D7CB4">
        <w:trPr>
          <w:trHeight w:val="147"/>
        </w:trPr>
        <w:tc>
          <w:tcPr>
            <w:tcW w:w="540" w:type="dxa"/>
          </w:tcPr>
          <w:p w:rsidR="00167A82" w:rsidRPr="004C22EE" w:rsidRDefault="00EB01CD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6</w:t>
            </w:r>
          </w:p>
        </w:tc>
        <w:tc>
          <w:tcPr>
            <w:tcW w:w="3094" w:type="dxa"/>
            <w:vAlign w:val="center"/>
          </w:tcPr>
          <w:p w:rsidR="00167A82" w:rsidRPr="004C22EE" w:rsidRDefault="004779E1" w:rsidP="00F853E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167A82" w:rsidRPr="004C22EE" w:rsidRDefault="004779E1" w:rsidP="0099152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Прогноз социально-экономического развития Пировского района </w:t>
            </w:r>
          </w:p>
        </w:tc>
        <w:tc>
          <w:tcPr>
            <w:tcW w:w="1718" w:type="dxa"/>
            <w:vAlign w:val="bottom"/>
          </w:tcPr>
          <w:p w:rsidR="004779E1" w:rsidRPr="004C22EE" w:rsidRDefault="00583B01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01 октября</w:t>
            </w:r>
          </w:p>
        </w:tc>
        <w:tc>
          <w:tcPr>
            <w:tcW w:w="2248" w:type="dxa"/>
          </w:tcPr>
          <w:p w:rsidR="00167A82" w:rsidRPr="004C22EE" w:rsidRDefault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</w:tr>
      <w:tr w:rsidR="004779E1" w:rsidRPr="004C22EE" w:rsidTr="003D7CB4">
        <w:trPr>
          <w:trHeight w:val="289"/>
        </w:trPr>
        <w:tc>
          <w:tcPr>
            <w:tcW w:w="540" w:type="dxa"/>
          </w:tcPr>
          <w:p w:rsidR="00167A82" w:rsidRPr="004C22EE" w:rsidRDefault="00EB01CD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7</w:t>
            </w:r>
          </w:p>
        </w:tc>
        <w:tc>
          <w:tcPr>
            <w:tcW w:w="3094" w:type="dxa"/>
          </w:tcPr>
          <w:p w:rsidR="00167A82" w:rsidRPr="004C22EE" w:rsidRDefault="00F853E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F853E8" w:rsidRPr="004C22EE" w:rsidRDefault="00EB01CD" w:rsidP="00EB01C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Предварительные итоги социально-экономического развития района за истекший период текущего финансового года  и ожидаемые итоги социально-экономического развития района за текущий финансовый год</w:t>
            </w:r>
          </w:p>
        </w:tc>
        <w:tc>
          <w:tcPr>
            <w:tcW w:w="1718" w:type="dxa"/>
          </w:tcPr>
          <w:p w:rsidR="00167A82" w:rsidRPr="004C22EE" w:rsidRDefault="00167A82" w:rsidP="003D7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EB01CD" w:rsidP="003D7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EB01CD" w:rsidP="003D7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EB01CD" w:rsidP="003D7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EB01CD" w:rsidRPr="004C22EE" w:rsidRDefault="00583B01" w:rsidP="003D7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01октября</w:t>
            </w:r>
          </w:p>
        </w:tc>
        <w:tc>
          <w:tcPr>
            <w:tcW w:w="2248" w:type="dxa"/>
          </w:tcPr>
          <w:p w:rsidR="00EB01CD" w:rsidRPr="004C22EE" w:rsidRDefault="00EB01CD" w:rsidP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167A82" w:rsidRPr="004C22EE" w:rsidRDefault="00F853E8" w:rsidP="00EB01C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</w:t>
            </w:r>
            <w:r w:rsidR="00271730" w:rsidRPr="004C22EE">
              <w:rPr>
                <w:sz w:val="24"/>
                <w:szCs w:val="24"/>
              </w:rPr>
              <w:t>ое</w:t>
            </w:r>
            <w:r w:rsidRPr="004C22EE">
              <w:rPr>
                <w:sz w:val="24"/>
                <w:szCs w:val="24"/>
              </w:rPr>
              <w:t xml:space="preserve"> </w:t>
            </w:r>
            <w:r w:rsidR="00271730" w:rsidRPr="004C22EE">
              <w:rPr>
                <w:sz w:val="24"/>
                <w:szCs w:val="24"/>
              </w:rPr>
              <w:t>управление</w:t>
            </w:r>
          </w:p>
        </w:tc>
      </w:tr>
      <w:tr w:rsidR="001C3314" w:rsidRPr="004C22EE" w:rsidTr="003D7CB4">
        <w:trPr>
          <w:trHeight w:val="147"/>
        </w:trPr>
        <w:tc>
          <w:tcPr>
            <w:tcW w:w="540" w:type="dxa"/>
          </w:tcPr>
          <w:p w:rsidR="001C3314" w:rsidRPr="004C22EE" w:rsidRDefault="00F2690F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1C3314" w:rsidRPr="004C22EE" w:rsidRDefault="001C3314" w:rsidP="00F6780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1C3314" w:rsidRPr="004C22EE" w:rsidRDefault="001C3314" w:rsidP="003D7C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Перечень </w:t>
            </w:r>
            <w:r w:rsidR="0099152B" w:rsidRPr="004C22EE">
              <w:rPr>
                <w:sz w:val="24"/>
                <w:szCs w:val="24"/>
              </w:rPr>
              <w:t>муниципальных</w:t>
            </w:r>
            <w:r w:rsidRPr="004C22EE">
              <w:rPr>
                <w:sz w:val="24"/>
                <w:szCs w:val="24"/>
              </w:rPr>
              <w:t xml:space="preserve"> программ, подлежащих </w:t>
            </w:r>
            <w:r w:rsidRPr="004C22EE">
              <w:rPr>
                <w:sz w:val="24"/>
                <w:szCs w:val="24"/>
              </w:rPr>
              <w:lastRenderedPageBreak/>
              <w:t>финансированию, с оценкой ожидаемой эффективности реализации программ</w:t>
            </w:r>
          </w:p>
        </w:tc>
        <w:tc>
          <w:tcPr>
            <w:tcW w:w="1718" w:type="dxa"/>
          </w:tcPr>
          <w:p w:rsidR="001C3314" w:rsidRPr="004C22EE" w:rsidRDefault="001C3314" w:rsidP="00F2690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lastRenderedPageBreak/>
              <w:t xml:space="preserve">01 </w:t>
            </w:r>
            <w:r w:rsidR="00F2690F" w:rsidRPr="004C22EE">
              <w:rPr>
                <w:sz w:val="24"/>
                <w:szCs w:val="24"/>
              </w:rPr>
              <w:t>октября</w:t>
            </w:r>
          </w:p>
        </w:tc>
        <w:tc>
          <w:tcPr>
            <w:tcW w:w="2248" w:type="dxa"/>
          </w:tcPr>
          <w:p w:rsidR="001C3314" w:rsidRPr="004C22EE" w:rsidRDefault="0027173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Финансовое </w:t>
            </w:r>
            <w:r w:rsidRPr="004C22EE">
              <w:rPr>
                <w:sz w:val="24"/>
                <w:szCs w:val="24"/>
              </w:rPr>
              <w:lastRenderedPageBreak/>
              <w:t>управление</w:t>
            </w:r>
          </w:p>
        </w:tc>
      </w:tr>
      <w:tr w:rsidR="00D70117" w:rsidRPr="004C22EE" w:rsidTr="003D7CB4">
        <w:trPr>
          <w:trHeight w:val="147"/>
        </w:trPr>
        <w:tc>
          <w:tcPr>
            <w:tcW w:w="540" w:type="dxa"/>
          </w:tcPr>
          <w:p w:rsidR="00D70117" w:rsidRPr="004C22EE" w:rsidRDefault="00F2690F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094" w:type="dxa"/>
          </w:tcPr>
          <w:p w:rsidR="00D70117" w:rsidRPr="004C22EE" w:rsidRDefault="00D7011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D70117" w:rsidRPr="004C22EE" w:rsidRDefault="00F2690F" w:rsidP="00BE379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Расходы на капитальные вл</w:t>
            </w:r>
            <w:r w:rsidR="00BE379B" w:rsidRPr="004C22EE">
              <w:rPr>
                <w:sz w:val="24"/>
                <w:szCs w:val="24"/>
              </w:rPr>
              <w:t>о</w:t>
            </w:r>
            <w:r w:rsidRPr="004C22EE">
              <w:rPr>
                <w:sz w:val="24"/>
                <w:szCs w:val="24"/>
              </w:rPr>
              <w:t>жения, инвестиции за отчетный финансовый год, оценка на текущий финансовый год и прогноз на очередной финансовый год и плановый период</w:t>
            </w:r>
          </w:p>
        </w:tc>
        <w:tc>
          <w:tcPr>
            <w:tcW w:w="1718" w:type="dxa"/>
          </w:tcPr>
          <w:p w:rsidR="00F2690F" w:rsidRPr="004C22EE" w:rsidRDefault="00583B01" w:rsidP="00F2690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01 октября</w:t>
            </w:r>
          </w:p>
        </w:tc>
        <w:tc>
          <w:tcPr>
            <w:tcW w:w="2248" w:type="dxa"/>
          </w:tcPr>
          <w:p w:rsidR="00D70117" w:rsidRPr="004C22EE" w:rsidRDefault="00AD2D1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</w:t>
            </w:r>
            <w:r w:rsidR="00271730" w:rsidRPr="004C22EE">
              <w:rPr>
                <w:sz w:val="24"/>
                <w:szCs w:val="24"/>
              </w:rPr>
              <w:t>ое управление</w:t>
            </w:r>
          </w:p>
        </w:tc>
      </w:tr>
      <w:tr w:rsidR="00FC3409" w:rsidRPr="004C22EE" w:rsidTr="003D7CB4">
        <w:trPr>
          <w:trHeight w:val="147"/>
        </w:trPr>
        <w:tc>
          <w:tcPr>
            <w:tcW w:w="540" w:type="dxa"/>
          </w:tcPr>
          <w:p w:rsidR="00FC3409" w:rsidRPr="004C22EE" w:rsidRDefault="00FC3409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FC3409" w:rsidRPr="004C22EE" w:rsidRDefault="00583B01" w:rsidP="005C366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муниципального имущества</w:t>
            </w:r>
          </w:p>
        </w:tc>
        <w:tc>
          <w:tcPr>
            <w:tcW w:w="7029" w:type="dxa"/>
            <w:vAlign w:val="center"/>
          </w:tcPr>
          <w:p w:rsidR="00FC3409" w:rsidRPr="004C22EE" w:rsidRDefault="00FC3409" w:rsidP="00FC34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Прогноз поступлений от использования имущества, находящегося  муниципальной собственности и ожидаемое поступление с расчетами  обоснованиями:</w:t>
            </w:r>
          </w:p>
          <w:p w:rsidR="00FC3409" w:rsidRPr="004C22EE" w:rsidRDefault="00FC3409" w:rsidP="00FC34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а) доходов от сдачи в аренду недвижимого имущества, находящегося в муниципальной собственности (приложение 1);</w:t>
            </w:r>
          </w:p>
          <w:p w:rsidR="00FC3409" w:rsidRPr="004C22EE" w:rsidRDefault="00FC3409" w:rsidP="00FC34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б)  доходов от продажи имущества, находящегося в муниципальной собственности (приложение 2);</w:t>
            </w:r>
          </w:p>
          <w:p w:rsidR="00FC3409" w:rsidRPr="004C22EE" w:rsidRDefault="00FC3409" w:rsidP="00FC34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г) доходы от</w:t>
            </w:r>
            <w:r w:rsidR="00644AC9" w:rsidRPr="004C22EE">
              <w:rPr>
                <w:sz w:val="24"/>
                <w:szCs w:val="24"/>
              </w:rPr>
              <w:t xml:space="preserve"> использования и  продажи земельных участков (приложение</w:t>
            </w:r>
            <w:r w:rsidR="00A7208B" w:rsidRPr="004C22EE">
              <w:rPr>
                <w:sz w:val="24"/>
                <w:szCs w:val="24"/>
              </w:rPr>
              <w:t xml:space="preserve"> 2,</w:t>
            </w:r>
            <w:r w:rsidR="00644AC9" w:rsidRPr="004C22EE">
              <w:rPr>
                <w:sz w:val="24"/>
                <w:szCs w:val="24"/>
              </w:rPr>
              <w:t xml:space="preserve"> 3);</w:t>
            </w:r>
          </w:p>
          <w:p w:rsidR="00FC3409" w:rsidRPr="004C22EE" w:rsidRDefault="00FC3409" w:rsidP="00FC340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д) других доходов от использования имущества, находящегося в муниципальной собственности.</w:t>
            </w:r>
          </w:p>
        </w:tc>
        <w:tc>
          <w:tcPr>
            <w:tcW w:w="1718" w:type="dxa"/>
          </w:tcPr>
          <w:p w:rsidR="00644AC9" w:rsidRPr="004C22EE" w:rsidRDefault="00644AC9" w:rsidP="00644A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44AC9" w:rsidRPr="004C22EE" w:rsidRDefault="00644AC9" w:rsidP="00644A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44AC9" w:rsidRPr="004C22EE" w:rsidRDefault="00644AC9" w:rsidP="00644A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44AC9" w:rsidRPr="004C22EE" w:rsidRDefault="00644AC9" w:rsidP="00644A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C3409" w:rsidRPr="004C22EE" w:rsidRDefault="00644AC9" w:rsidP="00644A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15 октября</w:t>
            </w:r>
          </w:p>
        </w:tc>
        <w:tc>
          <w:tcPr>
            <w:tcW w:w="2248" w:type="dxa"/>
          </w:tcPr>
          <w:p w:rsidR="00644AC9" w:rsidRPr="004C22EE" w:rsidRDefault="00644AC9" w:rsidP="00644A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44AC9" w:rsidRPr="004C22EE" w:rsidRDefault="00644AC9" w:rsidP="00644A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44AC9" w:rsidRPr="004C22EE" w:rsidRDefault="00644AC9" w:rsidP="00644A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44AC9" w:rsidRPr="004C22EE" w:rsidRDefault="00644AC9" w:rsidP="00644A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C3409" w:rsidRPr="004C22EE" w:rsidRDefault="00644AC9" w:rsidP="00644AC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</w:tr>
      <w:tr w:rsidR="003D7CB4" w:rsidRPr="004C22EE" w:rsidTr="003D7CB4">
        <w:trPr>
          <w:trHeight w:val="147"/>
        </w:trPr>
        <w:tc>
          <w:tcPr>
            <w:tcW w:w="540" w:type="dxa"/>
          </w:tcPr>
          <w:p w:rsidR="003D7CB4" w:rsidRPr="004C22EE" w:rsidRDefault="00644AC9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11</w:t>
            </w:r>
          </w:p>
        </w:tc>
        <w:tc>
          <w:tcPr>
            <w:tcW w:w="3094" w:type="dxa"/>
          </w:tcPr>
          <w:p w:rsidR="003D7CB4" w:rsidRPr="004C22EE" w:rsidRDefault="003D7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7029" w:type="dxa"/>
            <w:vAlign w:val="center"/>
          </w:tcPr>
          <w:p w:rsidR="003D7CB4" w:rsidRPr="004C22EE" w:rsidRDefault="003D7CB4" w:rsidP="00B033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Основные направления налоговой политики </w:t>
            </w:r>
          </w:p>
        </w:tc>
        <w:tc>
          <w:tcPr>
            <w:tcW w:w="1718" w:type="dxa"/>
          </w:tcPr>
          <w:p w:rsidR="003D7CB4" w:rsidRPr="004C22EE" w:rsidRDefault="00644AC9" w:rsidP="003D7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 октября</w:t>
            </w:r>
          </w:p>
        </w:tc>
        <w:tc>
          <w:tcPr>
            <w:tcW w:w="2248" w:type="dxa"/>
          </w:tcPr>
          <w:p w:rsidR="003D7CB4" w:rsidRPr="004C22EE" w:rsidRDefault="003D7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</w:tr>
      <w:tr w:rsidR="003D7CB4" w:rsidRPr="004C22EE" w:rsidTr="003D7CB4">
        <w:trPr>
          <w:trHeight w:val="147"/>
        </w:trPr>
        <w:tc>
          <w:tcPr>
            <w:tcW w:w="540" w:type="dxa"/>
          </w:tcPr>
          <w:p w:rsidR="003D7CB4" w:rsidRPr="004C22EE" w:rsidRDefault="00205419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12</w:t>
            </w:r>
          </w:p>
        </w:tc>
        <w:tc>
          <w:tcPr>
            <w:tcW w:w="3094" w:type="dxa"/>
          </w:tcPr>
          <w:p w:rsidR="003D7CB4" w:rsidRPr="004C22EE" w:rsidRDefault="003D7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3D7CB4" w:rsidRPr="004C22EE" w:rsidRDefault="003D7CB4" w:rsidP="00B0334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Информация о суммах потерь консолидированного бюджета района от предоставления налоговых льгот по региональному законодательству, с указанием полученного бюджетного эффекта (в части дополнительных поступлений по другим налоговым источникам) в результате применения таких льгот</w:t>
            </w:r>
            <w:r w:rsidR="00983722" w:rsidRPr="004C22EE">
              <w:rPr>
                <w:sz w:val="24"/>
                <w:szCs w:val="24"/>
              </w:rPr>
              <w:t xml:space="preserve"> ( приложение 4)</w:t>
            </w:r>
          </w:p>
        </w:tc>
        <w:tc>
          <w:tcPr>
            <w:tcW w:w="1718" w:type="dxa"/>
          </w:tcPr>
          <w:p w:rsidR="003D7CB4" w:rsidRPr="004C22EE" w:rsidRDefault="003D7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 октября</w:t>
            </w:r>
          </w:p>
        </w:tc>
        <w:tc>
          <w:tcPr>
            <w:tcW w:w="2248" w:type="dxa"/>
          </w:tcPr>
          <w:p w:rsidR="003D7CB4" w:rsidRPr="004C22EE" w:rsidRDefault="003D7C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</w:tr>
      <w:tr w:rsidR="00205419" w:rsidRPr="004C22EE" w:rsidTr="003D7CB4">
        <w:trPr>
          <w:trHeight w:val="815"/>
        </w:trPr>
        <w:tc>
          <w:tcPr>
            <w:tcW w:w="540" w:type="dxa"/>
          </w:tcPr>
          <w:p w:rsidR="00205419" w:rsidRPr="004C22EE" w:rsidRDefault="00205419" w:rsidP="0020541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13</w:t>
            </w:r>
          </w:p>
        </w:tc>
        <w:tc>
          <w:tcPr>
            <w:tcW w:w="3094" w:type="dxa"/>
          </w:tcPr>
          <w:p w:rsidR="00205419" w:rsidRPr="004C22EE" w:rsidRDefault="00205419" w:rsidP="0020541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Отдел муниципального имущества</w:t>
            </w:r>
          </w:p>
        </w:tc>
        <w:tc>
          <w:tcPr>
            <w:tcW w:w="7029" w:type="dxa"/>
            <w:vAlign w:val="center"/>
          </w:tcPr>
          <w:p w:rsidR="00205419" w:rsidRPr="004C22EE" w:rsidRDefault="00205419" w:rsidP="0020541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Показатели программы приватизации (продажи) муниципального имущества района </w:t>
            </w:r>
          </w:p>
        </w:tc>
        <w:tc>
          <w:tcPr>
            <w:tcW w:w="1718" w:type="dxa"/>
          </w:tcPr>
          <w:p w:rsidR="00205419" w:rsidRPr="004C22EE" w:rsidRDefault="00205419" w:rsidP="0020541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5 ноября</w:t>
            </w:r>
          </w:p>
        </w:tc>
        <w:tc>
          <w:tcPr>
            <w:tcW w:w="2248" w:type="dxa"/>
          </w:tcPr>
          <w:p w:rsidR="00205419" w:rsidRPr="004C22EE" w:rsidRDefault="00205419" w:rsidP="0020541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</w:tr>
      <w:tr w:rsidR="003D7CB4" w:rsidRPr="004C22EE" w:rsidTr="003D7CB4">
        <w:trPr>
          <w:trHeight w:val="147"/>
        </w:trPr>
        <w:tc>
          <w:tcPr>
            <w:tcW w:w="540" w:type="dxa"/>
          </w:tcPr>
          <w:p w:rsidR="003D7CB4" w:rsidRPr="004C22EE" w:rsidRDefault="00205419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14</w:t>
            </w:r>
          </w:p>
        </w:tc>
        <w:tc>
          <w:tcPr>
            <w:tcW w:w="3094" w:type="dxa"/>
          </w:tcPr>
          <w:p w:rsidR="003D7CB4" w:rsidRPr="004C22EE" w:rsidRDefault="0020541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7029" w:type="dxa"/>
            <w:vAlign w:val="center"/>
          </w:tcPr>
          <w:p w:rsidR="003D7CB4" w:rsidRPr="004C22EE" w:rsidRDefault="00205419" w:rsidP="003D7C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Сверка исходных данных с органами местного самоуправления сельских поселений для проведения расчетов по распределению дотаций на выравнивание бюджетной обеспеченности сельских поселений</w:t>
            </w:r>
          </w:p>
        </w:tc>
        <w:tc>
          <w:tcPr>
            <w:tcW w:w="1718" w:type="dxa"/>
          </w:tcPr>
          <w:p w:rsidR="003D7CB4" w:rsidRPr="004C22EE" w:rsidRDefault="0020541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сентябрь</w:t>
            </w:r>
          </w:p>
        </w:tc>
        <w:tc>
          <w:tcPr>
            <w:tcW w:w="2248" w:type="dxa"/>
          </w:tcPr>
          <w:p w:rsidR="003D7CB4" w:rsidRPr="004C22EE" w:rsidRDefault="00274A5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Главы поселений</w:t>
            </w:r>
          </w:p>
        </w:tc>
      </w:tr>
      <w:tr w:rsidR="003D7CB4" w:rsidRPr="004C22EE" w:rsidTr="003D7CB4">
        <w:trPr>
          <w:trHeight w:val="147"/>
        </w:trPr>
        <w:tc>
          <w:tcPr>
            <w:tcW w:w="540" w:type="dxa"/>
          </w:tcPr>
          <w:p w:rsidR="003D7CB4" w:rsidRPr="004C22EE" w:rsidRDefault="004028FE" w:rsidP="00EB01C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094" w:type="dxa"/>
          </w:tcPr>
          <w:p w:rsidR="003D7CB4" w:rsidRPr="004C22EE" w:rsidRDefault="004028FE" w:rsidP="00997E5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Главные распорядители средств районного бюджета, осуществляющие функции и полномочия учредителя муниципальных бюджетных учреждений</w:t>
            </w:r>
          </w:p>
        </w:tc>
        <w:tc>
          <w:tcPr>
            <w:tcW w:w="7029" w:type="dxa"/>
            <w:vAlign w:val="center"/>
          </w:tcPr>
          <w:p w:rsidR="003D7CB4" w:rsidRPr="004C22EE" w:rsidRDefault="004028FE" w:rsidP="004301E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Проекты муниципальных заданий на оказание муниципальных услуг </w:t>
            </w:r>
            <w:r w:rsidR="0031342A" w:rsidRPr="004C22EE">
              <w:rPr>
                <w:sz w:val="24"/>
                <w:szCs w:val="24"/>
              </w:rPr>
              <w:t xml:space="preserve"> (выполнение работ) </w:t>
            </w:r>
            <w:r w:rsidR="00F53DDA" w:rsidRPr="004C22EE">
              <w:rPr>
                <w:sz w:val="24"/>
                <w:szCs w:val="24"/>
              </w:rPr>
              <w:t xml:space="preserve">  на основании ведомственных перечней муниципальных услуг (работ), оказываемых (выполняемых) муниципальными учреждениями, расчеты нормативных затрат на оказание муниципальными учреждениями муниципальных услуг</w:t>
            </w:r>
          </w:p>
        </w:tc>
        <w:tc>
          <w:tcPr>
            <w:tcW w:w="1718" w:type="dxa"/>
          </w:tcPr>
          <w:p w:rsidR="003D7CB4" w:rsidRPr="004C22EE" w:rsidRDefault="00F53D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 октября</w:t>
            </w:r>
          </w:p>
        </w:tc>
        <w:tc>
          <w:tcPr>
            <w:tcW w:w="2248" w:type="dxa"/>
          </w:tcPr>
          <w:p w:rsidR="003D7CB4" w:rsidRPr="004C22EE" w:rsidRDefault="00F53D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</w:tr>
      <w:tr w:rsidR="00F53DDA" w:rsidRPr="004C22EE" w:rsidTr="00F53DDA">
        <w:trPr>
          <w:trHeight w:val="1827"/>
        </w:trPr>
        <w:tc>
          <w:tcPr>
            <w:tcW w:w="540" w:type="dxa"/>
          </w:tcPr>
          <w:p w:rsidR="00F53DDA" w:rsidRPr="004C22EE" w:rsidRDefault="00F53DDA" w:rsidP="00F53D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16</w:t>
            </w:r>
          </w:p>
        </w:tc>
        <w:tc>
          <w:tcPr>
            <w:tcW w:w="3094" w:type="dxa"/>
          </w:tcPr>
          <w:p w:rsidR="00F53DDA" w:rsidRPr="004C22EE" w:rsidRDefault="00F53DDA" w:rsidP="00F53D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Главные распорядители средств районного бюджета, осуществляющие функции и полномочия учредителя муниципальных бюджетных учреждений</w:t>
            </w:r>
          </w:p>
        </w:tc>
        <w:tc>
          <w:tcPr>
            <w:tcW w:w="7029" w:type="dxa"/>
            <w:vAlign w:val="center"/>
          </w:tcPr>
          <w:p w:rsidR="00F53DDA" w:rsidRPr="004C22EE" w:rsidRDefault="00F53DDA" w:rsidP="00F53DD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Проекты смет с финансово-экономическими обоснованиями и расчетами</w:t>
            </w:r>
          </w:p>
        </w:tc>
        <w:tc>
          <w:tcPr>
            <w:tcW w:w="1718" w:type="dxa"/>
          </w:tcPr>
          <w:p w:rsidR="00F53DDA" w:rsidRPr="004C22EE" w:rsidRDefault="00F53DDA" w:rsidP="00F53D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 октября</w:t>
            </w:r>
          </w:p>
        </w:tc>
        <w:tc>
          <w:tcPr>
            <w:tcW w:w="2248" w:type="dxa"/>
          </w:tcPr>
          <w:p w:rsidR="00F53DDA" w:rsidRPr="004C22EE" w:rsidRDefault="00F53DDA" w:rsidP="00F53D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Финансовое управление </w:t>
            </w:r>
          </w:p>
        </w:tc>
      </w:tr>
      <w:tr w:rsidR="00B51537" w:rsidRPr="004C22EE" w:rsidTr="003D7CB4">
        <w:trPr>
          <w:trHeight w:val="692"/>
        </w:trPr>
        <w:tc>
          <w:tcPr>
            <w:tcW w:w="540" w:type="dxa"/>
          </w:tcPr>
          <w:p w:rsidR="00B51537" w:rsidRPr="004C22EE" w:rsidRDefault="00B51537" w:rsidP="00B5153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17</w:t>
            </w:r>
          </w:p>
        </w:tc>
        <w:tc>
          <w:tcPr>
            <w:tcW w:w="3094" w:type="dxa"/>
          </w:tcPr>
          <w:p w:rsidR="00B51537" w:rsidRPr="004C22EE" w:rsidRDefault="00B51537" w:rsidP="00B5153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ГПКК «Казачинское АТП»</w:t>
            </w:r>
          </w:p>
        </w:tc>
        <w:tc>
          <w:tcPr>
            <w:tcW w:w="7029" w:type="dxa"/>
            <w:vAlign w:val="center"/>
          </w:tcPr>
          <w:p w:rsidR="00B51537" w:rsidRPr="004C22EE" w:rsidRDefault="00B51537" w:rsidP="00B515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Расчеты и обоснования расходов по автотранспорту.</w:t>
            </w:r>
          </w:p>
        </w:tc>
        <w:tc>
          <w:tcPr>
            <w:tcW w:w="1718" w:type="dxa"/>
          </w:tcPr>
          <w:p w:rsidR="00B51537" w:rsidRPr="004C22EE" w:rsidRDefault="00B51537" w:rsidP="00B5153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01 октября </w:t>
            </w:r>
          </w:p>
        </w:tc>
        <w:tc>
          <w:tcPr>
            <w:tcW w:w="2248" w:type="dxa"/>
          </w:tcPr>
          <w:p w:rsidR="00B51537" w:rsidRPr="004C22EE" w:rsidRDefault="00B51537" w:rsidP="00B5153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</w:tr>
      <w:tr w:rsidR="00F53DDA" w:rsidRPr="004C22EE" w:rsidTr="003D7CB4">
        <w:trPr>
          <w:trHeight w:val="692"/>
        </w:trPr>
        <w:tc>
          <w:tcPr>
            <w:tcW w:w="540" w:type="dxa"/>
          </w:tcPr>
          <w:p w:rsidR="00F53DDA" w:rsidRPr="004C22EE" w:rsidRDefault="00B51537" w:rsidP="00F53D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18</w:t>
            </w:r>
          </w:p>
        </w:tc>
        <w:tc>
          <w:tcPr>
            <w:tcW w:w="3094" w:type="dxa"/>
          </w:tcPr>
          <w:p w:rsidR="00F53DDA" w:rsidRPr="004C22EE" w:rsidRDefault="00F53DDA" w:rsidP="00F53D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7029" w:type="dxa"/>
            <w:vAlign w:val="center"/>
          </w:tcPr>
          <w:p w:rsidR="00F53DDA" w:rsidRPr="004C22EE" w:rsidRDefault="00F53DDA" w:rsidP="00F53DD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Основные направления налоговой и бюджетной политики.</w:t>
            </w:r>
          </w:p>
          <w:p w:rsidR="00F53DDA" w:rsidRPr="004C22EE" w:rsidRDefault="00F53DDA" w:rsidP="00F53DD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Основные характеристики проекта районного бюджета и распределение расходов районного бюджета по разделам функциональной классификации расходов бюджетов Российской Федерации</w:t>
            </w:r>
          </w:p>
        </w:tc>
        <w:tc>
          <w:tcPr>
            <w:tcW w:w="1718" w:type="dxa"/>
          </w:tcPr>
          <w:p w:rsidR="00F53DDA" w:rsidRPr="004C22EE" w:rsidRDefault="00B51537" w:rsidP="00F53D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14 ноября</w:t>
            </w:r>
          </w:p>
        </w:tc>
        <w:tc>
          <w:tcPr>
            <w:tcW w:w="2248" w:type="dxa"/>
          </w:tcPr>
          <w:p w:rsidR="00F53DDA" w:rsidRPr="004C22EE" w:rsidRDefault="00B51537" w:rsidP="00F53D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Глава района</w:t>
            </w:r>
          </w:p>
        </w:tc>
      </w:tr>
      <w:tr w:rsidR="00F53DDA" w:rsidRPr="004C22EE" w:rsidTr="003D7CB4">
        <w:trPr>
          <w:trHeight w:val="509"/>
        </w:trPr>
        <w:tc>
          <w:tcPr>
            <w:tcW w:w="540" w:type="dxa"/>
          </w:tcPr>
          <w:p w:rsidR="00F53DDA" w:rsidRPr="004C22EE" w:rsidRDefault="00B51537" w:rsidP="00F53D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19</w:t>
            </w:r>
          </w:p>
        </w:tc>
        <w:tc>
          <w:tcPr>
            <w:tcW w:w="3094" w:type="dxa"/>
          </w:tcPr>
          <w:p w:rsidR="00F53DDA" w:rsidRPr="004C22EE" w:rsidRDefault="00F53DDA" w:rsidP="00F53DDA">
            <w:pPr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Финансовое управление</w:t>
            </w:r>
            <w:r w:rsidR="002A0621" w:rsidRPr="004C22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29" w:type="dxa"/>
            <w:vAlign w:val="center"/>
          </w:tcPr>
          <w:p w:rsidR="00F53DDA" w:rsidRPr="004C22EE" w:rsidRDefault="00F53DDA" w:rsidP="002A062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Проект решения Пировского района «О районном бюджете на очередной финансовый год  и плановый период» с приложением документов, подлежащих внесению </w:t>
            </w:r>
            <w:r w:rsidR="002A0621" w:rsidRPr="004C22EE">
              <w:rPr>
                <w:sz w:val="24"/>
                <w:szCs w:val="24"/>
              </w:rPr>
              <w:t xml:space="preserve"> на рассмотрение </w:t>
            </w:r>
            <w:r w:rsidRPr="004C22EE">
              <w:rPr>
                <w:sz w:val="24"/>
                <w:szCs w:val="24"/>
              </w:rPr>
              <w:t xml:space="preserve"> в соответствии с бюджетным законодательством</w:t>
            </w:r>
          </w:p>
        </w:tc>
        <w:tc>
          <w:tcPr>
            <w:tcW w:w="1718" w:type="dxa"/>
          </w:tcPr>
          <w:p w:rsidR="00F53DDA" w:rsidRPr="004C22EE" w:rsidRDefault="00F53DDA" w:rsidP="00B5153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1</w:t>
            </w:r>
            <w:r w:rsidR="00B51537" w:rsidRPr="004C22EE">
              <w:rPr>
                <w:sz w:val="24"/>
                <w:szCs w:val="24"/>
              </w:rPr>
              <w:t>4</w:t>
            </w:r>
            <w:r w:rsidRPr="004C22EE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248" w:type="dxa"/>
          </w:tcPr>
          <w:p w:rsidR="00F53DDA" w:rsidRPr="004C22EE" w:rsidRDefault="00F53DDA" w:rsidP="00F53D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Глава района</w:t>
            </w:r>
          </w:p>
        </w:tc>
      </w:tr>
      <w:tr w:rsidR="002A0621" w:rsidRPr="004C22EE" w:rsidTr="003D7CB4">
        <w:trPr>
          <w:trHeight w:val="509"/>
        </w:trPr>
        <w:tc>
          <w:tcPr>
            <w:tcW w:w="540" w:type="dxa"/>
          </w:tcPr>
          <w:p w:rsidR="002A0621" w:rsidRPr="004C22EE" w:rsidRDefault="002A0621" w:rsidP="00F53D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20</w:t>
            </w:r>
          </w:p>
        </w:tc>
        <w:tc>
          <w:tcPr>
            <w:tcW w:w="3094" w:type="dxa"/>
          </w:tcPr>
          <w:p w:rsidR="002A0621" w:rsidRPr="004C22EE" w:rsidRDefault="002A0621" w:rsidP="00F53DDA">
            <w:pPr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029" w:type="dxa"/>
            <w:vAlign w:val="center"/>
          </w:tcPr>
          <w:p w:rsidR="002A0621" w:rsidRPr="004C22EE" w:rsidRDefault="002A0621" w:rsidP="002A062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2A0621" w:rsidRPr="004C22EE" w:rsidRDefault="002A0621" w:rsidP="002A062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 xml:space="preserve">Проект решения Пировского района «О районном бюджете на очередной финансовый год  и плановый период» с приложением документов, подлежащих внесению  на рассмотрение  в соответствии с бюджетным </w:t>
            </w:r>
            <w:r w:rsidRPr="004C22EE">
              <w:rPr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1718" w:type="dxa"/>
          </w:tcPr>
          <w:p w:rsidR="002A0621" w:rsidRPr="004C22EE" w:rsidRDefault="002A0621" w:rsidP="00B5153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lastRenderedPageBreak/>
              <w:t>15 ноября</w:t>
            </w:r>
          </w:p>
        </w:tc>
        <w:tc>
          <w:tcPr>
            <w:tcW w:w="2248" w:type="dxa"/>
          </w:tcPr>
          <w:p w:rsidR="002A0621" w:rsidRPr="004C22EE" w:rsidRDefault="002A0621" w:rsidP="00F53DD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C22EE">
              <w:rPr>
                <w:sz w:val="24"/>
                <w:szCs w:val="24"/>
              </w:rPr>
              <w:t>Районный Совет депутатов</w:t>
            </w:r>
          </w:p>
        </w:tc>
      </w:tr>
    </w:tbl>
    <w:p w:rsidR="00EF77A4" w:rsidRPr="004C22EE" w:rsidRDefault="00EF77A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0621" w:rsidRPr="004C22EE" w:rsidRDefault="002A062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0621" w:rsidRPr="004C22EE" w:rsidRDefault="002A062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0621" w:rsidRPr="004C22EE" w:rsidRDefault="002A062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0621" w:rsidRPr="004C22EE" w:rsidRDefault="002A062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0621" w:rsidRPr="004C22EE" w:rsidRDefault="002A062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0621" w:rsidRPr="004C22EE" w:rsidRDefault="002A062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0621" w:rsidRPr="004C22EE" w:rsidRDefault="002A062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A0621" w:rsidRPr="004C22EE" w:rsidRDefault="002A0621" w:rsidP="002A0621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2A0621" w:rsidRPr="004C22EE" w:rsidRDefault="002A0621" w:rsidP="002A0621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2A0621" w:rsidRPr="004C22EE" w:rsidRDefault="002A0621" w:rsidP="002A0621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 xml:space="preserve">Приложение № 1 </w:t>
      </w:r>
    </w:p>
    <w:p w:rsidR="002A0621" w:rsidRPr="004C22EE" w:rsidRDefault="00983722" w:rsidP="00983722">
      <w:pPr>
        <w:pStyle w:val="ConsPlusNormal"/>
        <w:widowControl/>
        <w:tabs>
          <w:tab w:val="left" w:pos="6075"/>
          <w:tab w:val="right" w:pos="14570"/>
        </w:tabs>
        <w:ind w:firstLine="540"/>
        <w:rPr>
          <w:sz w:val="24"/>
          <w:szCs w:val="24"/>
        </w:rPr>
      </w:pPr>
      <w:r w:rsidRPr="004C22EE">
        <w:rPr>
          <w:sz w:val="24"/>
          <w:szCs w:val="24"/>
        </w:rPr>
        <w:tab/>
      </w:r>
      <w:r w:rsidRPr="004C22EE">
        <w:rPr>
          <w:sz w:val="24"/>
          <w:szCs w:val="24"/>
        </w:rPr>
        <w:tab/>
      </w:r>
      <w:r w:rsidR="002A0621" w:rsidRPr="004C22EE">
        <w:rPr>
          <w:sz w:val="24"/>
          <w:szCs w:val="24"/>
        </w:rPr>
        <w:t>к графику составления</w:t>
      </w:r>
    </w:p>
    <w:p w:rsidR="002A0621" w:rsidRPr="004C22EE" w:rsidRDefault="002A0621" w:rsidP="002A0621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 xml:space="preserve"> проекта решения</w:t>
      </w:r>
    </w:p>
    <w:p w:rsidR="002A0621" w:rsidRPr="004C22EE" w:rsidRDefault="002A0621" w:rsidP="002A0621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>о районном бюджете</w:t>
      </w:r>
    </w:p>
    <w:p w:rsidR="002A0621" w:rsidRPr="004C22EE" w:rsidRDefault="002A0621" w:rsidP="002A0621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 xml:space="preserve"> на очередной финансовый год</w:t>
      </w:r>
    </w:p>
    <w:p w:rsidR="002A0621" w:rsidRPr="004C22EE" w:rsidRDefault="002A0621" w:rsidP="002A0621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>и плановый период</w:t>
      </w:r>
    </w:p>
    <w:p w:rsidR="002A0621" w:rsidRPr="004C22EE" w:rsidRDefault="002A0621" w:rsidP="006B0C15">
      <w:pPr>
        <w:rPr>
          <w:rFonts w:ascii="Arial" w:hAnsi="Arial" w:cs="Arial"/>
        </w:rPr>
      </w:pPr>
    </w:p>
    <w:p w:rsidR="002A0621" w:rsidRPr="004C22EE" w:rsidRDefault="002A0621" w:rsidP="002A0621">
      <w:pPr>
        <w:jc w:val="center"/>
        <w:rPr>
          <w:rFonts w:ascii="Arial" w:hAnsi="Arial" w:cs="Arial"/>
          <w:sz w:val="28"/>
          <w:szCs w:val="28"/>
        </w:rPr>
      </w:pPr>
      <w:r w:rsidRPr="004C22EE">
        <w:rPr>
          <w:rFonts w:ascii="Arial" w:hAnsi="Arial" w:cs="Arial"/>
          <w:sz w:val="28"/>
          <w:szCs w:val="28"/>
        </w:rPr>
        <w:t>Сведения о прогнозном поступлении доходов от сдачи</w:t>
      </w:r>
    </w:p>
    <w:p w:rsidR="002A0621" w:rsidRPr="004C22EE" w:rsidRDefault="002A0621" w:rsidP="002A0621">
      <w:pPr>
        <w:jc w:val="center"/>
        <w:rPr>
          <w:rFonts w:ascii="Arial" w:hAnsi="Arial" w:cs="Arial"/>
          <w:sz w:val="28"/>
          <w:szCs w:val="28"/>
        </w:rPr>
      </w:pPr>
      <w:r w:rsidRPr="004C22EE">
        <w:rPr>
          <w:rFonts w:ascii="Arial" w:hAnsi="Arial" w:cs="Arial"/>
          <w:sz w:val="28"/>
          <w:szCs w:val="28"/>
        </w:rPr>
        <w:t xml:space="preserve"> в аренду имущества, находящегося в муниципальной собственности</w:t>
      </w:r>
    </w:p>
    <w:p w:rsidR="002A0621" w:rsidRPr="004C22EE" w:rsidRDefault="002A0621" w:rsidP="002A062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16225" w:type="dxa"/>
        <w:tblInd w:w="-743" w:type="dxa"/>
        <w:tblLook w:val="04A0" w:firstRow="1" w:lastRow="0" w:firstColumn="1" w:lastColumn="0" w:noHBand="0" w:noVBand="1"/>
      </w:tblPr>
      <w:tblGrid>
        <w:gridCol w:w="1657"/>
        <w:gridCol w:w="1605"/>
        <w:gridCol w:w="1666"/>
        <w:gridCol w:w="1438"/>
        <w:gridCol w:w="1438"/>
        <w:gridCol w:w="1412"/>
        <w:gridCol w:w="1397"/>
        <w:gridCol w:w="1707"/>
        <w:gridCol w:w="1763"/>
        <w:gridCol w:w="1763"/>
        <w:gridCol w:w="1763"/>
      </w:tblGrid>
      <w:tr w:rsidR="00983722" w:rsidRPr="004C22EE" w:rsidTr="00983722">
        <w:tc>
          <w:tcPr>
            <w:tcW w:w="1530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1465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15" w:type="dxa"/>
          </w:tcPr>
          <w:p w:rsidR="002A0621" w:rsidRPr="004C22EE" w:rsidRDefault="005D6300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Задолженность по арендной плате по состоянию на 1 января текущего финансового года (тыс. рублей)</w:t>
            </w:r>
          </w:p>
        </w:tc>
        <w:tc>
          <w:tcPr>
            <w:tcW w:w="1321" w:type="dxa"/>
          </w:tcPr>
          <w:p w:rsidR="002A0621" w:rsidRPr="004C22EE" w:rsidRDefault="005D6300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Количество договоров аренды по состоянию на 1 января текущего финансового года (шт.)</w:t>
            </w:r>
          </w:p>
        </w:tc>
        <w:tc>
          <w:tcPr>
            <w:tcW w:w="1321" w:type="dxa"/>
          </w:tcPr>
          <w:p w:rsidR="002A0621" w:rsidRPr="004C22EE" w:rsidRDefault="005D6300" w:rsidP="005D6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Арендуемая площадь по состоянию на 1 января текущего финансового года, (кв. м)</w:t>
            </w:r>
          </w:p>
        </w:tc>
        <w:tc>
          <w:tcPr>
            <w:tcW w:w="1318" w:type="dxa"/>
          </w:tcPr>
          <w:p w:rsidR="002A0621" w:rsidRPr="004C22EE" w:rsidRDefault="002F280B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Начислено за предыдущий отчетный месяц, (тыс. рублей)</w:t>
            </w:r>
          </w:p>
        </w:tc>
        <w:tc>
          <w:tcPr>
            <w:tcW w:w="1298" w:type="dxa"/>
          </w:tcPr>
          <w:p w:rsidR="002A0621" w:rsidRPr="004C22EE" w:rsidRDefault="002F280B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Ожидаемое поступление в текущем финансовом году, (тыс. рублей)</w:t>
            </w:r>
          </w:p>
        </w:tc>
        <w:tc>
          <w:tcPr>
            <w:tcW w:w="1537" w:type="dxa"/>
          </w:tcPr>
          <w:p w:rsidR="0011655E" w:rsidRPr="004C22EE" w:rsidRDefault="002F280B" w:rsidP="00116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Начислено за предыдущий отчетный месяц по договорам, которые пред</w:t>
            </w:r>
            <w:r w:rsidR="0011655E" w:rsidRPr="004C22EE">
              <w:rPr>
                <w:rFonts w:ascii="Arial" w:hAnsi="Arial" w:cs="Arial"/>
                <w:sz w:val="20"/>
                <w:szCs w:val="20"/>
              </w:rPr>
              <w:t>по</w:t>
            </w:r>
            <w:r w:rsidRPr="004C22EE">
              <w:rPr>
                <w:rFonts w:ascii="Arial" w:hAnsi="Arial" w:cs="Arial"/>
                <w:sz w:val="20"/>
                <w:szCs w:val="20"/>
              </w:rPr>
              <w:t>л</w:t>
            </w:r>
            <w:r w:rsidR="0011655E" w:rsidRPr="004C22EE">
              <w:rPr>
                <w:rFonts w:ascii="Arial" w:hAnsi="Arial" w:cs="Arial"/>
                <w:sz w:val="20"/>
                <w:szCs w:val="20"/>
              </w:rPr>
              <w:t>а</w:t>
            </w:r>
            <w:r w:rsidRPr="004C22EE">
              <w:rPr>
                <w:rFonts w:ascii="Arial" w:hAnsi="Arial" w:cs="Arial"/>
                <w:sz w:val="20"/>
                <w:szCs w:val="20"/>
              </w:rPr>
              <w:t>гается</w:t>
            </w:r>
          </w:p>
          <w:p w:rsidR="002A0621" w:rsidRPr="004C22EE" w:rsidRDefault="0011655E" w:rsidP="001165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расторгнуть, (тыс. рублей)</w:t>
            </w:r>
            <w:r w:rsidR="002F280B" w:rsidRPr="004C22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2A0621" w:rsidRPr="004C22EE" w:rsidRDefault="0011655E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 xml:space="preserve">Прогнозируемое поступление на очередной </w:t>
            </w:r>
            <w:r w:rsidR="00983722" w:rsidRPr="004C22EE">
              <w:rPr>
                <w:rFonts w:ascii="Arial" w:hAnsi="Arial" w:cs="Arial"/>
                <w:sz w:val="20"/>
                <w:szCs w:val="20"/>
              </w:rPr>
              <w:t xml:space="preserve"> финансовый год, (тыс. рублей)</w:t>
            </w:r>
          </w:p>
        </w:tc>
        <w:tc>
          <w:tcPr>
            <w:tcW w:w="1640" w:type="dxa"/>
          </w:tcPr>
          <w:p w:rsidR="002A0621" w:rsidRPr="004C22EE" w:rsidRDefault="00983722" w:rsidP="00983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Прогнозируемое поступление на первый год планового периода, (тыс. рублей)</w:t>
            </w:r>
          </w:p>
        </w:tc>
        <w:tc>
          <w:tcPr>
            <w:tcW w:w="1640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Прогнозируемое поступление на первый год планового периода, (тыс. рублей)</w:t>
            </w:r>
          </w:p>
        </w:tc>
      </w:tr>
      <w:tr w:rsidR="0011655E" w:rsidRPr="004C22EE" w:rsidTr="00983722">
        <w:tc>
          <w:tcPr>
            <w:tcW w:w="1530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5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1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8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8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37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</w:tcPr>
          <w:p w:rsidR="002A0621" w:rsidRPr="004C22EE" w:rsidRDefault="00983722" w:rsidP="002A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1655E" w:rsidRPr="004C22EE" w:rsidTr="00983722">
        <w:tc>
          <w:tcPr>
            <w:tcW w:w="1530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0" w:type="dxa"/>
          </w:tcPr>
          <w:p w:rsidR="002A0621" w:rsidRPr="004C22EE" w:rsidRDefault="002A0621" w:rsidP="002A062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0621" w:rsidRPr="004C22EE" w:rsidRDefault="002A0621" w:rsidP="002A0621">
      <w:pPr>
        <w:jc w:val="center"/>
        <w:rPr>
          <w:rFonts w:ascii="Arial" w:hAnsi="Arial" w:cs="Arial"/>
        </w:rPr>
      </w:pPr>
    </w:p>
    <w:p w:rsidR="00983722" w:rsidRPr="004C22EE" w:rsidRDefault="00983722" w:rsidP="002A0621">
      <w:pPr>
        <w:jc w:val="center"/>
        <w:rPr>
          <w:rFonts w:ascii="Arial" w:hAnsi="Arial" w:cs="Arial"/>
        </w:rPr>
      </w:pPr>
    </w:p>
    <w:p w:rsidR="00983722" w:rsidRPr="004C22EE" w:rsidRDefault="00983722" w:rsidP="002A0621">
      <w:pPr>
        <w:jc w:val="center"/>
        <w:rPr>
          <w:rFonts w:ascii="Arial" w:hAnsi="Arial" w:cs="Arial"/>
        </w:rPr>
      </w:pPr>
    </w:p>
    <w:p w:rsidR="00983722" w:rsidRPr="004C22EE" w:rsidRDefault="00983722" w:rsidP="002A0621">
      <w:pPr>
        <w:jc w:val="center"/>
        <w:rPr>
          <w:rFonts w:ascii="Arial" w:hAnsi="Arial" w:cs="Arial"/>
        </w:rPr>
      </w:pPr>
    </w:p>
    <w:p w:rsidR="00983722" w:rsidRPr="004C22EE" w:rsidRDefault="00983722" w:rsidP="002A0621">
      <w:pPr>
        <w:jc w:val="center"/>
        <w:rPr>
          <w:rFonts w:ascii="Arial" w:hAnsi="Arial" w:cs="Arial"/>
        </w:rPr>
      </w:pPr>
    </w:p>
    <w:p w:rsidR="00983722" w:rsidRPr="004C22EE" w:rsidRDefault="00983722" w:rsidP="002A0621">
      <w:pPr>
        <w:jc w:val="center"/>
        <w:rPr>
          <w:rFonts w:ascii="Arial" w:hAnsi="Arial" w:cs="Arial"/>
        </w:rPr>
      </w:pPr>
    </w:p>
    <w:p w:rsidR="006B0C15" w:rsidRPr="004C22EE" w:rsidRDefault="006B0C15" w:rsidP="002A0621">
      <w:pPr>
        <w:jc w:val="center"/>
        <w:rPr>
          <w:rFonts w:ascii="Arial" w:hAnsi="Arial" w:cs="Arial"/>
        </w:rPr>
      </w:pPr>
    </w:p>
    <w:p w:rsidR="006B0C15" w:rsidRPr="004C22EE" w:rsidRDefault="006B0C15" w:rsidP="002A0621">
      <w:pPr>
        <w:jc w:val="center"/>
        <w:rPr>
          <w:rFonts w:ascii="Arial" w:hAnsi="Arial" w:cs="Arial"/>
        </w:rPr>
      </w:pPr>
    </w:p>
    <w:p w:rsidR="00983722" w:rsidRPr="004C22EE" w:rsidRDefault="00983722" w:rsidP="002A0621">
      <w:pPr>
        <w:jc w:val="center"/>
        <w:rPr>
          <w:rFonts w:ascii="Arial" w:hAnsi="Arial" w:cs="Arial"/>
        </w:rPr>
      </w:pPr>
    </w:p>
    <w:p w:rsidR="00983722" w:rsidRPr="004C22EE" w:rsidRDefault="00983722" w:rsidP="002A0621">
      <w:pPr>
        <w:jc w:val="center"/>
        <w:rPr>
          <w:rFonts w:ascii="Arial" w:hAnsi="Arial" w:cs="Arial"/>
        </w:rPr>
      </w:pPr>
    </w:p>
    <w:p w:rsidR="00983722" w:rsidRPr="004C22EE" w:rsidRDefault="00983722" w:rsidP="002A0621">
      <w:pPr>
        <w:jc w:val="center"/>
        <w:rPr>
          <w:rFonts w:ascii="Arial" w:hAnsi="Arial" w:cs="Arial"/>
        </w:rPr>
      </w:pPr>
    </w:p>
    <w:p w:rsidR="00A7208B" w:rsidRPr="004C22EE" w:rsidRDefault="00A7208B" w:rsidP="00A7208B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 xml:space="preserve">Приложение № 2 </w:t>
      </w:r>
    </w:p>
    <w:p w:rsidR="00A7208B" w:rsidRPr="004C22EE" w:rsidRDefault="00A7208B" w:rsidP="00A7208B">
      <w:pPr>
        <w:pStyle w:val="ConsPlusNormal"/>
        <w:widowControl/>
        <w:tabs>
          <w:tab w:val="left" w:pos="6075"/>
          <w:tab w:val="right" w:pos="14570"/>
        </w:tabs>
        <w:ind w:firstLine="540"/>
        <w:rPr>
          <w:sz w:val="24"/>
          <w:szCs w:val="24"/>
        </w:rPr>
      </w:pPr>
      <w:r w:rsidRPr="004C22EE">
        <w:rPr>
          <w:sz w:val="24"/>
          <w:szCs w:val="24"/>
        </w:rPr>
        <w:tab/>
      </w:r>
      <w:r w:rsidRPr="004C22EE">
        <w:rPr>
          <w:sz w:val="24"/>
          <w:szCs w:val="24"/>
        </w:rPr>
        <w:tab/>
        <w:t>к графику составления</w:t>
      </w:r>
    </w:p>
    <w:p w:rsidR="00A7208B" w:rsidRPr="004C22EE" w:rsidRDefault="00A7208B" w:rsidP="00A7208B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 xml:space="preserve"> проекта решения</w:t>
      </w:r>
    </w:p>
    <w:p w:rsidR="00A7208B" w:rsidRPr="004C22EE" w:rsidRDefault="00A7208B" w:rsidP="00A7208B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>о районном бюджете</w:t>
      </w:r>
    </w:p>
    <w:p w:rsidR="00A7208B" w:rsidRPr="004C22EE" w:rsidRDefault="00A7208B" w:rsidP="00A7208B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 xml:space="preserve"> на очередной финансовый год</w:t>
      </w:r>
    </w:p>
    <w:p w:rsidR="00A7208B" w:rsidRPr="004C22EE" w:rsidRDefault="00A7208B" w:rsidP="00A7208B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>и плановый период</w:t>
      </w:r>
    </w:p>
    <w:p w:rsidR="00A7208B" w:rsidRPr="004C22EE" w:rsidRDefault="00A7208B" w:rsidP="00A7208B">
      <w:pPr>
        <w:jc w:val="right"/>
        <w:rPr>
          <w:rFonts w:ascii="Arial" w:hAnsi="Arial" w:cs="Arial"/>
        </w:rPr>
      </w:pPr>
    </w:p>
    <w:p w:rsidR="00983722" w:rsidRPr="004C22EE" w:rsidRDefault="00983722" w:rsidP="002A0621">
      <w:pPr>
        <w:jc w:val="center"/>
        <w:rPr>
          <w:rFonts w:ascii="Arial" w:hAnsi="Arial" w:cs="Arial"/>
        </w:rPr>
      </w:pPr>
    </w:p>
    <w:p w:rsidR="00983722" w:rsidRPr="004C22EE" w:rsidRDefault="00983722" w:rsidP="002A0621">
      <w:pPr>
        <w:jc w:val="center"/>
        <w:rPr>
          <w:rFonts w:ascii="Arial" w:hAnsi="Arial" w:cs="Arial"/>
        </w:rPr>
      </w:pP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  <w:r w:rsidRPr="004C22EE">
        <w:rPr>
          <w:rFonts w:ascii="Arial" w:hAnsi="Arial" w:cs="Arial"/>
          <w:sz w:val="28"/>
          <w:szCs w:val="28"/>
        </w:rPr>
        <w:t xml:space="preserve">Сведения о прогнозируемом поступлении доходов от продажи земли и имущества, </w:t>
      </w:r>
    </w:p>
    <w:p w:rsidR="00983722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  <w:r w:rsidRPr="004C22EE">
        <w:rPr>
          <w:rFonts w:ascii="Arial" w:hAnsi="Arial" w:cs="Arial"/>
          <w:sz w:val="28"/>
          <w:szCs w:val="28"/>
        </w:rPr>
        <w:t>находящегося в муниципальной собственности</w:t>
      </w: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7208B" w:rsidRPr="004C22EE" w:rsidTr="00A7208B"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КБК</w:t>
            </w:r>
          </w:p>
        </w:tc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Оценка поступлений от продажи в текущем году (тыс. рублей)</w:t>
            </w:r>
          </w:p>
        </w:tc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Оценка поступлений от продажи в очередном финансовом году (тыс. рублей)</w:t>
            </w:r>
          </w:p>
        </w:tc>
        <w:tc>
          <w:tcPr>
            <w:tcW w:w="2465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Оценка поступлений от продажи в первый год планового периода (тыс. рублей)</w:t>
            </w:r>
          </w:p>
        </w:tc>
        <w:tc>
          <w:tcPr>
            <w:tcW w:w="2465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Оценка поступлений от продажи во второй год планового периода (тыс. рублей)</w:t>
            </w:r>
          </w:p>
        </w:tc>
      </w:tr>
      <w:tr w:rsidR="00A7208B" w:rsidRPr="004C22EE" w:rsidTr="00A7208B"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1</w:t>
            </w:r>
          </w:p>
        </w:tc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2</w:t>
            </w:r>
          </w:p>
        </w:tc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3</w:t>
            </w:r>
          </w:p>
        </w:tc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4</w:t>
            </w:r>
          </w:p>
        </w:tc>
        <w:tc>
          <w:tcPr>
            <w:tcW w:w="2465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5</w:t>
            </w:r>
          </w:p>
        </w:tc>
        <w:tc>
          <w:tcPr>
            <w:tcW w:w="2465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6</w:t>
            </w:r>
          </w:p>
        </w:tc>
      </w:tr>
      <w:tr w:rsidR="00A7208B" w:rsidRPr="004C22EE" w:rsidTr="00A7208B"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4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:rsidR="00A7208B" w:rsidRPr="004C22EE" w:rsidRDefault="00A7208B" w:rsidP="00A7208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6B0C15" w:rsidRPr="004C22EE" w:rsidRDefault="006B0C15" w:rsidP="00A7208B">
      <w:pPr>
        <w:jc w:val="center"/>
        <w:rPr>
          <w:rFonts w:ascii="Arial" w:hAnsi="Arial" w:cs="Arial"/>
          <w:sz w:val="28"/>
          <w:szCs w:val="28"/>
        </w:rPr>
      </w:pP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A7208B" w:rsidRPr="004C22EE" w:rsidRDefault="00A7208B" w:rsidP="00A7208B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 xml:space="preserve">Приложение № 3 </w:t>
      </w:r>
    </w:p>
    <w:p w:rsidR="00A7208B" w:rsidRPr="004C22EE" w:rsidRDefault="00A7208B" w:rsidP="00A7208B">
      <w:pPr>
        <w:pStyle w:val="ConsPlusNormal"/>
        <w:widowControl/>
        <w:tabs>
          <w:tab w:val="left" w:pos="6075"/>
          <w:tab w:val="right" w:pos="14570"/>
        </w:tabs>
        <w:ind w:firstLine="540"/>
        <w:rPr>
          <w:sz w:val="24"/>
          <w:szCs w:val="24"/>
        </w:rPr>
      </w:pPr>
      <w:r w:rsidRPr="004C22EE">
        <w:rPr>
          <w:sz w:val="24"/>
          <w:szCs w:val="24"/>
        </w:rPr>
        <w:tab/>
      </w:r>
      <w:r w:rsidRPr="004C22EE">
        <w:rPr>
          <w:sz w:val="24"/>
          <w:szCs w:val="24"/>
        </w:rPr>
        <w:tab/>
        <w:t>к графику составления</w:t>
      </w:r>
    </w:p>
    <w:p w:rsidR="00A7208B" w:rsidRPr="004C22EE" w:rsidRDefault="00A7208B" w:rsidP="00A7208B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 xml:space="preserve"> проекта решения</w:t>
      </w:r>
    </w:p>
    <w:p w:rsidR="00A7208B" w:rsidRPr="004C22EE" w:rsidRDefault="00A7208B" w:rsidP="00A7208B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>о районном бюджете</w:t>
      </w:r>
    </w:p>
    <w:p w:rsidR="00A7208B" w:rsidRPr="004C22EE" w:rsidRDefault="00A7208B" w:rsidP="00A7208B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 xml:space="preserve"> на очередной финансовый год</w:t>
      </w:r>
    </w:p>
    <w:p w:rsidR="00A7208B" w:rsidRPr="004C22EE" w:rsidRDefault="00A7208B" w:rsidP="00A7208B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>и плановый период</w:t>
      </w: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</w:p>
    <w:p w:rsidR="00157243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  <w:r w:rsidRPr="004C22EE">
        <w:rPr>
          <w:rFonts w:ascii="Arial" w:hAnsi="Arial" w:cs="Arial"/>
          <w:sz w:val="28"/>
          <w:szCs w:val="28"/>
        </w:rPr>
        <w:t xml:space="preserve">Сведения о начислениях арендной платы за земельные участки, </w:t>
      </w:r>
    </w:p>
    <w:p w:rsidR="00A7208B" w:rsidRPr="004C22EE" w:rsidRDefault="00A7208B" w:rsidP="00A7208B">
      <w:pPr>
        <w:jc w:val="center"/>
        <w:rPr>
          <w:rFonts w:ascii="Arial" w:hAnsi="Arial" w:cs="Arial"/>
          <w:sz w:val="28"/>
          <w:szCs w:val="28"/>
        </w:rPr>
      </w:pPr>
      <w:r w:rsidRPr="004C22EE">
        <w:rPr>
          <w:rFonts w:ascii="Arial" w:hAnsi="Arial" w:cs="Arial"/>
          <w:sz w:val="28"/>
          <w:szCs w:val="28"/>
        </w:rPr>
        <w:t>находящиеся в муниципальной собственности</w:t>
      </w:r>
    </w:p>
    <w:p w:rsidR="00157243" w:rsidRPr="004C22EE" w:rsidRDefault="00157243" w:rsidP="00A7208B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93"/>
        <w:gridCol w:w="1715"/>
        <w:gridCol w:w="711"/>
        <w:gridCol w:w="851"/>
        <w:gridCol w:w="708"/>
        <w:gridCol w:w="709"/>
        <w:gridCol w:w="1276"/>
        <w:gridCol w:w="1559"/>
        <w:gridCol w:w="1134"/>
        <w:gridCol w:w="1418"/>
        <w:gridCol w:w="1559"/>
        <w:gridCol w:w="1353"/>
      </w:tblGrid>
      <w:tr w:rsidR="00384D31" w:rsidRPr="004C22EE" w:rsidTr="00384D31">
        <w:tc>
          <w:tcPr>
            <w:tcW w:w="1793" w:type="dxa"/>
            <w:vMerge w:val="restart"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1715" w:type="dxa"/>
            <w:vMerge w:val="restart"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2" w:type="dxa"/>
            <w:gridSpan w:val="2"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Задолженность по арендным платежам на 1 января текущего финансового года (тыс. рублей)</w:t>
            </w:r>
          </w:p>
        </w:tc>
        <w:tc>
          <w:tcPr>
            <w:tcW w:w="1417" w:type="dxa"/>
            <w:gridSpan w:val="2"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Количество договоров аренды на 1 ______ текущего финансового года (шт.)</w:t>
            </w:r>
          </w:p>
        </w:tc>
        <w:tc>
          <w:tcPr>
            <w:tcW w:w="1276" w:type="dxa"/>
            <w:vMerge w:val="restart"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Арендуемая площадь на 1 _____ текущего финансового года (га)</w:t>
            </w:r>
          </w:p>
        </w:tc>
        <w:tc>
          <w:tcPr>
            <w:tcW w:w="1559" w:type="dxa"/>
            <w:vMerge w:val="restart"/>
          </w:tcPr>
          <w:p w:rsidR="00384D31" w:rsidRPr="004C22EE" w:rsidRDefault="00384D31" w:rsidP="00384D31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 xml:space="preserve">Начислено арендной платы на текущий финансовый год по состоянию на 1 _____ текущего </w:t>
            </w:r>
            <w:r w:rsidRPr="004C22EE">
              <w:rPr>
                <w:rFonts w:ascii="Arial" w:hAnsi="Arial" w:cs="Arial"/>
              </w:rPr>
              <w:lastRenderedPageBreak/>
              <w:t>финансового года ( тыс. рублей)</w:t>
            </w:r>
          </w:p>
        </w:tc>
        <w:tc>
          <w:tcPr>
            <w:tcW w:w="1134" w:type="dxa"/>
            <w:vMerge w:val="restart"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lastRenderedPageBreak/>
              <w:t>Прогноз поступления арендной платы в текущем финанс</w:t>
            </w:r>
            <w:r w:rsidRPr="004C22EE">
              <w:rPr>
                <w:rFonts w:ascii="Arial" w:hAnsi="Arial" w:cs="Arial"/>
              </w:rPr>
              <w:lastRenderedPageBreak/>
              <w:t>овом году, (тыс. рублей)</w:t>
            </w:r>
          </w:p>
        </w:tc>
        <w:tc>
          <w:tcPr>
            <w:tcW w:w="1418" w:type="dxa"/>
            <w:vMerge w:val="restart"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lastRenderedPageBreak/>
              <w:t xml:space="preserve">Прогноз  поступления арендной платы на очередной финансовый год, ( тыс. </w:t>
            </w:r>
            <w:r w:rsidRPr="004C22EE">
              <w:rPr>
                <w:rFonts w:ascii="Arial" w:hAnsi="Arial" w:cs="Arial"/>
              </w:rPr>
              <w:lastRenderedPageBreak/>
              <w:t>рублей)</w:t>
            </w:r>
          </w:p>
        </w:tc>
        <w:tc>
          <w:tcPr>
            <w:tcW w:w="1559" w:type="dxa"/>
            <w:vMerge w:val="restart"/>
          </w:tcPr>
          <w:p w:rsidR="00384D31" w:rsidRPr="004C22EE" w:rsidRDefault="00384D31" w:rsidP="00384D31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lastRenderedPageBreak/>
              <w:t>Прогноз  поступления арендной платы на первый год планового периода, ( тыс. рублей</w:t>
            </w:r>
          </w:p>
        </w:tc>
        <w:tc>
          <w:tcPr>
            <w:tcW w:w="1353" w:type="dxa"/>
            <w:vMerge w:val="restart"/>
          </w:tcPr>
          <w:p w:rsidR="00384D31" w:rsidRPr="004C22EE" w:rsidRDefault="00384D31" w:rsidP="00384D31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 xml:space="preserve">Прогноз  поступления арендной платы на второй год планового </w:t>
            </w:r>
            <w:r w:rsidRPr="004C22EE">
              <w:rPr>
                <w:rFonts w:ascii="Arial" w:hAnsi="Arial" w:cs="Arial"/>
              </w:rPr>
              <w:lastRenderedPageBreak/>
              <w:t>периода, ( тыс. рублей</w:t>
            </w:r>
          </w:p>
        </w:tc>
      </w:tr>
      <w:tr w:rsidR="00384D31" w:rsidRPr="004C22EE" w:rsidTr="00384D31">
        <w:trPr>
          <w:cantSplit/>
          <w:trHeight w:val="2752"/>
        </w:trPr>
        <w:tc>
          <w:tcPr>
            <w:tcW w:w="1793" w:type="dxa"/>
            <w:vMerge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textDirection w:val="btLr"/>
          </w:tcPr>
          <w:p w:rsidR="00384D31" w:rsidRPr="004C22EE" w:rsidRDefault="00384D31" w:rsidP="0015724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extDirection w:val="btLr"/>
          </w:tcPr>
          <w:p w:rsidR="00384D31" w:rsidRPr="004C22EE" w:rsidRDefault="00384D31" w:rsidP="0015724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В том числе невозможная к взысканию</w:t>
            </w:r>
          </w:p>
        </w:tc>
        <w:tc>
          <w:tcPr>
            <w:tcW w:w="708" w:type="dxa"/>
            <w:textDirection w:val="btLr"/>
          </w:tcPr>
          <w:p w:rsidR="00384D31" w:rsidRPr="004C22EE" w:rsidRDefault="00384D31" w:rsidP="0015724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384D31" w:rsidRPr="004C22EE" w:rsidRDefault="00384D31" w:rsidP="0015724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2EE">
              <w:rPr>
                <w:rFonts w:ascii="Arial" w:hAnsi="Arial" w:cs="Arial"/>
                <w:sz w:val="20"/>
                <w:szCs w:val="20"/>
              </w:rPr>
              <w:t>В том числе заключенных в текущем финансовом году</w:t>
            </w:r>
          </w:p>
        </w:tc>
        <w:tc>
          <w:tcPr>
            <w:tcW w:w="1276" w:type="dxa"/>
            <w:vMerge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vMerge/>
          </w:tcPr>
          <w:p w:rsidR="00384D31" w:rsidRPr="004C22EE" w:rsidRDefault="00384D31" w:rsidP="00A7208B">
            <w:pPr>
              <w:jc w:val="center"/>
              <w:rPr>
                <w:rFonts w:ascii="Arial" w:hAnsi="Arial" w:cs="Arial"/>
              </w:rPr>
            </w:pPr>
          </w:p>
        </w:tc>
      </w:tr>
      <w:tr w:rsidR="00384D31" w:rsidRPr="004C22EE" w:rsidTr="00384D31">
        <w:tc>
          <w:tcPr>
            <w:tcW w:w="1793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715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2</w:t>
            </w:r>
          </w:p>
        </w:tc>
        <w:tc>
          <w:tcPr>
            <w:tcW w:w="711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11</w:t>
            </w:r>
          </w:p>
        </w:tc>
        <w:tc>
          <w:tcPr>
            <w:tcW w:w="1353" w:type="dxa"/>
          </w:tcPr>
          <w:p w:rsidR="00157243" w:rsidRPr="004C22EE" w:rsidRDefault="00384D31" w:rsidP="00A7208B">
            <w:pPr>
              <w:jc w:val="center"/>
              <w:rPr>
                <w:rFonts w:ascii="Arial" w:hAnsi="Arial" w:cs="Arial"/>
              </w:rPr>
            </w:pPr>
            <w:r w:rsidRPr="004C22EE">
              <w:rPr>
                <w:rFonts w:ascii="Arial" w:hAnsi="Arial" w:cs="Arial"/>
              </w:rPr>
              <w:t>12</w:t>
            </w:r>
          </w:p>
        </w:tc>
      </w:tr>
      <w:tr w:rsidR="00384D31" w:rsidRPr="004C22EE" w:rsidTr="00384D31">
        <w:tc>
          <w:tcPr>
            <w:tcW w:w="1793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157243" w:rsidRPr="004C22EE" w:rsidRDefault="00157243" w:rsidP="00A7208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57243" w:rsidRPr="004C22EE" w:rsidRDefault="00157243" w:rsidP="00A7208B">
      <w:pPr>
        <w:jc w:val="center"/>
        <w:rPr>
          <w:rFonts w:ascii="Arial" w:hAnsi="Arial" w:cs="Arial"/>
          <w:sz w:val="28"/>
          <w:szCs w:val="28"/>
        </w:rPr>
      </w:pPr>
    </w:p>
    <w:p w:rsidR="00035D74" w:rsidRPr="004C22EE" w:rsidRDefault="00035D74" w:rsidP="00035D74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 xml:space="preserve">Приложение № </w:t>
      </w:r>
      <w:r w:rsidR="006B0C15" w:rsidRPr="004C22EE">
        <w:rPr>
          <w:sz w:val="24"/>
          <w:szCs w:val="24"/>
        </w:rPr>
        <w:t>4</w:t>
      </w:r>
      <w:r w:rsidRPr="004C22EE">
        <w:rPr>
          <w:sz w:val="24"/>
          <w:szCs w:val="24"/>
        </w:rPr>
        <w:t xml:space="preserve"> </w:t>
      </w:r>
    </w:p>
    <w:p w:rsidR="00035D74" w:rsidRPr="004C22EE" w:rsidRDefault="00035D74" w:rsidP="00035D74">
      <w:pPr>
        <w:pStyle w:val="ConsPlusNormal"/>
        <w:widowControl/>
        <w:tabs>
          <w:tab w:val="left" w:pos="6075"/>
          <w:tab w:val="right" w:pos="14570"/>
        </w:tabs>
        <w:ind w:firstLine="540"/>
        <w:rPr>
          <w:sz w:val="24"/>
          <w:szCs w:val="24"/>
        </w:rPr>
      </w:pPr>
      <w:r w:rsidRPr="004C22EE">
        <w:rPr>
          <w:sz w:val="24"/>
          <w:szCs w:val="24"/>
        </w:rPr>
        <w:tab/>
      </w:r>
      <w:r w:rsidRPr="004C22EE">
        <w:rPr>
          <w:sz w:val="24"/>
          <w:szCs w:val="24"/>
        </w:rPr>
        <w:tab/>
        <w:t>к графику составления</w:t>
      </w:r>
    </w:p>
    <w:p w:rsidR="00035D74" w:rsidRPr="004C22EE" w:rsidRDefault="00035D74" w:rsidP="00035D74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4C22EE">
        <w:rPr>
          <w:sz w:val="24"/>
          <w:szCs w:val="24"/>
        </w:rPr>
        <w:t xml:space="preserve"> проекта решения</w:t>
      </w:r>
    </w:p>
    <w:p w:rsidR="00035D74" w:rsidRPr="004C22EE" w:rsidRDefault="00035D74" w:rsidP="00035D74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>о районном бюджете</w:t>
      </w:r>
    </w:p>
    <w:p w:rsidR="00035D74" w:rsidRPr="004C22EE" w:rsidRDefault="00035D74" w:rsidP="00035D74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 xml:space="preserve"> на очередной финансовый год</w:t>
      </w:r>
    </w:p>
    <w:p w:rsidR="00035D74" w:rsidRPr="004C22EE" w:rsidRDefault="00035D74" w:rsidP="00035D74">
      <w:pPr>
        <w:jc w:val="right"/>
        <w:rPr>
          <w:rFonts w:ascii="Arial" w:hAnsi="Arial" w:cs="Arial"/>
        </w:rPr>
      </w:pPr>
      <w:r w:rsidRPr="004C22EE">
        <w:rPr>
          <w:rFonts w:ascii="Arial" w:hAnsi="Arial" w:cs="Arial"/>
        </w:rPr>
        <w:t>и плановый период</w:t>
      </w:r>
    </w:p>
    <w:p w:rsidR="00035D74" w:rsidRPr="004C22EE" w:rsidRDefault="00035D74" w:rsidP="00035D74">
      <w:pPr>
        <w:jc w:val="center"/>
        <w:rPr>
          <w:rFonts w:ascii="Arial" w:hAnsi="Arial" w:cs="Arial"/>
          <w:sz w:val="28"/>
          <w:szCs w:val="28"/>
        </w:rPr>
      </w:pPr>
    </w:p>
    <w:p w:rsidR="00035D74" w:rsidRPr="004C22EE" w:rsidRDefault="00035D74" w:rsidP="00035D74">
      <w:pPr>
        <w:jc w:val="center"/>
        <w:rPr>
          <w:rFonts w:ascii="Arial" w:hAnsi="Arial" w:cs="Arial"/>
          <w:sz w:val="28"/>
          <w:szCs w:val="28"/>
        </w:rPr>
      </w:pPr>
    </w:p>
    <w:p w:rsidR="00035D74" w:rsidRPr="004C22EE" w:rsidRDefault="00035D74" w:rsidP="00035D74">
      <w:pPr>
        <w:jc w:val="center"/>
        <w:rPr>
          <w:rFonts w:ascii="Arial" w:hAnsi="Arial" w:cs="Arial"/>
          <w:sz w:val="28"/>
          <w:szCs w:val="28"/>
        </w:rPr>
      </w:pPr>
      <w:r w:rsidRPr="004C22EE">
        <w:rPr>
          <w:rFonts w:ascii="Arial" w:hAnsi="Arial" w:cs="Arial"/>
          <w:sz w:val="28"/>
          <w:szCs w:val="28"/>
        </w:rPr>
        <w:t>Информация о суммах потерь (дополнительных доходов) бюджета от предоставления (отмены) льгот</w:t>
      </w:r>
    </w:p>
    <w:p w:rsidR="00035D74" w:rsidRPr="004C22EE" w:rsidRDefault="00035D74" w:rsidP="00035D74">
      <w:pPr>
        <w:jc w:val="center"/>
        <w:rPr>
          <w:rFonts w:ascii="Arial" w:hAnsi="Arial" w:cs="Arial"/>
          <w:sz w:val="28"/>
          <w:szCs w:val="28"/>
        </w:rPr>
      </w:pPr>
      <w:r w:rsidRPr="004C22EE">
        <w:rPr>
          <w:rFonts w:ascii="Arial" w:hAnsi="Arial" w:cs="Arial"/>
          <w:sz w:val="28"/>
          <w:szCs w:val="28"/>
        </w:rPr>
        <w:t>в соответствии с нормативными актами по местным налогам и сборам</w:t>
      </w:r>
    </w:p>
    <w:p w:rsidR="00035D74" w:rsidRPr="004C22EE" w:rsidRDefault="00035D74" w:rsidP="00035D74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1240"/>
        <w:gridCol w:w="1170"/>
        <w:gridCol w:w="992"/>
        <w:gridCol w:w="1134"/>
        <w:gridCol w:w="1134"/>
        <w:gridCol w:w="993"/>
        <w:gridCol w:w="1134"/>
        <w:gridCol w:w="1134"/>
        <w:gridCol w:w="1275"/>
        <w:gridCol w:w="1134"/>
      </w:tblGrid>
      <w:tr w:rsidR="00EE1C62" w:rsidRPr="004C22EE" w:rsidTr="00EE1C62">
        <w:trPr>
          <w:trHeight w:val="564"/>
        </w:trPr>
        <w:tc>
          <w:tcPr>
            <w:tcW w:w="534" w:type="dxa"/>
            <w:vMerge w:val="restart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992" w:type="dxa"/>
            <w:vMerge w:val="restart"/>
          </w:tcPr>
          <w:p w:rsidR="00EE1C62" w:rsidRPr="004C22EE" w:rsidRDefault="00EE1C62" w:rsidP="005334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Наименование категории налогоплательщиков, которым предоставлена льгота</w:t>
            </w:r>
          </w:p>
        </w:tc>
        <w:tc>
          <w:tcPr>
            <w:tcW w:w="850" w:type="dxa"/>
            <w:vMerge w:val="restart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Нормативный акт (№, дата)</w:t>
            </w:r>
          </w:p>
        </w:tc>
        <w:tc>
          <w:tcPr>
            <w:tcW w:w="2410" w:type="dxa"/>
            <w:gridSpan w:val="2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Отчетный финансовый год (факт)</w:t>
            </w:r>
          </w:p>
        </w:tc>
        <w:tc>
          <w:tcPr>
            <w:tcW w:w="2126" w:type="dxa"/>
            <w:gridSpan w:val="2"/>
          </w:tcPr>
          <w:p w:rsidR="00EE1C62" w:rsidRPr="004C22EE" w:rsidRDefault="00EE1C62" w:rsidP="00B11B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Текущий финансовый год (оценка)</w:t>
            </w:r>
          </w:p>
        </w:tc>
        <w:tc>
          <w:tcPr>
            <w:tcW w:w="2127" w:type="dxa"/>
            <w:gridSpan w:val="2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Очередной финансовый год (оценка)</w:t>
            </w:r>
          </w:p>
        </w:tc>
        <w:tc>
          <w:tcPr>
            <w:tcW w:w="2268" w:type="dxa"/>
            <w:gridSpan w:val="2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Первый год планового периода (прогноз)</w:t>
            </w:r>
          </w:p>
        </w:tc>
        <w:tc>
          <w:tcPr>
            <w:tcW w:w="2409" w:type="dxa"/>
            <w:gridSpan w:val="2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Первый год планового периода (прогноз)</w:t>
            </w:r>
          </w:p>
        </w:tc>
      </w:tr>
      <w:tr w:rsidR="00EE1C62" w:rsidRPr="004C22EE" w:rsidTr="00EE1C62">
        <w:tc>
          <w:tcPr>
            <w:tcW w:w="534" w:type="dxa"/>
            <w:vMerge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Сумма потерь по налогу за налоговый период &lt;*&gt;, тыс. рублей</w:t>
            </w:r>
          </w:p>
        </w:tc>
        <w:tc>
          <w:tcPr>
            <w:tcW w:w="1170" w:type="dxa"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Сумма потерь по налогу за финансовый год &lt;*&gt;, тыс. рублей</w:t>
            </w:r>
          </w:p>
        </w:tc>
        <w:tc>
          <w:tcPr>
            <w:tcW w:w="992" w:type="dxa"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Сумма потерь по налогу за налоговый период &lt;*&gt;, тыс. рублей</w:t>
            </w:r>
          </w:p>
        </w:tc>
        <w:tc>
          <w:tcPr>
            <w:tcW w:w="1134" w:type="dxa"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Сумма потерь по налогу за финансовый год &lt;*&gt;, тыс. рублей</w:t>
            </w:r>
          </w:p>
        </w:tc>
        <w:tc>
          <w:tcPr>
            <w:tcW w:w="1134" w:type="dxa"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Сумма потерь по налогу за налоговый период &lt;*&gt;, тыс. рублей</w:t>
            </w:r>
          </w:p>
        </w:tc>
        <w:tc>
          <w:tcPr>
            <w:tcW w:w="993" w:type="dxa"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Сумма потерь по налогу за финансовый год &lt;*&gt;, тыс. рублей</w:t>
            </w:r>
          </w:p>
        </w:tc>
        <w:tc>
          <w:tcPr>
            <w:tcW w:w="1134" w:type="dxa"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Сумма потерь по налогу за налоговый период &lt;*&gt;, тыс. рублей</w:t>
            </w:r>
          </w:p>
        </w:tc>
        <w:tc>
          <w:tcPr>
            <w:tcW w:w="1134" w:type="dxa"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Сумма потерь по налогу за финансовый год &lt;*&gt;, тыс. рублей</w:t>
            </w:r>
          </w:p>
        </w:tc>
        <w:tc>
          <w:tcPr>
            <w:tcW w:w="1275" w:type="dxa"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Сумма потерь по налогу за налоговый период &lt;*&gt;, тыс. рублей</w:t>
            </w:r>
          </w:p>
        </w:tc>
        <w:tc>
          <w:tcPr>
            <w:tcW w:w="1134" w:type="dxa"/>
          </w:tcPr>
          <w:p w:rsidR="00EE1C62" w:rsidRPr="004C22EE" w:rsidRDefault="00EE1C62" w:rsidP="00EE1C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Сумма потерь по налогу за финансовый год &lt;*&gt;, тыс. рублей</w:t>
            </w:r>
          </w:p>
        </w:tc>
      </w:tr>
      <w:tr w:rsidR="00EE1C62" w:rsidRPr="004C22EE" w:rsidTr="00EE1C62">
        <w:tc>
          <w:tcPr>
            <w:tcW w:w="5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E1C62" w:rsidRPr="004C22EE" w:rsidTr="00B00C97">
        <w:tc>
          <w:tcPr>
            <w:tcW w:w="13716" w:type="dxa"/>
            <w:gridSpan w:val="13"/>
          </w:tcPr>
          <w:p w:rsidR="00EE1C62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Наименование налога</w:t>
            </w:r>
          </w:p>
        </w:tc>
      </w:tr>
      <w:tr w:rsidR="00EE1C62" w:rsidRPr="004C22EE" w:rsidTr="00EE1C62">
        <w:tc>
          <w:tcPr>
            <w:tcW w:w="5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C62" w:rsidRPr="004C22EE" w:rsidTr="00EE1C62">
        <w:tc>
          <w:tcPr>
            <w:tcW w:w="5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79B" w:rsidRPr="004C22EE" w:rsidTr="00BC5344">
        <w:tc>
          <w:tcPr>
            <w:tcW w:w="13716" w:type="dxa"/>
            <w:gridSpan w:val="13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22EE">
              <w:rPr>
                <w:rFonts w:ascii="Arial" w:hAnsi="Arial" w:cs="Arial"/>
                <w:sz w:val="16"/>
                <w:szCs w:val="16"/>
              </w:rPr>
              <w:t>Наименование налога</w:t>
            </w:r>
          </w:p>
        </w:tc>
      </w:tr>
      <w:tr w:rsidR="00EE1C62" w:rsidRPr="004C22EE" w:rsidTr="00EE1C62">
        <w:tc>
          <w:tcPr>
            <w:tcW w:w="5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62" w:rsidRPr="004C22EE" w:rsidRDefault="00EE1C62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79B" w:rsidRPr="004C22EE" w:rsidTr="00EE1C62">
        <w:tc>
          <w:tcPr>
            <w:tcW w:w="534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379B" w:rsidRPr="004C22EE" w:rsidRDefault="00BE379B" w:rsidP="00035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35D74" w:rsidRPr="004C22EE" w:rsidRDefault="00035D74" w:rsidP="00035D74">
      <w:pPr>
        <w:jc w:val="center"/>
        <w:rPr>
          <w:rFonts w:ascii="Arial" w:hAnsi="Arial" w:cs="Arial"/>
          <w:sz w:val="28"/>
          <w:szCs w:val="28"/>
        </w:rPr>
      </w:pPr>
    </w:p>
    <w:p w:rsidR="00BE379B" w:rsidRPr="004C22EE" w:rsidRDefault="00BE379B" w:rsidP="00BE379B">
      <w:pPr>
        <w:jc w:val="both"/>
        <w:rPr>
          <w:rFonts w:ascii="Arial" w:hAnsi="Arial" w:cs="Arial"/>
          <w:sz w:val="28"/>
          <w:szCs w:val="28"/>
        </w:rPr>
      </w:pPr>
      <w:r w:rsidRPr="004C22EE">
        <w:rPr>
          <w:rFonts w:ascii="Arial" w:hAnsi="Arial" w:cs="Arial"/>
          <w:sz w:val="28"/>
          <w:szCs w:val="28"/>
        </w:rPr>
        <w:t>---------------------</w:t>
      </w:r>
    </w:p>
    <w:p w:rsidR="00BE379B" w:rsidRPr="00BE379B" w:rsidRDefault="00BE379B" w:rsidP="00BE379B">
      <w:pPr>
        <w:jc w:val="both"/>
      </w:pPr>
      <w:r w:rsidRPr="004C22EE">
        <w:rPr>
          <w:rFonts w:ascii="Arial" w:hAnsi="Arial" w:cs="Arial"/>
        </w:rPr>
        <w:t>&lt;*&gt; Сумма потерь определяется как разница между налогом, исчисленным к уплате без льготы, и налогом с учетом применения льготы: за налоговый период – без уче</w:t>
      </w:r>
      <w:r>
        <w:t>та установленных сроков уплаты налогов, за финансовый год – с учетом установленных сроков уплаты налогов.</w:t>
      </w:r>
    </w:p>
    <w:sectPr w:rsidR="00BE379B" w:rsidRPr="00BE379B">
      <w:pgSz w:w="16838" w:h="11906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A4"/>
    <w:rsid w:val="00006D1A"/>
    <w:rsid w:val="000309F5"/>
    <w:rsid w:val="00035D74"/>
    <w:rsid w:val="00037BE5"/>
    <w:rsid w:val="00041CB6"/>
    <w:rsid w:val="00053A19"/>
    <w:rsid w:val="0006427F"/>
    <w:rsid w:val="00065AA6"/>
    <w:rsid w:val="0006787D"/>
    <w:rsid w:val="00086ACB"/>
    <w:rsid w:val="000901F6"/>
    <w:rsid w:val="000A0E8A"/>
    <w:rsid w:val="000D51F3"/>
    <w:rsid w:val="000F0D1B"/>
    <w:rsid w:val="0011655E"/>
    <w:rsid w:val="001168C0"/>
    <w:rsid w:val="00116D5E"/>
    <w:rsid w:val="00117F0A"/>
    <w:rsid w:val="0014681B"/>
    <w:rsid w:val="00157243"/>
    <w:rsid w:val="00167A82"/>
    <w:rsid w:val="00183913"/>
    <w:rsid w:val="00186DA9"/>
    <w:rsid w:val="001A6CBC"/>
    <w:rsid w:val="001C3314"/>
    <w:rsid w:val="001C3EEC"/>
    <w:rsid w:val="001D3254"/>
    <w:rsid w:val="001D46AB"/>
    <w:rsid w:val="001E0BD9"/>
    <w:rsid w:val="001F3D4C"/>
    <w:rsid w:val="001F5E66"/>
    <w:rsid w:val="00205419"/>
    <w:rsid w:val="002169A7"/>
    <w:rsid w:val="00222C16"/>
    <w:rsid w:val="002532CB"/>
    <w:rsid w:val="0026316F"/>
    <w:rsid w:val="002679C1"/>
    <w:rsid w:val="00271730"/>
    <w:rsid w:val="00274A51"/>
    <w:rsid w:val="00276717"/>
    <w:rsid w:val="002A0621"/>
    <w:rsid w:val="002E1FCB"/>
    <w:rsid w:val="002E662E"/>
    <w:rsid w:val="002F280B"/>
    <w:rsid w:val="0031342A"/>
    <w:rsid w:val="00345006"/>
    <w:rsid w:val="00383135"/>
    <w:rsid w:val="00383A4E"/>
    <w:rsid w:val="00384D31"/>
    <w:rsid w:val="0039037F"/>
    <w:rsid w:val="003B3E28"/>
    <w:rsid w:val="003B5168"/>
    <w:rsid w:val="003D7CB4"/>
    <w:rsid w:val="003F1F53"/>
    <w:rsid w:val="004028FE"/>
    <w:rsid w:val="00406681"/>
    <w:rsid w:val="00412D47"/>
    <w:rsid w:val="00423045"/>
    <w:rsid w:val="004301ED"/>
    <w:rsid w:val="00435CB4"/>
    <w:rsid w:val="004369CD"/>
    <w:rsid w:val="00447484"/>
    <w:rsid w:val="004779E1"/>
    <w:rsid w:val="004856F1"/>
    <w:rsid w:val="00487220"/>
    <w:rsid w:val="00495057"/>
    <w:rsid w:val="00496C65"/>
    <w:rsid w:val="004A7F92"/>
    <w:rsid w:val="004C22EE"/>
    <w:rsid w:val="004C7C88"/>
    <w:rsid w:val="004D4BB7"/>
    <w:rsid w:val="004F10DF"/>
    <w:rsid w:val="0050642A"/>
    <w:rsid w:val="00506448"/>
    <w:rsid w:val="005176DF"/>
    <w:rsid w:val="0052077C"/>
    <w:rsid w:val="0053346E"/>
    <w:rsid w:val="00552EC7"/>
    <w:rsid w:val="00565346"/>
    <w:rsid w:val="00572D15"/>
    <w:rsid w:val="00576AE7"/>
    <w:rsid w:val="0058322E"/>
    <w:rsid w:val="00583B01"/>
    <w:rsid w:val="0059442A"/>
    <w:rsid w:val="00594E57"/>
    <w:rsid w:val="005C366C"/>
    <w:rsid w:val="005D6300"/>
    <w:rsid w:val="0060260A"/>
    <w:rsid w:val="00607BF9"/>
    <w:rsid w:val="00613D4B"/>
    <w:rsid w:val="006141B4"/>
    <w:rsid w:val="00614440"/>
    <w:rsid w:val="00624174"/>
    <w:rsid w:val="0062501D"/>
    <w:rsid w:val="00625875"/>
    <w:rsid w:val="00627FA6"/>
    <w:rsid w:val="006402AF"/>
    <w:rsid w:val="00644AC9"/>
    <w:rsid w:val="00656CE2"/>
    <w:rsid w:val="00686F2A"/>
    <w:rsid w:val="0069536F"/>
    <w:rsid w:val="006A42BF"/>
    <w:rsid w:val="006A4430"/>
    <w:rsid w:val="006B0C15"/>
    <w:rsid w:val="006B5D7A"/>
    <w:rsid w:val="006D0025"/>
    <w:rsid w:val="006D0028"/>
    <w:rsid w:val="006E746A"/>
    <w:rsid w:val="006E7D38"/>
    <w:rsid w:val="0070730A"/>
    <w:rsid w:val="00707EB1"/>
    <w:rsid w:val="00724CA8"/>
    <w:rsid w:val="00727AE8"/>
    <w:rsid w:val="00727FAD"/>
    <w:rsid w:val="00730605"/>
    <w:rsid w:val="00763588"/>
    <w:rsid w:val="007B2EA7"/>
    <w:rsid w:val="007D37C4"/>
    <w:rsid w:val="007D4EBD"/>
    <w:rsid w:val="007F740A"/>
    <w:rsid w:val="008074EC"/>
    <w:rsid w:val="0081306C"/>
    <w:rsid w:val="008163D6"/>
    <w:rsid w:val="00846D55"/>
    <w:rsid w:val="00862F56"/>
    <w:rsid w:val="00880068"/>
    <w:rsid w:val="008919F6"/>
    <w:rsid w:val="008940F5"/>
    <w:rsid w:val="008D1D61"/>
    <w:rsid w:val="008D1E2E"/>
    <w:rsid w:val="008D509C"/>
    <w:rsid w:val="00910815"/>
    <w:rsid w:val="00913E5D"/>
    <w:rsid w:val="00951F58"/>
    <w:rsid w:val="009552E8"/>
    <w:rsid w:val="009558CD"/>
    <w:rsid w:val="00971302"/>
    <w:rsid w:val="009737E8"/>
    <w:rsid w:val="009744F7"/>
    <w:rsid w:val="00983722"/>
    <w:rsid w:val="00984681"/>
    <w:rsid w:val="00985F10"/>
    <w:rsid w:val="009867D8"/>
    <w:rsid w:val="0099152B"/>
    <w:rsid w:val="00997E5F"/>
    <w:rsid w:val="009B62FF"/>
    <w:rsid w:val="009B6713"/>
    <w:rsid w:val="00A023F6"/>
    <w:rsid w:val="00A031DF"/>
    <w:rsid w:val="00A30D0E"/>
    <w:rsid w:val="00A42A24"/>
    <w:rsid w:val="00A4451D"/>
    <w:rsid w:val="00A70207"/>
    <w:rsid w:val="00A7063B"/>
    <w:rsid w:val="00A70E9C"/>
    <w:rsid w:val="00A7208B"/>
    <w:rsid w:val="00A74245"/>
    <w:rsid w:val="00A97A00"/>
    <w:rsid w:val="00AB648B"/>
    <w:rsid w:val="00AD2D1F"/>
    <w:rsid w:val="00B00C97"/>
    <w:rsid w:val="00B0334F"/>
    <w:rsid w:val="00B07847"/>
    <w:rsid w:val="00B117BE"/>
    <w:rsid w:val="00B11B98"/>
    <w:rsid w:val="00B32E2D"/>
    <w:rsid w:val="00B42282"/>
    <w:rsid w:val="00B51537"/>
    <w:rsid w:val="00B6168D"/>
    <w:rsid w:val="00B630B5"/>
    <w:rsid w:val="00B70FDE"/>
    <w:rsid w:val="00BB6805"/>
    <w:rsid w:val="00BC164F"/>
    <w:rsid w:val="00BC30BA"/>
    <w:rsid w:val="00BC390E"/>
    <w:rsid w:val="00BC5344"/>
    <w:rsid w:val="00BE379B"/>
    <w:rsid w:val="00BF57EE"/>
    <w:rsid w:val="00C356FE"/>
    <w:rsid w:val="00C446CF"/>
    <w:rsid w:val="00C54FBE"/>
    <w:rsid w:val="00C62994"/>
    <w:rsid w:val="00C83500"/>
    <w:rsid w:val="00C95A40"/>
    <w:rsid w:val="00CD2749"/>
    <w:rsid w:val="00CD336F"/>
    <w:rsid w:val="00CD3794"/>
    <w:rsid w:val="00CE3919"/>
    <w:rsid w:val="00D22156"/>
    <w:rsid w:val="00D35D65"/>
    <w:rsid w:val="00D41F67"/>
    <w:rsid w:val="00D43A61"/>
    <w:rsid w:val="00D70117"/>
    <w:rsid w:val="00D73F4F"/>
    <w:rsid w:val="00DB4072"/>
    <w:rsid w:val="00DB66BE"/>
    <w:rsid w:val="00DD1F6D"/>
    <w:rsid w:val="00DD31BC"/>
    <w:rsid w:val="00DD6A14"/>
    <w:rsid w:val="00DF7288"/>
    <w:rsid w:val="00E17990"/>
    <w:rsid w:val="00E229F8"/>
    <w:rsid w:val="00E4776A"/>
    <w:rsid w:val="00E513DF"/>
    <w:rsid w:val="00E631FD"/>
    <w:rsid w:val="00E6672B"/>
    <w:rsid w:val="00E72B1C"/>
    <w:rsid w:val="00E74A07"/>
    <w:rsid w:val="00EB01CD"/>
    <w:rsid w:val="00EE1C62"/>
    <w:rsid w:val="00EF77A4"/>
    <w:rsid w:val="00F02C9A"/>
    <w:rsid w:val="00F13BDE"/>
    <w:rsid w:val="00F2690F"/>
    <w:rsid w:val="00F35CB6"/>
    <w:rsid w:val="00F53DDA"/>
    <w:rsid w:val="00F62088"/>
    <w:rsid w:val="00F67807"/>
    <w:rsid w:val="00F77F87"/>
    <w:rsid w:val="00F853E8"/>
    <w:rsid w:val="00F95343"/>
    <w:rsid w:val="00FA53B4"/>
    <w:rsid w:val="00FA73A4"/>
    <w:rsid w:val="00FB17EE"/>
    <w:rsid w:val="00FB646E"/>
    <w:rsid w:val="00FC3409"/>
    <w:rsid w:val="00FD22A0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67A8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64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67A8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64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 Windows</cp:lastModifiedBy>
  <cp:revision>2</cp:revision>
  <cp:lastPrinted>2016-08-09T02:55:00Z</cp:lastPrinted>
  <dcterms:created xsi:type="dcterms:W3CDTF">2024-12-20T02:45:00Z</dcterms:created>
  <dcterms:modified xsi:type="dcterms:W3CDTF">2024-12-20T02:45:00Z</dcterms:modified>
</cp:coreProperties>
</file>