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03" w:rsidRPr="002A3330" w:rsidRDefault="002A3330" w:rsidP="002A3330">
      <w:pPr>
        <w:pStyle w:val="a3"/>
        <w:ind w:right="-766" w:firstLine="0"/>
        <w:jc w:val="both"/>
        <w:rPr>
          <w:b/>
          <w:color w:val="003366"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</w:t>
      </w:r>
      <w:r w:rsidRPr="002A3330">
        <w:rPr>
          <w:b/>
          <w:szCs w:val="28"/>
          <w:lang w:val="ru-RU"/>
        </w:rPr>
        <w:t xml:space="preserve">АДМИНИСТРАЦИЯ </w:t>
      </w:r>
      <w:r w:rsidR="00076304" w:rsidRPr="002A3330">
        <w:rPr>
          <w:b/>
          <w:szCs w:val="28"/>
          <w:lang w:val="ru-RU"/>
        </w:rPr>
        <w:t>ПИРОВСКОГО РАЙОНА</w:t>
      </w:r>
    </w:p>
    <w:p w:rsidR="00825603" w:rsidRPr="002A3330" w:rsidRDefault="002A3330" w:rsidP="002A3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3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25603" w:rsidRPr="00825603" w:rsidRDefault="00825603" w:rsidP="002A333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825603" w:rsidRPr="002A3330" w:rsidRDefault="00825603" w:rsidP="0082560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330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825603" w:rsidRDefault="00825603" w:rsidP="0082560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D9E" w:rsidRPr="00825603" w:rsidRDefault="00036D9E" w:rsidP="0082560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3190"/>
        <w:gridCol w:w="3586"/>
      </w:tblGrid>
      <w:tr w:rsidR="002A3330" w:rsidTr="00D3225B">
        <w:tc>
          <w:tcPr>
            <w:tcW w:w="2864" w:type="dxa"/>
          </w:tcPr>
          <w:p w:rsidR="002A3330" w:rsidRDefault="00D3225B" w:rsidP="00825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A3330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2015 г</w:t>
            </w:r>
          </w:p>
        </w:tc>
        <w:tc>
          <w:tcPr>
            <w:tcW w:w="3190" w:type="dxa"/>
          </w:tcPr>
          <w:p w:rsidR="002A3330" w:rsidRDefault="002A3330" w:rsidP="002A3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586" w:type="dxa"/>
          </w:tcPr>
          <w:p w:rsidR="002A3330" w:rsidRDefault="002A3330" w:rsidP="00D322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3225B"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</w:p>
        </w:tc>
      </w:tr>
    </w:tbl>
    <w:p w:rsidR="00F27CAC" w:rsidRDefault="00825603" w:rsidP="002A333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 w:rsidRPr="00076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27CAC" w:rsidRPr="000763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6D9E" w:rsidRPr="002A3330" w:rsidRDefault="00036D9E" w:rsidP="002A3330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A3330" w:rsidRPr="00825603" w:rsidTr="002A3330">
        <w:trPr>
          <w:jc w:val="center"/>
        </w:trPr>
        <w:tc>
          <w:tcPr>
            <w:tcW w:w="9498" w:type="dxa"/>
          </w:tcPr>
          <w:p w:rsidR="002A3330" w:rsidRPr="00825603" w:rsidRDefault="002A3330" w:rsidP="002A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5603">
              <w:rPr>
                <w:rFonts w:ascii="Times New Roman" w:hAnsi="Times New Roman" w:cs="Times New Roman"/>
                <w:sz w:val="28"/>
                <w:szCs w:val="28"/>
              </w:rPr>
              <w:t>Об установлении Порядка формирования, ведения и утверждения ведомственных перечней муниципальных услуг и работ, оказываемых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выполняемых</w:t>
            </w:r>
            <w:r w:rsidRPr="0082560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учреждениями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</w:tr>
    </w:tbl>
    <w:p w:rsidR="00825603" w:rsidRPr="00825603" w:rsidRDefault="00825603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603" w:rsidRPr="00825603" w:rsidRDefault="00825603" w:rsidP="00036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603">
        <w:rPr>
          <w:rFonts w:ascii="Times New Roman" w:hAnsi="Times New Roman" w:cs="Times New Roman"/>
          <w:sz w:val="28"/>
          <w:szCs w:val="28"/>
        </w:rPr>
        <w:t>В соответствии с част</w:t>
      </w:r>
      <w:r>
        <w:rPr>
          <w:rFonts w:ascii="Times New Roman" w:hAnsi="Times New Roman" w:cs="Times New Roman"/>
          <w:sz w:val="28"/>
          <w:szCs w:val="28"/>
        </w:rPr>
        <w:t xml:space="preserve">ью 3.1 </w:t>
      </w:r>
      <w:r w:rsidRPr="00825603">
        <w:rPr>
          <w:rFonts w:ascii="Times New Roman" w:hAnsi="Times New Roman" w:cs="Times New Roman"/>
          <w:sz w:val="28"/>
          <w:szCs w:val="28"/>
        </w:rPr>
        <w:t>статьи 69.2 Бюджетного кодекса Росс</w:t>
      </w:r>
      <w:r w:rsidR="002A3330">
        <w:rPr>
          <w:rFonts w:ascii="Times New Roman" w:hAnsi="Times New Roman" w:cs="Times New Roman"/>
          <w:sz w:val="28"/>
          <w:szCs w:val="28"/>
        </w:rPr>
        <w:t xml:space="preserve">ийской Федерации, статьей 29.3 </w:t>
      </w:r>
      <w:r w:rsidRPr="00825603">
        <w:rPr>
          <w:rFonts w:ascii="Times New Roman" w:hAnsi="Times New Roman" w:cs="Times New Roman"/>
          <w:sz w:val="28"/>
          <w:szCs w:val="28"/>
        </w:rPr>
        <w:t>Устава</w:t>
      </w:r>
      <w:r w:rsidR="002A3330">
        <w:rPr>
          <w:rFonts w:ascii="Times New Roman" w:hAnsi="Times New Roman" w:cs="Times New Roman"/>
          <w:sz w:val="28"/>
          <w:szCs w:val="28"/>
        </w:rPr>
        <w:t xml:space="preserve"> </w:t>
      </w:r>
      <w:r w:rsidR="00B70475">
        <w:rPr>
          <w:rFonts w:ascii="Times New Roman" w:hAnsi="Times New Roman" w:cs="Times New Roman"/>
          <w:sz w:val="28"/>
          <w:szCs w:val="28"/>
        </w:rPr>
        <w:t xml:space="preserve">Пировского района, </w:t>
      </w:r>
      <w:r w:rsidRPr="0082560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825603" w:rsidRPr="00825603" w:rsidRDefault="00825603" w:rsidP="00825603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</w:rPr>
      </w:pPr>
      <w:r w:rsidRPr="00825603">
        <w:rPr>
          <w:rFonts w:ascii="Times New Roman" w:hAnsi="Times New Roman" w:cs="Times New Roman"/>
          <w:b w:val="0"/>
          <w:sz w:val="28"/>
          <w:szCs w:val="28"/>
        </w:rPr>
        <w:t xml:space="preserve">Установить Порядок формирования, ведения и утверждения ведомственных перечней муниципальных услуг и работ, оказываемых и </w:t>
      </w:r>
      <w:r w:rsidR="00B26B11">
        <w:rPr>
          <w:rFonts w:ascii="Times New Roman" w:hAnsi="Times New Roman" w:cs="Times New Roman"/>
          <w:b w:val="0"/>
          <w:sz w:val="28"/>
          <w:szCs w:val="28"/>
        </w:rPr>
        <w:t xml:space="preserve">выполняемых </w:t>
      </w:r>
      <w:r w:rsidRPr="0082560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муниципальными учреждениями </w:t>
      </w:r>
      <w:r w:rsidR="00B26B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B26B11">
        <w:rPr>
          <w:rFonts w:ascii="Times New Roman" w:hAnsi="Times New Roman" w:cs="Times New Roman"/>
          <w:b w:val="0"/>
          <w:sz w:val="28"/>
          <w:szCs w:val="28"/>
        </w:rPr>
        <w:t>Пировский</w:t>
      </w:r>
      <w:proofErr w:type="spellEnd"/>
      <w:r w:rsidR="00B26B1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82560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25603">
        <w:rPr>
          <w:rFonts w:ascii="Times New Roman" w:hAnsi="Times New Roman" w:cs="Times New Roman"/>
          <w:b w:val="0"/>
          <w:sz w:val="28"/>
          <w:szCs w:val="28"/>
        </w:rPr>
        <w:t xml:space="preserve">согласно  приложению. </w:t>
      </w:r>
      <w:r w:rsidRPr="00825603">
        <w:rPr>
          <w:rFonts w:ascii="Times New Roman" w:hAnsi="Times New Roman" w:cs="Times New Roman"/>
          <w:b w:val="0"/>
        </w:rPr>
        <w:t xml:space="preserve">      </w:t>
      </w:r>
    </w:p>
    <w:p w:rsidR="00825603" w:rsidRPr="00F27CAC" w:rsidRDefault="00036D9E" w:rsidP="00036D9E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5603" w:rsidRPr="00F27CA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25603" w:rsidRPr="00F27CA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 официального опубликования в районной газете «Заря»</w:t>
      </w:r>
      <w:r w:rsidR="00A13A3B">
        <w:rPr>
          <w:rFonts w:ascii="Times New Roman" w:hAnsi="Times New Roman" w:cs="Times New Roman"/>
          <w:sz w:val="28"/>
          <w:szCs w:val="28"/>
        </w:rPr>
        <w:t>.</w:t>
      </w:r>
      <w:r w:rsidR="00825603" w:rsidRPr="00F27C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25603" w:rsidRPr="00825603" w:rsidRDefault="00825603" w:rsidP="00825603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</w:rPr>
      </w:pPr>
    </w:p>
    <w:p w:rsidR="00825603" w:rsidRPr="00825603" w:rsidRDefault="00825603" w:rsidP="00825603">
      <w:pPr>
        <w:spacing w:after="0" w:line="240" w:lineRule="auto"/>
        <w:ind w:left="-360" w:right="-467" w:firstLine="900"/>
        <w:jc w:val="both"/>
        <w:rPr>
          <w:rFonts w:ascii="Times New Roman" w:hAnsi="Times New Roman" w:cs="Times New Roman"/>
        </w:rPr>
      </w:pPr>
    </w:p>
    <w:p w:rsidR="00A13A3B" w:rsidRDefault="00A13A3B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25603" w:rsidRDefault="00A13A3B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71535E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71535E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6D9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26849"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 w:rsidRPr="00126849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36D9E" w:rsidRPr="00825603" w:rsidRDefault="00036D9E" w:rsidP="00825603">
      <w:pPr>
        <w:spacing w:after="0" w:line="240" w:lineRule="auto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5603" w:rsidRPr="00825603" w:rsidRDefault="00825603" w:rsidP="00825603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3"/>
      </w:tblGrid>
      <w:tr w:rsidR="003615CA" w:rsidRPr="003615CA" w:rsidTr="00036D9E">
        <w:tc>
          <w:tcPr>
            <w:tcW w:w="4786" w:type="dxa"/>
          </w:tcPr>
          <w:p w:rsidR="003615CA" w:rsidRPr="003615CA" w:rsidRDefault="003615CA" w:rsidP="00825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3" w:type="dxa"/>
          </w:tcPr>
          <w:p w:rsidR="003615CA" w:rsidRDefault="003615CA" w:rsidP="00036D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к </w:t>
            </w:r>
            <w:proofErr w:type="gramStart"/>
            <w:r w:rsidRPr="0003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постановлению  </w:t>
            </w:r>
            <w:r w:rsidR="00A13A3B" w:rsidRPr="00036D9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</w:t>
            </w:r>
            <w:proofErr w:type="gramEnd"/>
            <w:r w:rsidR="0003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Пировского </w:t>
            </w:r>
            <w:r w:rsidR="00A13A3B" w:rsidRPr="00036D9E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D322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18</w:t>
            </w:r>
            <w:r w:rsidR="00036D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февраля 2015 года №</w:t>
            </w:r>
            <w:r w:rsidR="00D3225B">
              <w:rPr>
                <w:rFonts w:ascii="Times New Roman" w:hAnsi="Times New Roman" w:cs="Times New Roman"/>
                <w:bCs/>
                <w:sz w:val="24"/>
                <w:szCs w:val="24"/>
              </w:rPr>
              <w:t>47-п</w:t>
            </w:r>
            <w:bookmarkStart w:id="0" w:name="_GoBack"/>
            <w:bookmarkEnd w:id="0"/>
          </w:p>
          <w:p w:rsidR="00036D9E" w:rsidRPr="00036D9E" w:rsidRDefault="00036D9E" w:rsidP="00036D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15CA" w:rsidRDefault="003615CA" w:rsidP="00825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15CA" w:rsidRDefault="003615CA" w:rsidP="00036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02F6F" w:rsidRPr="0044766B" w:rsidRDefault="003615CA" w:rsidP="00036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ф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>, 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 xml:space="preserve"> ведомственных</w:t>
      </w:r>
      <w:r w:rsidR="00447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>перечней муниципальных</w:t>
      </w:r>
      <w:r w:rsidR="00447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447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5CA">
        <w:rPr>
          <w:rFonts w:ascii="Times New Roman" w:hAnsi="Times New Roman" w:cs="Times New Roman"/>
          <w:b/>
          <w:bCs/>
          <w:sz w:val="28"/>
          <w:szCs w:val="28"/>
        </w:rPr>
        <w:t>и работ, оказываемых и выполняемых муниципальными учреждениями</w:t>
      </w:r>
      <w:r w:rsidR="00447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A3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A13A3B">
        <w:rPr>
          <w:rFonts w:ascii="Times New Roman" w:hAnsi="Times New Roman" w:cs="Times New Roman"/>
          <w:b/>
          <w:bCs/>
          <w:sz w:val="28"/>
          <w:szCs w:val="28"/>
        </w:rPr>
        <w:t>Пировский</w:t>
      </w:r>
      <w:proofErr w:type="spellEnd"/>
      <w:r w:rsidR="00A13A3B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2524" w:rsidRDefault="00E82524" w:rsidP="00E82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2F6F" w:rsidRPr="003615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и утверждения ведомственных перечней муниципальных услуг и работ в целях составления </w:t>
      </w:r>
      <w:r w:rsidR="00A0750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 w:rsidR="00A0750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выполнение работ, оказываемых и выполняемых </w:t>
      </w:r>
      <w:r w:rsidR="00A07509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1E4801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A13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B1F7F">
        <w:rPr>
          <w:rFonts w:ascii="Times New Roman" w:hAnsi="Times New Roman" w:cs="Times New Roman"/>
          <w:sz w:val="28"/>
          <w:szCs w:val="28"/>
        </w:rPr>
        <w:t>– Порядок,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ведомственные перечни </w:t>
      </w:r>
      <w:r w:rsidR="00791573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работ).</w:t>
      </w:r>
    </w:p>
    <w:p w:rsidR="00E90861" w:rsidRDefault="00E82524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9"/>
      <w:bookmarkEnd w:id="1"/>
      <w:r w:rsidR="00E90861">
        <w:rPr>
          <w:rFonts w:ascii="Times New Roman" w:hAnsi="Times New Roman" w:cs="Times New Roman"/>
          <w:sz w:val="28"/>
          <w:szCs w:val="28"/>
        </w:rPr>
        <w:t xml:space="preserve">Ведомственные перечни муниципальных услуг и работ формируются органами местного самоуправления, осуществляющими функции и полномочия учредителя муниципальных бюджетных или автономных учреждений </w:t>
      </w:r>
      <w:r w:rsidR="001E4801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90861">
        <w:rPr>
          <w:rFonts w:ascii="Times New Roman" w:hAnsi="Times New Roman" w:cs="Times New Roman"/>
          <w:sz w:val="28"/>
          <w:szCs w:val="28"/>
        </w:rPr>
        <w:t xml:space="preserve">, созданных на базе имущества, находящегося в муниципальной собственности </w:t>
      </w:r>
      <w:r w:rsidR="001E4801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90861">
        <w:rPr>
          <w:rFonts w:ascii="Times New Roman" w:hAnsi="Times New Roman" w:cs="Times New Roman"/>
          <w:sz w:val="28"/>
          <w:szCs w:val="28"/>
        </w:rPr>
        <w:t>, а также главными распорядителями средств бюджета</w:t>
      </w:r>
      <w:r w:rsidR="001126BD">
        <w:rPr>
          <w:rFonts w:ascii="Times New Roman" w:hAnsi="Times New Roman" w:cs="Times New Roman"/>
          <w:sz w:val="28"/>
          <w:szCs w:val="28"/>
        </w:rPr>
        <w:t xml:space="preserve"> </w:t>
      </w:r>
      <w:r w:rsidR="001E4801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9086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1126BD">
        <w:rPr>
          <w:rFonts w:ascii="Times New Roman" w:hAnsi="Times New Roman" w:cs="Times New Roman"/>
          <w:sz w:val="28"/>
          <w:szCs w:val="28"/>
        </w:rPr>
        <w:t>муниципальные</w:t>
      </w:r>
      <w:r w:rsidR="00E90861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органы, осуществляющие </w:t>
      </w:r>
      <w:r w:rsidR="001126BD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E90861">
        <w:rPr>
          <w:rFonts w:ascii="Times New Roman" w:hAnsi="Times New Roman" w:cs="Times New Roman"/>
          <w:sz w:val="28"/>
          <w:szCs w:val="28"/>
        </w:rPr>
        <w:t>полномочия учредителя).</w:t>
      </w:r>
    </w:p>
    <w:p w:rsidR="00A02F6F" w:rsidRPr="003615CA" w:rsidRDefault="00E90861" w:rsidP="00E90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 </w:t>
      </w:r>
      <w:r w:rsidR="00A02F6F" w:rsidRPr="003615CA">
        <w:rPr>
          <w:rFonts w:ascii="Times New Roman" w:hAnsi="Times New Roman" w:cs="Times New Roman"/>
          <w:sz w:val="28"/>
          <w:szCs w:val="28"/>
        </w:rPr>
        <w:t>3. В ведомственные перечни муниципальных</w:t>
      </w:r>
      <w:r w:rsidR="001126BD">
        <w:rPr>
          <w:rFonts w:ascii="Times New Roman" w:hAnsi="Times New Roman" w:cs="Times New Roman"/>
          <w:sz w:val="28"/>
          <w:szCs w:val="28"/>
        </w:rPr>
        <w:t xml:space="preserve"> </w:t>
      </w:r>
      <w:r w:rsidR="00A02F6F" w:rsidRPr="003615CA">
        <w:rPr>
          <w:rFonts w:ascii="Times New Roman" w:hAnsi="Times New Roman" w:cs="Times New Roman"/>
          <w:sz w:val="28"/>
          <w:szCs w:val="28"/>
        </w:rPr>
        <w:t>услуг и работ включается в отношении каждой муниципальной услуги или работы следующая информация: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работы с указанием кодов Общероссийского классификатора видов экономической деятельности, которым соответствует </w:t>
      </w:r>
      <w:r w:rsidR="001126BD">
        <w:rPr>
          <w:rFonts w:ascii="Times New Roman" w:hAnsi="Times New Roman" w:cs="Times New Roman"/>
          <w:sz w:val="28"/>
          <w:szCs w:val="28"/>
        </w:rPr>
        <w:t>муниципальная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услуга или работа;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>б) наименование органа</w:t>
      </w:r>
      <w:r w:rsidR="004C68BD">
        <w:rPr>
          <w:rFonts w:ascii="Times New Roman" w:hAnsi="Times New Roman" w:cs="Times New Roman"/>
          <w:sz w:val="28"/>
          <w:szCs w:val="28"/>
        </w:rPr>
        <w:t>,</w:t>
      </w:r>
      <w:r w:rsidRPr="003615CA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 в отношении муниципальных учреждений;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в) код органа, осуществляющего </w:t>
      </w:r>
      <w:r w:rsidR="00CD2AD6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3615CA">
        <w:rPr>
          <w:rFonts w:ascii="Times New Roman" w:hAnsi="Times New Roman" w:cs="Times New Roman"/>
          <w:sz w:val="28"/>
          <w:szCs w:val="28"/>
        </w:rPr>
        <w:t>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г) наименование </w:t>
      </w:r>
      <w:r w:rsidR="00CD2A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</w:t>
      </w:r>
      <w:r w:rsidR="00CD2AD6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Pr="003615CA">
        <w:rPr>
          <w:rFonts w:ascii="Times New Roman" w:hAnsi="Times New Roman" w:cs="Times New Roman"/>
          <w:sz w:val="28"/>
          <w:szCs w:val="28"/>
        </w:rPr>
        <w:t>полномочия учредителя, решения об указании наименований учреждений);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д) содержание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е) условия (формы) оказания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выполнения работы;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lastRenderedPageBreak/>
        <w:t xml:space="preserve">ж) вид деятельности </w:t>
      </w:r>
      <w:r w:rsidR="00CD2A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з) категории потребителей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и) наименования показателей, характеризующих качество и (или) объем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(выполняемой работы);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к) указание на бесплатность или платность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работы;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л) реквизиты нормативных правовых актов, являющихся основанием для включения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услуги или работы в ведомственный перечень </w:t>
      </w:r>
      <w:r w:rsidR="006B1F7F">
        <w:rPr>
          <w:rFonts w:ascii="Times New Roman" w:hAnsi="Times New Roman" w:cs="Times New Roman"/>
          <w:sz w:val="28"/>
          <w:szCs w:val="28"/>
        </w:rPr>
        <w:t>муниципальных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 и работ или внесения изменений в ведомственный перечень </w:t>
      </w:r>
      <w:r w:rsidR="006B1F7F">
        <w:rPr>
          <w:rFonts w:ascii="Times New Roman" w:hAnsi="Times New Roman" w:cs="Times New Roman"/>
          <w:sz w:val="28"/>
          <w:szCs w:val="28"/>
        </w:rPr>
        <w:t>муниципальных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 и работ, а также электронные копии таких нормативных правовых актов.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4. Информация, сформированная по каждой </w:t>
      </w:r>
      <w:r w:rsidR="001126BD">
        <w:rPr>
          <w:rFonts w:ascii="Times New Roman" w:hAnsi="Times New Roman" w:cs="Times New Roman"/>
          <w:sz w:val="28"/>
          <w:szCs w:val="28"/>
        </w:rPr>
        <w:t>муниципальной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услуге и работе в соответствии с </w:t>
      </w:r>
      <w:r w:rsidRPr="006B1F7F">
        <w:rPr>
          <w:rFonts w:ascii="Times New Roman" w:hAnsi="Times New Roman" w:cs="Times New Roman"/>
          <w:sz w:val="28"/>
          <w:szCs w:val="28"/>
        </w:rPr>
        <w:t>пунктом 3</w:t>
      </w:r>
      <w:r w:rsidRPr="003615C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48DB">
        <w:rPr>
          <w:rFonts w:ascii="Times New Roman" w:hAnsi="Times New Roman" w:cs="Times New Roman"/>
          <w:sz w:val="28"/>
          <w:szCs w:val="28"/>
        </w:rPr>
        <w:t>Порядка</w:t>
      </w:r>
      <w:r w:rsidRPr="003615CA">
        <w:rPr>
          <w:rFonts w:ascii="Times New Roman" w:hAnsi="Times New Roman" w:cs="Times New Roman"/>
          <w:sz w:val="28"/>
          <w:szCs w:val="28"/>
        </w:rPr>
        <w:t>, образует реестровую запись.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>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>6.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7. Ведомственные перечни </w:t>
      </w:r>
      <w:r w:rsidR="006B1F7F">
        <w:rPr>
          <w:rFonts w:ascii="Times New Roman" w:hAnsi="Times New Roman" w:cs="Times New Roman"/>
          <w:sz w:val="28"/>
          <w:szCs w:val="28"/>
        </w:rPr>
        <w:t>муниципальных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 w:rsidR="000548DB">
        <w:rPr>
          <w:rFonts w:ascii="Times New Roman" w:hAnsi="Times New Roman" w:cs="Times New Roman"/>
          <w:sz w:val="28"/>
          <w:szCs w:val="28"/>
        </w:rPr>
        <w:t>«</w:t>
      </w:r>
      <w:r w:rsidRPr="003615CA">
        <w:rPr>
          <w:rFonts w:ascii="Times New Roman" w:hAnsi="Times New Roman" w:cs="Times New Roman"/>
          <w:sz w:val="28"/>
          <w:szCs w:val="28"/>
        </w:rPr>
        <w:t>Интернет</w:t>
      </w:r>
      <w:r w:rsidR="000548DB">
        <w:rPr>
          <w:rFonts w:ascii="Times New Roman" w:hAnsi="Times New Roman" w:cs="Times New Roman"/>
          <w:sz w:val="28"/>
          <w:szCs w:val="28"/>
        </w:rPr>
        <w:t>»</w:t>
      </w:r>
      <w:r w:rsidRPr="003615CA">
        <w:rPr>
          <w:rFonts w:ascii="Times New Roman" w:hAnsi="Times New Roman" w:cs="Times New Roman"/>
          <w:sz w:val="28"/>
          <w:szCs w:val="28"/>
        </w:rPr>
        <w:t>.</w:t>
      </w:r>
    </w:p>
    <w:p w:rsidR="00A02F6F" w:rsidRPr="003615CA" w:rsidRDefault="00A02F6F" w:rsidP="00825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5CA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 w:rsidR="006B1F7F">
        <w:rPr>
          <w:rFonts w:ascii="Times New Roman" w:hAnsi="Times New Roman" w:cs="Times New Roman"/>
          <w:sz w:val="28"/>
          <w:szCs w:val="28"/>
        </w:rPr>
        <w:t>муниципальных</w:t>
      </w:r>
      <w:r w:rsidRPr="003615CA">
        <w:rPr>
          <w:rFonts w:ascii="Times New Roman" w:hAnsi="Times New Roman" w:cs="Times New Roman"/>
          <w:sz w:val="28"/>
          <w:szCs w:val="28"/>
        </w:rPr>
        <w:t xml:space="preserve"> услуг и работ также размещаются на официальном сайте в информационно-телекоммуникационной сети </w:t>
      </w:r>
      <w:r w:rsidR="000548DB">
        <w:rPr>
          <w:rFonts w:ascii="Times New Roman" w:hAnsi="Times New Roman" w:cs="Times New Roman"/>
          <w:sz w:val="28"/>
          <w:szCs w:val="28"/>
        </w:rPr>
        <w:t>«</w:t>
      </w:r>
      <w:r w:rsidRPr="003615CA">
        <w:rPr>
          <w:rFonts w:ascii="Times New Roman" w:hAnsi="Times New Roman" w:cs="Times New Roman"/>
          <w:sz w:val="28"/>
          <w:szCs w:val="28"/>
        </w:rPr>
        <w:t>Интернет</w:t>
      </w:r>
      <w:r w:rsidR="000548DB">
        <w:rPr>
          <w:rFonts w:ascii="Times New Roman" w:hAnsi="Times New Roman" w:cs="Times New Roman"/>
          <w:sz w:val="28"/>
          <w:szCs w:val="28"/>
        </w:rPr>
        <w:t>»</w:t>
      </w:r>
      <w:r w:rsidRPr="003615CA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6134CA" w:rsidRPr="00825603" w:rsidRDefault="006134CA" w:rsidP="00825603">
      <w:pPr>
        <w:spacing w:after="0" w:line="240" w:lineRule="auto"/>
        <w:rPr>
          <w:rFonts w:ascii="Times New Roman" w:hAnsi="Times New Roman" w:cs="Times New Roman"/>
        </w:rPr>
      </w:pPr>
    </w:p>
    <w:sectPr w:rsidR="006134CA" w:rsidRPr="00825603" w:rsidSect="002A3330">
      <w:pgSz w:w="11905" w:h="16838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236A1"/>
    <w:multiLevelType w:val="hybridMultilevel"/>
    <w:tmpl w:val="6FFC86B8"/>
    <w:lvl w:ilvl="0" w:tplc="B268F49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F6F"/>
    <w:rsid w:val="00036D9E"/>
    <w:rsid w:val="000548DB"/>
    <w:rsid w:val="00076304"/>
    <w:rsid w:val="001126BD"/>
    <w:rsid w:val="00126849"/>
    <w:rsid w:val="00184EB8"/>
    <w:rsid w:val="001E4801"/>
    <w:rsid w:val="002144F3"/>
    <w:rsid w:val="002A3330"/>
    <w:rsid w:val="003052E9"/>
    <w:rsid w:val="003615CA"/>
    <w:rsid w:val="0044766B"/>
    <w:rsid w:val="004C68BD"/>
    <w:rsid w:val="004E0C56"/>
    <w:rsid w:val="005242FA"/>
    <w:rsid w:val="006134CA"/>
    <w:rsid w:val="006B1F7F"/>
    <w:rsid w:val="0071535E"/>
    <w:rsid w:val="00791573"/>
    <w:rsid w:val="00825603"/>
    <w:rsid w:val="008864BE"/>
    <w:rsid w:val="00A02F6F"/>
    <w:rsid w:val="00A07509"/>
    <w:rsid w:val="00A13A3B"/>
    <w:rsid w:val="00B26B11"/>
    <w:rsid w:val="00B70475"/>
    <w:rsid w:val="00BC425B"/>
    <w:rsid w:val="00CD2AD6"/>
    <w:rsid w:val="00D3225B"/>
    <w:rsid w:val="00D76BD7"/>
    <w:rsid w:val="00E82524"/>
    <w:rsid w:val="00E90861"/>
    <w:rsid w:val="00F256E3"/>
    <w:rsid w:val="00F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0069-3319-465F-A40E-922E11A5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2E9"/>
  </w:style>
  <w:style w:type="paragraph" w:styleId="1">
    <w:name w:val="heading 1"/>
    <w:basedOn w:val="a"/>
    <w:next w:val="a"/>
    <w:link w:val="10"/>
    <w:qFormat/>
    <w:rsid w:val="0082560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0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56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82560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82560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25603"/>
    <w:pPr>
      <w:ind w:left="720"/>
      <w:contextualSpacing/>
    </w:pPr>
  </w:style>
  <w:style w:type="table" w:styleId="a6">
    <w:name w:val="Table Grid"/>
    <w:basedOn w:val="a1"/>
    <w:uiPriority w:val="59"/>
    <w:rsid w:val="00825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Исаченко</cp:lastModifiedBy>
  <cp:revision>8</cp:revision>
  <cp:lastPrinted>2015-02-17T05:46:00Z</cp:lastPrinted>
  <dcterms:created xsi:type="dcterms:W3CDTF">2015-02-12T02:15:00Z</dcterms:created>
  <dcterms:modified xsi:type="dcterms:W3CDTF">2015-02-18T04:36:00Z</dcterms:modified>
</cp:coreProperties>
</file>