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78" w:rsidRPr="00DE3A4A" w:rsidRDefault="00E23E78" w:rsidP="00E23E78">
      <w:pPr>
        <w:spacing w:after="0"/>
        <w:ind w:left="864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3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DE3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23E78" w:rsidRPr="00DE3A4A" w:rsidRDefault="00E23E78" w:rsidP="00E23E78">
      <w:pPr>
        <w:spacing w:after="0"/>
        <w:ind w:left="864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3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Постановлению администрации Пировского района</w:t>
      </w:r>
    </w:p>
    <w:p w:rsidR="00E23E78" w:rsidRPr="00DE3A4A" w:rsidRDefault="00E23E78" w:rsidP="00E23E78">
      <w:pPr>
        <w:spacing w:after="0"/>
        <w:ind w:left="8647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3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E23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31 декабря </w:t>
      </w:r>
      <w:r w:rsidRPr="00DE3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201</w:t>
      </w:r>
      <w:r w:rsidR="00F659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DE3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</w:t>
      </w:r>
      <w:r w:rsidR="00E23D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№472-п</w:t>
      </w:r>
      <w:bookmarkStart w:id="0" w:name="_GoBack"/>
      <w:bookmarkEnd w:id="0"/>
      <w:r w:rsidRPr="00DE3A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23E78" w:rsidRDefault="00E23E78" w:rsidP="006379FE">
      <w:pPr>
        <w:spacing w:after="0" w:line="240" w:lineRule="auto"/>
        <w:ind w:left="100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748" w:rsidRDefault="00281748" w:rsidP="00281748">
      <w:pPr>
        <w:spacing w:after="0" w:line="240" w:lineRule="auto"/>
        <w:ind w:left="1006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4714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  <w:r w:rsidRPr="001A4714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к подпрограмме «Вовлечение молодежи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Пировского района </w:t>
      </w:r>
      <w:r w:rsidRPr="001A4714">
        <w:rPr>
          <w:rFonts w:ascii="Times New Roman" w:eastAsia="Times New Roman" w:hAnsi="Times New Roman"/>
          <w:sz w:val="24"/>
          <w:szCs w:val="24"/>
          <w:lang w:eastAsia="ru-RU"/>
        </w:rPr>
        <w:t xml:space="preserve">в социальную практику», реализуемой в рамках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1A4714">
        <w:rPr>
          <w:rFonts w:ascii="Times New Roman" w:eastAsia="Times New Roman" w:hAnsi="Times New Roman"/>
          <w:sz w:val="24"/>
          <w:szCs w:val="24"/>
          <w:lang w:eastAsia="ru-RU"/>
        </w:rPr>
        <w:t>программы «Молодежь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Пировского района в 21 веке» </w:t>
      </w:r>
    </w:p>
    <w:p w:rsidR="00281748" w:rsidRPr="001A4714" w:rsidRDefault="00281748" w:rsidP="00281748">
      <w:pPr>
        <w:spacing w:after="0" w:line="240" w:lineRule="auto"/>
        <w:ind w:left="1006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1748" w:rsidRPr="00A30CEE" w:rsidRDefault="00281748" w:rsidP="00281748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36"/>
          <w:lang w:eastAsia="ru-RU"/>
        </w:rPr>
      </w:pPr>
      <w:r w:rsidRPr="00A30CEE">
        <w:rPr>
          <w:rFonts w:ascii="Times New Roman" w:eastAsia="Times New Roman" w:hAnsi="Times New Roman"/>
          <w:bCs/>
          <w:sz w:val="28"/>
          <w:szCs w:val="36"/>
          <w:lang w:eastAsia="ru-RU"/>
        </w:rPr>
        <w:t>Перечень мероприятий подпрограммы  «Вовлечение молодежи Пировского района в социальную практику» с указанием объема средств на их реализацию и ожидаемых результатов</w:t>
      </w:r>
    </w:p>
    <w:tbl>
      <w:tblPr>
        <w:tblpPr w:leftFromText="181" w:rightFromText="181" w:vertAnchor="page" w:horzAnchor="margin" w:tblpX="-459" w:tblpY="9688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534"/>
        <w:gridCol w:w="1843"/>
        <w:gridCol w:w="2268"/>
        <w:gridCol w:w="1276"/>
        <w:gridCol w:w="748"/>
        <w:gridCol w:w="733"/>
        <w:gridCol w:w="6"/>
        <w:gridCol w:w="455"/>
        <w:gridCol w:w="346"/>
        <w:gridCol w:w="547"/>
        <w:gridCol w:w="567"/>
        <w:gridCol w:w="757"/>
        <w:gridCol w:w="7"/>
        <w:gridCol w:w="743"/>
        <w:gridCol w:w="6"/>
        <w:gridCol w:w="756"/>
        <w:gridCol w:w="850"/>
        <w:gridCol w:w="851"/>
        <w:gridCol w:w="990"/>
        <w:gridCol w:w="1418"/>
      </w:tblGrid>
      <w:tr w:rsidR="00281748" w:rsidRPr="001F21CF" w:rsidTr="00281748">
        <w:trPr>
          <w:trHeight w:val="570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81748" w:rsidRPr="001F21CF" w:rsidRDefault="00281748" w:rsidP="00281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auto"/>
            <w:hideMark/>
          </w:tcPr>
          <w:p w:rsidR="00281748" w:rsidRPr="001F21CF" w:rsidRDefault="00281748" w:rsidP="00281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Статус (государственная программа, подпрограмма, в том числе ведомственная целевая программа) 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:rsidR="00281748" w:rsidRPr="001F21CF" w:rsidRDefault="00281748" w:rsidP="00281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государственной программы, подпрограммы, в том числе ведомственной целевой программы 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281748" w:rsidRPr="001F21CF" w:rsidRDefault="00281748" w:rsidP="00281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7"/>
            <w:shd w:val="clear" w:color="auto" w:fill="auto"/>
            <w:hideMark/>
          </w:tcPr>
          <w:p w:rsidR="00281748" w:rsidRPr="001F21CF" w:rsidRDefault="00281748" w:rsidP="00281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70" w:type="dxa"/>
            <w:gridSpan w:val="7"/>
            <w:shd w:val="clear" w:color="auto" w:fill="auto"/>
            <w:hideMark/>
          </w:tcPr>
          <w:p w:rsidR="00281748" w:rsidRPr="001F21CF" w:rsidRDefault="00281748" w:rsidP="00281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Расходы, (тыс. руб.)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281748" w:rsidRPr="001F21CF" w:rsidRDefault="00281748" w:rsidP="00281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81748" w:rsidRPr="001F21CF" w:rsidRDefault="00281748" w:rsidP="00281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81748" w:rsidRPr="001F21CF" w:rsidTr="00281748">
        <w:trPr>
          <w:trHeight w:val="2387"/>
        </w:trPr>
        <w:tc>
          <w:tcPr>
            <w:tcW w:w="534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hideMark/>
          </w:tcPr>
          <w:p w:rsidR="00281748" w:rsidRPr="001F21CF" w:rsidRDefault="00281748" w:rsidP="002817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  <w:hideMark/>
          </w:tcPr>
          <w:p w:rsidR="00281748" w:rsidRPr="001F21CF" w:rsidRDefault="00281748" w:rsidP="002817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  <w:shd w:val="clear" w:color="auto" w:fill="auto"/>
            <w:hideMark/>
          </w:tcPr>
          <w:p w:rsidR="00281748" w:rsidRPr="001F21CF" w:rsidRDefault="00281748" w:rsidP="002817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  <w:hideMark/>
          </w:tcPr>
          <w:p w:rsidR="00281748" w:rsidRPr="001F21CF" w:rsidRDefault="00281748" w:rsidP="002817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281748" w:rsidRPr="001F21CF" w:rsidRDefault="00281748" w:rsidP="00281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39" w:type="dxa"/>
            <w:gridSpan w:val="2"/>
            <w:tcBorders>
              <w:bottom w:val="single" w:sz="4" w:space="0" w:color="000000"/>
            </w:tcBorders>
            <w:shd w:val="clear" w:color="auto" w:fill="auto"/>
            <w:hideMark/>
          </w:tcPr>
          <w:p w:rsidR="00281748" w:rsidRPr="001F21CF" w:rsidRDefault="00281748" w:rsidP="00281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F2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348" w:type="dxa"/>
            <w:gridSpan w:val="3"/>
            <w:tcBorders>
              <w:bottom w:val="single" w:sz="4" w:space="0" w:color="000000"/>
            </w:tcBorders>
            <w:shd w:val="clear" w:color="auto" w:fill="auto"/>
            <w:hideMark/>
          </w:tcPr>
          <w:p w:rsidR="00281748" w:rsidRPr="001F21CF" w:rsidRDefault="00281748" w:rsidP="00281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281748" w:rsidRPr="001F21CF" w:rsidRDefault="00281748" w:rsidP="00281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64" w:type="dxa"/>
            <w:gridSpan w:val="2"/>
            <w:tcBorders>
              <w:bottom w:val="single" w:sz="4" w:space="0" w:color="000000"/>
            </w:tcBorders>
            <w:shd w:val="clear" w:color="auto" w:fill="auto"/>
            <w:hideMark/>
          </w:tcPr>
          <w:p w:rsidR="00281748" w:rsidRPr="001F21CF" w:rsidRDefault="00C20200" w:rsidP="00281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281748" w:rsidRPr="001F2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743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281748" w:rsidRPr="001F21CF" w:rsidRDefault="00281748" w:rsidP="00281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62" w:type="dxa"/>
            <w:gridSpan w:val="2"/>
            <w:tcBorders>
              <w:bottom w:val="single" w:sz="4" w:space="0" w:color="000000"/>
            </w:tcBorders>
            <w:shd w:val="clear" w:color="auto" w:fill="auto"/>
            <w:hideMark/>
          </w:tcPr>
          <w:p w:rsidR="00281748" w:rsidRPr="001F21CF" w:rsidRDefault="00281748" w:rsidP="00281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281748" w:rsidRPr="001F21CF" w:rsidRDefault="00281748" w:rsidP="002817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hideMark/>
          </w:tcPr>
          <w:p w:rsidR="00281748" w:rsidRPr="001F21CF" w:rsidRDefault="00281748" w:rsidP="002817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2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0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81748" w:rsidRPr="001F21CF" w:rsidRDefault="00281748" w:rsidP="002817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81748" w:rsidRPr="001F21CF" w:rsidRDefault="00281748" w:rsidP="0028174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C20200" w:rsidRPr="001F21CF" w:rsidTr="00C20200">
        <w:trPr>
          <w:trHeight w:val="423"/>
        </w:trPr>
        <w:tc>
          <w:tcPr>
            <w:tcW w:w="534" w:type="dxa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8" w:type="dxa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 xml:space="preserve">«Молодежь Пировского района в 21 веке» </w:t>
            </w:r>
          </w:p>
        </w:tc>
        <w:tc>
          <w:tcPr>
            <w:tcW w:w="1276" w:type="dxa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 администрации Пировского района</w:t>
            </w:r>
          </w:p>
        </w:tc>
        <w:tc>
          <w:tcPr>
            <w:tcW w:w="748" w:type="dxa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3" w:type="dxa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6" w:type="dxa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7" w:type="dxa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7" w:type="dxa"/>
            <w:shd w:val="clear" w:color="auto" w:fill="auto"/>
          </w:tcPr>
          <w:p w:rsidR="00C20200" w:rsidRPr="00417E38" w:rsidRDefault="00C20200" w:rsidP="00C20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17E3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1905,29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C20200" w:rsidRPr="00023D20" w:rsidRDefault="00C20200" w:rsidP="00C2020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3626,73</w:t>
            </w:r>
          </w:p>
        </w:tc>
        <w:tc>
          <w:tcPr>
            <w:tcW w:w="756" w:type="dxa"/>
            <w:shd w:val="clear" w:color="auto" w:fill="auto"/>
          </w:tcPr>
          <w:p w:rsidR="00C20200" w:rsidRPr="00417E38" w:rsidRDefault="00C20200" w:rsidP="00C20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1923,02</w:t>
            </w:r>
          </w:p>
        </w:tc>
        <w:tc>
          <w:tcPr>
            <w:tcW w:w="850" w:type="dxa"/>
            <w:shd w:val="clear" w:color="auto" w:fill="auto"/>
          </w:tcPr>
          <w:p w:rsidR="00C20200" w:rsidRPr="00417E38" w:rsidRDefault="00C20200" w:rsidP="00C20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1428,47</w:t>
            </w:r>
          </w:p>
        </w:tc>
        <w:tc>
          <w:tcPr>
            <w:tcW w:w="851" w:type="dxa"/>
            <w:shd w:val="clear" w:color="auto" w:fill="auto"/>
          </w:tcPr>
          <w:p w:rsidR="00C20200" w:rsidRPr="00417E38" w:rsidRDefault="00C20200" w:rsidP="00C20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1428,47</w:t>
            </w:r>
          </w:p>
        </w:tc>
        <w:tc>
          <w:tcPr>
            <w:tcW w:w="990" w:type="dxa"/>
            <w:shd w:val="clear" w:color="auto" w:fill="auto"/>
          </w:tcPr>
          <w:p w:rsidR="00C20200" w:rsidRDefault="00C20200" w:rsidP="00C20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C20200" w:rsidRDefault="00C20200" w:rsidP="00C202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10311,98</w:t>
            </w:r>
          </w:p>
        </w:tc>
        <w:tc>
          <w:tcPr>
            <w:tcW w:w="1418" w:type="dxa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00" w:rsidRPr="001F21CF" w:rsidTr="00281748">
        <w:trPr>
          <w:trHeight w:val="1179"/>
        </w:trPr>
        <w:tc>
          <w:tcPr>
            <w:tcW w:w="534" w:type="dxa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843" w:type="dxa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«Вовлечение молодежи Пировского района в социальную практику»</w:t>
            </w:r>
          </w:p>
        </w:tc>
        <w:tc>
          <w:tcPr>
            <w:tcW w:w="1276" w:type="dxa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Отдел культуры, спорта, туризма и молодежной политики администрации Пировского района</w:t>
            </w:r>
          </w:p>
        </w:tc>
        <w:tc>
          <w:tcPr>
            <w:tcW w:w="748" w:type="dxa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33" w:type="dxa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461" w:type="dxa"/>
            <w:gridSpan w:val="2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346" w:type="dxa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47" w:type="dxa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567" w:type="dxa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7" w:type="dxa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585,23</w:t>
            </w:r>
          </w:p>
        </w:tc>
        <w:tc>
          <w:tcPr>
            <w:tcW w:w="756" w:type="dxa"/>
            <w:gridSpan w:val="3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644,835</w:t>
            </w:r>
          </w:p>
        </w:tc>
        <w:tc>
          <w:tcPr>
            <w:tcW w:w="756" w:type="dxa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850" w:type="dxa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990" w:type="dxa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2475,065</w:t>
            </w:r>
          </w:p>
        </w:tc>
        <w:tc>
          <w:tcPr>
            <w:tcW w:w="1418" w:type="dxa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00" w:rsidRPr="001F21CF" w:rsidTr="00281748">
        <w:trPr>
          <w:trHeight w:val="871"/>
        </w:trPr>
        <w:tc>
          <w:tcPr>
            <w:tcW w:w="534" w:type="dxa"/>
            <w:vMerge w:val="restart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 xml:space="preserve">Организация, проведение, участие в конкурсах, фестивалях, акциях, проектной деятельности, слетах, форумах, </w:t>
            </w:r>
            <w:proofErr w:type="gramStart"/>
            <w:r w:rsidRPr="001F21CF">
              <w:rPr>
                <w:rFonts w:ascii="Times New Roman" w:hAnsi="Times New Roman"/>
                <w:sz w:val="24"/>
                <w:szCs w:val="24"/>
              </w:rPr>
              <w:t>выставках ,</w:t>
            </w:r>
            <w:proofErr w:type="gramEnd"/>
            <w:r w:rsidRPr="001F21CF">
              <w:rPr>
                <w:rFonts w:ascii="Times New Roman" w:hAnsi="Times New Roman"/>
                <w:sz w:val="24"/>
                <w:szCs w:val="24"/>
              </w:rPr>
              <w:t xml:space="preserve"> организация трудовой занятости несовершеннолетних, организация летнего отдыха несовершеннолетних в краевых палаточных лагерях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>районного, межрайонного, зонального и краевого уровней.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46" w:type="dxa"/>
            <w:tcBorders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0085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576,43</w:t>
            </w:r>
          </w:p>
        </w:tc>
        <w:tc>
          <w:tcPr>
            <w:tcW w:w="7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641,672</w:t>
            </w: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1218,102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00" w:rsidRPr="001F21CF" w:rsidTr="00281748">
        <w:trPr>
          <w:trHeight w:val="924"/>
        </w:trPr>
        <w:tc>
          <w:tcPr>
            <w:tcW w:w="534" w:type="dxa"/>
            <w:vMerge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000085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625</w:t>
            </w:r>
            <w:r w:rsidRPr="001F21C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280,0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1185,0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00" w:rsidRPr="001F21CF" w:rsidTr="00281748">
        <w:trPr>
          <w:trHeight w:val="871"/>
        </w:trPr>
        <w:tc>
          <w:tcPr>
            <w:tcW w:w="534" w:type="dxa"/>
            <w:vMerge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0085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3,163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11,963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0200" w:rsidRPr="001F21CF" w:rsidTr="00281748">
        <w:trPr>
          <w:trHeight w:val="3076"/>
        </w:trPr>
        <w:tc>
          <w:tcPr>
            <w:tcW w:w="534" w:type="dxa"/>
            <w:vMerge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733" w:type="dxa"/>
            <w:tcBorders>
              <w:top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46" w:type="dxa"/>
            <w:tcBorders>
              <w:top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000085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57" w:type="dxa"/>
            <w:tcBorders>
              <w:top w:val="single" w:sz="4" w:space="0" w:color="auto"/>
            </w:tcBorders>
            <w:shd w:val="clear" w:color="auto" w:fill="auto"/>
          </w:tcPr>
          <w:p w:rsidR="00C20200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21C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C20200" w:rsidRPr="001F21CF" w:rsidRDefault="00C20200" w:rsidP="00281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1748" w:rsidRPr="001A4714" w:rsidRDefault="00281748" w:rsidP="00281748"/>
    <w:p w:rsidR="00166C26" w:rsidRDefault="00166C26" w:rsidP="00281748">
      <w:pPr>
        <w:spacing w:after="0" w:line="240" w:lineRule="auto"/>
        <w:ind w:left="10065"/>
      </w:pPr>
    </w:p>
    <w:sectPr w:rsidR="00166C26" w:rsidSect="001A471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8D"/>
    <w:rsid w:val="000E57A8"/>
    <w:rsid w:val="00166C26"/>
    <w:rsid w:val="00281748"/>
    <w:rsid w:val="003D298D"/>
    <w:rsid w:val="006379FE"/>
    <w:rsid w:val="00C20200"/>
    <w:rsid w:val="00E23D70"/>
    <w:rsid w:val="00E23E78"/>
    <w:rsid w:val="00F6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29F068-F0AB-47C3-910C-E5EEC8B3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379F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637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3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3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Рузиля Сикамова</dc:creator>
  <cp:keywords/>
  <dc:description/>
  <cp:lastModifiedBy>Исаченко</cp:lastModifiedBy>
  <cp:revision>10</cp:revision>
  <cp:lastPrinted>2016-01-12T08:11:00Z</cp:lastPrinted>
  <dcterms:created xsi:type="dcterms:W3CDTF">2016-01-12T06:49:00Z</dcterms:created>
  <dcterms:modified xsi:type="dcterms:W3CDTF">2016-01-12T08:11:00Z</dcterms:modified>
</cp:coreProperties>
</file>