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8B" w:rsidRDefault="0054248B" w:rsidP="00542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54248B" w:rsidRDefault="0054248B" w:rsidP="00542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4248B" w:rsidRDefault="0054248B" w:rsidP="0054248B">
      <w:pPr>
        <w:jc w:val="center"/>
        <w:rPr>
          <w:sz w:val="28"/>
          <w:szCs w:val="28"/>
        </w:rPr>
      </w:pPr>
    </w:p>
    <w:p w:rsidR="0054248B" w:rsidRDefault="0054248B" w:rsidP="005424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4248B" w:rsidRDefault="0054248B" w:rsidP="0054248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4248B" w:rsidTr="0054248B">
        <w:tc>
          <w:tcPr>
            <w:tcW w:w="3190" w:type="dxa"/>
            <w:hideMark/>
          </w:tcPr>
          <w:p w:rsidR="0054248B" w:rsidRDefault="00542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ноября 2015 г                      </w:t>
            </w:r>
          </w:p>
        </w:tc>
        <w:tc>
          <w:tcPr>
            <w:tcW w:w="3190" w:type="dxa"/>
            <w:hideMark/>
          </w:tcPr>
          <w:p w:rsidR="0054248B" w:rsidRDefault="005424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54248B" w:rsidRDefault="0054248B">
            <w:pPr>
              <w:tabs>
                <w:tab w:val="center" w:pos="1487"/>
                <w:tab w:val="right" w:pos="29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№402-п</w:t>
            </w:r>
          </w:p>
        </w:tc>
      </w:tr>
    </w:tbl>
    <w:p w:rsidR="0054248B" w:rsidRDefault="0054248B" w:rsidP="0054248B">
      <w:pPr>
        <w:jc w:val="center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54248B" w:rsidTr="0054248B">
        <w:tc>
          <w:tcPr>
            <w:tcW w:w="9639" w:type="dxa"/>
            <w:hideMark/>
          </w:tcPr>
          <w:p w:rsidR="0054248B" w:rsidRDefault="0095188E" w:rsidP="0095188E">
            <w:pPr>
              <w:tabs>
                <w:tab w:val="left" w:pos="567"/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15.05.2015 №172-п «Об утверждении суммы субсидии на компенсацию части расходов граждан на оплату коммунальных услуг на территории Пировского района»</w:t>
            </w:r>
          </w:p>
        </w:tc>
      </w:tr>
    </w:tbl>
    <w:p w:rsidR="0054248B" w:rsidRDefault="0054248B" w:rsidP="005424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248B" w:rsidRDefault="0095188E" w:rsidP="005424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15,18 Устава Пировского района, ПОСТАНОВЛЯЮ:</w:t>
      </w:r>
    </w:p>
    <w:p w:rsidR="0095188E" w:rsidRDefault="0095188E" w:rsidP="005424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</w:t>
      </w:r>
      <w:r>
        <w:rPr>
          <w:sz w:val="28"/>
          <w:szCs w:val="28"/>
        </w:rPr>
        <w:t>администрации Пировского района от 15.05.2015 №172-п «Об утверждении суммы субсидии на компенсацию части расходов граждан на оплату коммунальных услуг на территории Пировского района»</w:t>
      </w:r>
      <w:r>
        <w:rPr>
          <w:sz w:val="28"/>
          <w:szCs w:val="28"/>
        </w:rPr>
        <w:t xml:space="preserve"> следующие изменения.</w:t>
      </w:r>
    </w:p>
    <w:p w:rsidR="0095188E" w:rsidRDefault="0095188E" w:rsidP="005424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-цифру «1048030,00» рублей заменить цифрой «1047000,00» рублей.</w:t>
      </w:r>
    </w:p>
    <w:p w:rsidR="0054248B" w:rsidRDefault="0054248B" w:rsidP="0054248B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95188E">
        <w:rPr>
          <w:sz w:val="28"/>
          <w:szCs w:val="28"/>
        </w:rPr>
        <w:t>Настоящее п</w:t>
      </w:r>
      <w:r>
        <w:rPr>
          <w:sz w:val="28"/>
          <w:szCs w:val="28"/>
        </w:rPr>
        <w:t>остановление вступает в силу с момента подписания</w:t>
      </w:r>
      <w:r w:rsidR="0095188E">
        <w:rPr>
          <w:sz w:val="28"/>
          <w:szCs w:val="28"/>
        </w:rPr>
        <w:t>.</w:t>
      </w:r>
    </w:p>
    <w:p w:rsidR="0095188E" w:rsidRDefault="0095188E" w:rsidP="0054248B">
      <w:pPr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3.Контроль за исполнением настоящего постановления возложить на заместителя главы Пировского района </w:t>
      </w:r>
      <w:proofErr w:type="spellStart"/>
      <w:r>
        <w:rPr>
          <w:sz w:val="28"/>
          <w:szCs w:val="28"/>
        </w:rPr>
        <w:t>А.Г.Гольма</w:t>
      </w:r>
      <w:proofErr w:type="spellEnd"/>
      <w:r>
        <w:rPr>
          <w:sz w:val="28"/>
          <w:szCs w:val="28"/>
        </w:rPr>
        <w:t>.</w:t>
      </w:r>
    </w:p>
    <w:p w:rsidR="0054248B" w:rsidRDefault="0054248B" w:rsidP="0054248B">
      <w:pPr>
        <w:rPr>
          <w:sz w:val="28"/>
          <w:szCs w:val="28"/>
        </w:rPr>
      </w:pPr>
    </w:p>
    <w:p w:rsidR="0054248B" w:rsidRDefault="0054248B" w:rsidP="0054248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4248B" w:rsidTr="0054248B">
        <w:tc>
          <w:tcPr>
            <w:tcW w:w="4785" w:type="dxa"/>
            <w:hideMark/>
          </w:tcPr>
          <w:p w:rsidR="0054248B" w:rsidRDefault="0054248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  Пировского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  <w:hideMark/>
          </w:tcPr>
          <w:p w:rsidR="0054248B" w:rsidRDefault="0054248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54248B" w:rsidRDefault="0054248B" w:rsidP="0054248B">
      <w:pPr>
        <w:sectPr w:rsidR="0054248B">
          <w:pgSz w:w="11906" w:h="16838"/>
          <w:pgMar w:top="709" w:right="567" w:bottom="1134" w:left="1701" w:header="709" w:footer="709" w:gutter="0"/>
          <w:cols w:space="720"/>
        </w:sectPr>
      </w:pPr>
      <w:bookmarkStart w:id="0" w:name="_GoBack"/>
      <w:bookmarkEnd w:id="0"/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34"/>
    <w:rsid w:val="0054248B"/>
    <w:rsid w:val="00823BB3"/>
    <w:rsid w:val="008449F9"/>
    <w:rsid w:val="0095188E"/>
    <w:rsid w:val="00C5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DABCB-7FA0-4B40-B7D2-0DE1A4E7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4248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2015-11-25T03:11:00Z</dcterms:created>
  <dcterms:modified xsi:type="dcterms:W3CDTF">2015-11-25T03:53:00Z</dcterms:modified>
</cp:coreProperties>
</file>