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D50" w:rsidRDefault="00ED2D50" w:rsidP="00ED2D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ПИРОВСКОГО РАЙОНА</w:t>
      </w:r>
    </w:p>
    <w:p w:rsidR="00ED2D50" w:rsidRDefault="00ED2D50" w:rsidP="00ED2D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ED2D50" w:rsidRDefault="004F11FC" w:rsidP="00ED2D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D2D50" w:rsidRDefault="00ED2D50" w:rsidP="00ED2D5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D2D50" w:rsidTr="00ED2D50">
        <w:tc>
          <w:tcPr>
            <w:tcW w:w="4672" w:type="dxa"/>
            <w:hideMark/>
          </w:tcPr>
          <w:p w:rsidR="00ED2D50" w:rsidRDefault="00195E70" w:rsidP="005429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D2D50">
              <w:rPr>
                <w:rFonts w:ascii="Times New Roman" w:hAnsi="Times New Roman" w:cs="Times New Roman"/>
                <w:sz w:val="28"/>
                <w:szCs w:val="28"/>
              </w:rPr>
              <w:t xml:space="preserve"> июня 2015 года</w:t>
            </w:r>
          </w:p>
        </w:tc>
        <w:tc>
          <w:tcPr>
            <w:tcW w:w="4673" w:type="dxa"/>
            <w:hideMark/>
          </w:tcPr>
          <w:p w:rsidR="00ED2D50" w:rsidRDefault="00347E43" w:rsidP="00195E70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95E70">
              <w:rPr>
                <w:rFonts w:ascii="Times New Roman" w:hAnsi="Times New Roman" w:cs="Times New Roman"/>
                <w:sz w:val="28"/>
                <w:szCs w:val="28"/>
              </w:rPr>
              <w:t>229-п</w:t>
            </w:r>
          </w:p>
        </w:tc>
      </w:tr>
    </w:tbl>
    <w:p w:rsidR="00B77915" w:rsidRDefault="00B77915" w:rsidP="00B779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7915" w:rsidRDefault="00B77915" w:rsidP="00B779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содействии в подготовке и проведении</w:t>
      </w:r>
    </w:p>
    <w:p w:rsidR="00B77915" w:rsidRDefault="00B77915" w:rsidP="00B779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Всероссийской сельскохозяйственной </w:t>
      </w:r>
    </w:p>
    <w:p w:rsidR="00B77915" w:rsidRDefault="00B77915" w:rsidP="00B779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переписи 2016 года на территории </w:t>
      </w:r>
    </w:p>
    <w:p w:rsidR="00B77915" w:rsidRPr="0009523F" w:rsidRDefault="00B77915" w:rsidP="00B779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Пировского района</w:t>
      </w:r>
    </w:p>
    <w:p w:rsidR="00B77915" w:rsidRPr="0009523F" w:rsidRDefault="00B77915" w:rsidP="00B7791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7915" w:rsidRPr="00B77915" w:rsidRDefault="00B77915" w:rsidP="00B779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23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Феде</w:t>
      </w:r>
      <w:r w:rsidR="007E5D60">
        <w:rPr>
          <w:rFonts w:ascii="Times New Roman" w:hAnsi="Times New Roman" w:cs="Times New Roman"/>
          <w:sz w:val="28"/>
          <w:szCs w:val="28"/>
        </w:rPr>
        <w:t>ральным законом от 21.07.2005 №</w:t>
      </w:r>
      <w:r>
        <w:rPr>
          <w:rFonts w:ascii="Times New Roman" w:hAnsi="Times New Roman" w:cs="Times New Roman"/>
          <w:sz w:val="28"/>
          <w:szCs w:val="28"/>
        </w:rPr>
        <w:t>108-ФЗ «О Всероссийской сельскохозяйственной переписи», постановлением Правительства Росси</w:t>
      </w:r>
      <w:r w:rsidR="007E5D60">
        <w:rPr>
          <w:rFonts w:ascii="Times New Roman" w:hAnsi="Times New Roman" w:cs="Times New Roman"/>
          <w:sz w:val="28"/>
          <w:szCs w:val="28"/>
        </w:rPr>
        <w:t>йской Федерации от 10.04.2013 №</w:t>
      </w:r>
      <w:r>
        <w:rPr>
          <w:rFonts w:ascii="Times New Roman" w:hAnsi="Times New Roman" w:cs="Times New Roman"/>
          <w:sz w:val="28"/>
          <w:szCs w:val="28"/>
        </w:rPr>
        <w:t>316 «Об организации Всероссийской сельскохозяйственной переписи 2016 года», распоряжением Правительства Кра</w:t>
      </w:r>
      <w:r w:rsidR="007E5D60">
        <w:rPr>
          <w:rFonts w:ascii="Times New Roman" w:hAnsi="Times New Roman" w:cs="Times New Roman"/>
          <w:sz w:val="28"/>
          <w:szCs w:val="28"/>
        </w:rPr>
        <w:t>сноярского края от 05.06.2015 №</w:t>
      </w:r>
      <w:r>
        <w:rPr>
          <w:rFonts w:ascii="Times New Roman" w:hAnsi="Times New Roman" w:cs="Times New Roman"/>
          <w:sz w:val="28"/>
          <w:szCs w:val="28"/>
        </w:rPr>
        <w:t xml:space="preserve">496-р, Уставом Пировского района, </w:t>
      </w:r>
      <w:r w:rsidRPr="00B77915">
        <w:rPr>
          <w:rFonts w:ascii="Times New Roman" w:eastAsia="Times New Roman" w:hAnsi="Times New Roman" w:cs="Times New Roman"/>
          <w:smallCaps/>
          <w:spacing w:val="20"/>
          <w:sz w:val="28"/>
          <w:szCs w:val="28"/>
        </w:rPr>
        <w:t>ПОСТАНОВЛЯЮ:</w:t>
      </w:r>
    </w:p>
    <w:p w:rsidR="00B77915" w:rsidRPr="00FF78F4" w:rsidRDefault="00B77915" w:rsidP="00B7791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915" w:rsidRDefault="00B77915" w:rsidP="00B779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Создать рабочую группу по содействию в подготовке и проведении Всероссийской сельскохозяйственной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переписи  2016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 территории  Пировского района в составе согласно приложению 1.</w:t>
      </w:r>
    </w:p>
    <w:p w:rsidR="00B77915" w:rsidRDefault="00B77915" w:rsidP="00B779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Утвердить Положение о рабочей группе по подготовке и проведению Всероссийской сельскохозяйственной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переписи  2016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года (приложение 2).</w:t>
      </w:r>
    </w:p>
    <w:p w:rsidR="00B77915" w:rsidRDefault="00B77915" w:rsidP="00B779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Рабочей группе разработать план предложений по реализации мероприятий на 2015 – 2016 годы по содействию в подготовке и проведении Всероссийской сельскохозяйственной переписи 2016 года на территории Пировского района в срок до 10 июля 2015 года.</w:t>
      </w:r>
    </w:p>
    <w:p w:rsidR="00B77915" w:rsidRDefault="00B77915" w:rsidP="00B779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Рекомендовать начальнику Назаровского отдела государственной статистики (Демидова) осуществлять организационно-методическое руководство работой по подготовке и проведению Всероссийской сельскохозяйственной переписи в 2015 – 2016 гг., обработке полученных сведений, проведению и публикации в средствах массовой информации итогов переписи.</w:t>
      </w:r>
    </w:p>
    <w:p w:rsidR="00B77915" w:rsidRDefault="00B77915" w:rsidP="00B779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Рекомендовать главам </w:t>
      </w:r>
      <w:r w:rsidR="007E5D60">
        <w:rPr>
          <w:rFonts w:ascii="Times New Roman" w:eastAsia="Times New Roman" w:hAnsi="Times New Roman" w:cs="Times New Roman"/>
          <w:sz w:val="28"/>
          <w:szCs w:val="28"/>
        </w:rPr>
        <w:t>сельсоветов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специалистам отдела сельского хозяйства администрации района, руководителям сельскохозяйственных акционерных обществ оказывать содействие Назаровскому отделу государственной статистики в работе по составлению списков объектов Всероссийской сельскохозяйственной переписи 2016 года, по осуществлению других работ в рамках подготовленных мероприятий.</w:t>
      </w:r>
    </w:p>
    <w:p w:rsidR="00B77915" w:rsidRDefault="00EB7D5F" w:rsidP="00B779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Рекомендовать КГКУ </w:t>
      </w:r>
      <w:r w:rsidR="00B77915">
        <w:rPr>
          <w:rFonts w:ascii="Times New Roman" w:eastAsia="Times New Roman" w:hAnsi="Times New Roman" w:cs="Times New Roman"/>
          <w:sz w:val="28"/>
          <w:szCs w:val="28"/>
        </w:rPr>
        <w:t xml:space="preserve">ЦЗН </w:t>
      </w:r>
      <w:r>
        <w:rPr>
          <w:rFonts w:ascii="Times New Roman" w:eastAsia="Times New Roman" w:hAnsi="Times New Roman" w:cs="Times New Roman"/>
          <w:sz w:val="28"/>
          <w:szCs w:val="28"/>
        </w:rPr>
        <w:t>по Пировскому району</w:t>
      </w:r>
      <w:r w:rsidR="00B77915">
        <w:rPr>
          <w:rFonts w:ascii="Times New Roman" w:eastAsia="Times New Roman" w:hAnsi="Times New Roman" w:cs="Times New Roman"/>
          <w:sz w:val="28"/>
          <w:szCs w:val="28"/>
        </w:rPr>
        <w:t xml:space="preserve"> оказывать содействие в привлечении безработных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915">
        <w:rPr>
          <w:rFonts w:ascii="Times New Roman" w:eastAsia="Times New Roman" w:hAnsi="Times New Roman" w:cs="Times New Roman"/>
          <w:sz w:val="28"/>
          <w:szCs w:val="28"/>
        </w:rPr>
        <w:t xml:space="preserve">к проведению Всероссийской сельскохозяйственной переписи 2016 года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Пиро</w:t>
      </w:r>
      <w:r w:rsidR="00B77915">
        <w:rPr>
          <w:rFonts w:ascii="Times New Roman" w:eastAsia="Times New Roman" w:hAnsi="Times New Roman" w:cs="Times New Roman"/>
          <w:sz w:val="28"/>
          <w:szCs w:val="28"/>
        </w:rPr>
        <w:t>вского района.</w:t>
      </w:r>
    </w:p>
    <w:p w:rsidR="00B77915" w:rsidRDefault="00B77915" w:rsidP="00B779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Рекомендовать главам </w:t>
      </w:r>
      <w:r w:rsidR="007E5D60">
        <w:rPr>
          <w:rFonts w:ascii="Times New Roman" w:eastAsia="Times New Roman" w:hAnsi="Times New Roman" w:cs="Times New Roman"/>
          <w:sz w:val="28"/>
          <w:szCs w:val="28"/>
        </w:rPr>
        <w:t>сельсоветов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района:</w:t>
      </w:r>
    </w:p>
    <w:p w:rsidR="00B77915" w:rsidRDefault="00B77915" w:rsidP="00B779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провести проверку полноты заполнения документов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похозяйственного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учета в сельских администрациях;</w:t>
      </w:r>
    </w:p>
    <w:p w:rsidR="00B77915" w:rsidRDefault="00B77915" w:rsidP="00B779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завершить обновление записей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книгах о личных подсобных хозяйствах за 2015 год до 1 февраля 2016 года;</w:t>
      </w:r>
    </w:p>
    <w:p w:rsidR="00B77915" w:rsidRDefault="00B77915" w:rsidP="00B779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предоставление органу Федеральной службы государственной статистики списков сельских домохозяйств, имеющих земли сельскохозяйственного значения, крестьянско-фермерских хозяйств, расположенных на территории сельсовета;</w:t>
      </w:r>
    </w:p>
    <w:p w:rsidR="00B77915" w:rsidRDefault="00B77915" w:rsidP="00B779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оказать помощь Назаровскому отделу государственной статистики в подборе переписных кадров, в организации и проведении информационно-разъяснительной работы среди населения о необходимости Всероссийской сельскохозяйственной переписи</w:t>
      </w:r>
    </w:p>
    <w:p w:rsidR="00ED2D50" w:rsidRPr="0025333D" w:rsidRDefault="00B77915" w:rsidP="002533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33D">
        <w:rPr>
          <w:rFonts w:ascii="Times New Roman" w:hAnsi="Times New Roman" w:cs="Times New Roman"/>
          <w:sz w:val="28"/>
          <w:szCs w:val="28"/>
        </w:rPr>
        <w:t>8</w:t>
      </w:r>
      <w:r w:rsidR="00ED2D50">
        <w:rPr>
          <w:rFonts w:ascii="Times New Roman" w:hAnsi="Times New Roman" w:cs="Times New Roman"/>
          <w:sz w:val="28"/>
          <w:szCs w:val="28"/>
        </w:rPr>
        <w:t>.Распоряжение вступает в силу с момента подписания.</w:t>
      </w:r>
    </w:p>
    <w:p w:rsidR="00BF65B0" w:rsidRDefault="00BF65B0" w:rsidP="00ED2D5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D2D50" w:rsidTr="00ED2D50">
        <w:tc>
          <w:tcPr>
            <w:tcW w:w="4672" w:type="dxa"/>
            <w:hideMark/>
          </w:tcPr>
          <w:p w:rsidR="00ED2D50" w:rsidRDefault="00ED2D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администрации</w:t>
            </w:r>
          </w:p>
          <w:p w:rsidR="00ED2D50" w:rsidRDefault="00ED2D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Пировского района</w:t>
            </w:r>
          </w:p>
        </w:tc>
        <w:tc>
          <w:tcPr>
            <w:tcW w:w="4673" w:type="dxa"/>
          </w:tcPr>
          <w:p w:rsidR="00ED2D50" w:rsidRDefault="00ED2D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D50" w:rsidRDefault="00ED2D50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Г.И.Костыгина</w:t>
            </w:r>
            <w:proofErr w:type="spellEnd"/>
          </w:p>
        </w:tc>
      </w:tr>
    </w:tbl>
    <w:p w:rsidR="00ED2D50" w:rsidRDefault="00ED2D50" w:rsidP="00ED2D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9F9" w:rsidRDefault="008449F9"/>
    <w:p w:rsidR="00BF65B0" w:rsidRDefault="00BF65B0"/>
    <w:p w:rsidR="00BF65B0" w:rsidRDefault="00BF65B0"/>
    <w:p w:rsidR="00BF65B0" w:rsidRDefault="00BF65B0"/>
    <w:p w:rsidR="00BF65B0" w:rsidRDefault="00BF65B0"/>
    <w:p w:rsidR="00CA7992" w:rsidRDefault="00CA7992"/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109"/>
      </w:tblGrid>
      <w:tr w:rsidR="00BF65B0" w:rsidRPr="00BF65B0" w:rsidTr="00CA7992">
        <w:tc>
          <w:tcPr>
            <w:tcW w:w="4672" w:type="dxa"/>
          </w:tcPr>
          <w:p w:rsidR="00BF65B0" w:rsidRPr="00BF65B0" w:rsidRDefault="00BF65B0" w:rsidP="00923B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BE5022" w:rsidRDefault="00BE5022" w:rsidP="004F1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22" w:rsidRDefault="00BE5022" w:rsidP="004F1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22" w:rsidRDefault="00BE5022" w:rsidP="004F1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22" w:rsidRDefault="00BE5022" w:rsidP="004F1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22" w:rsidRDefault="00BE5022" w:rsidP="004F1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3D" w:rsidRDefault="0025333D" w:rsidP="004F1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3D" w:rsidRDefault="0025333D" w:rsidP="004F1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3D" w:rsidRDefault="0025333D" w:rsidP="004F1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3D" w:rsidRDefault="0025333D" w:rsidP="004F1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3D" w:rsidRDefault="0025333D" w:rsidP="004F1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3D" w:rsidRDefault="0025333D" w:rsidP="004F1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3D" w:rsidRDefault="0025333D" w:rsidP="004F1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3D" w:rsidRDefault="0025333D" w:rsidP="004F1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3D" w:rsidRDefault="0025333D" w:rsidP="004F1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3D" w:rsidRDefault="0025333D" w:rsidP="004F1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3D" w:rsidRDefault="00BF65B0" w:rsidP="004F1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E81390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4F11FC">
              <w:rPr>
                <w:rFonts w:ascii="Times New Roman" w:hAnsi="Times New Roman" w:cs="Times New Roman"/>
                <w:sz w:val="24"/>
                <w:szCs w:val="24"/>
              </w:rPr>
              <w:t>постановл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 xml:space="preserve">ению администрации Пировского района </w:t>
            </w:r>
          </w:p>
          <w:p w:rsidR="00BF65B0" w:rsidRPr="00BF65B0" w:rsidRDefault="00BF65B0" w:rsidP="005527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527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47E43">
              <w:rPr>
                <w:rFonts w:ascii="Times New Roman" w:hAnsi="Times New Roman" w:cs="Times New Roman"/>
                <w:sz w:val="24"/>
                <w:szCs w:val="24"/>
              </w:rPr>
              <w:t xml:space="preserve"> июня 2015 года №</w:t>
            </w:r>
            <w:r w:rsidR="00552772">
              <w:rPr>
                <w:rFonts w:ascii="Times New Roman" w:hAnsi="Times New Roman" w:cs="Times New Roman"/>
                <w:sz w:val="24"/>
                <w:szCs w:val="24"/>
              </w:rPr>
              <w:t>229-п</w:t>
            </w:r>
          </w:p>
        </w:tc>
      </w:tr>
    </w:tbl>
    <w:p w:rsidR="006E43E9" w:rsidRDefault="006E43E9" w:rsidP="006E43E9">
      <w:pPr>
        <w:jc w:val="center"/>
        <w:rPr>
          <w:sz w:val="24"/>
          <w:szCs w:val="24"/>
        </w:rPr>
      </w:pPr>
    </w:p>
    <w:p w:rsidR="00CA7992" w:rsidRPr="00BF65B0" w:rsidRDefault="00BF65B0" w:rsidP="00CA7992">
      <w:pPr>
        <w:jc w:val="center"/>
        <w:rPr>
          <w:rFonts w:ascii="Times New Roman" w:hAnsi="Times New Roman" w:cs="Times New Roman"/>
          <w:sz w:val="24"/>
          <w:szCs w:val="24"/>
        </w:rPr>
      </w:pPr>
      <w:r w:rsidRPr="00BF65B0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4F11FC">
        <w:rPr>
          <w:rFonts w:ascii="Times New Roman" w:hAnsi="Times New Roman" w:cs="Times New Roman"/>
          <w:sz w:val="24"/>
          <w:szCs w:val="24"/>
        </w:rPr>
        <w:t>рабочей группы</w:t>
      </w:r>
      <w:r w:rsidRPr="00BF65B0">
        <w:rPr>
          <w:rFonts w:ascii="Times New Roman" w:hAnsi="Times New Roman" w:cs="Times New Roman"/>
          <w:sz w:val="24"/>
          <w:szCs w:val="24"/>
        </w:rPr>
        <w:t xml:space="preserve"> по подготовке и проведению Всероссийской сельскохозяйственной переписи 2016 года на территории Пировского района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67"/>
        <w:gridCol w:w="5953"/>
      </w:tblGrid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Костыгина</w:t>
            </w:r>
            <w:proofErr w:type="spellEnd"/>
          </w:p>
          <w:p w:rsidR="00BF65B0" w:rsidRP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Ильинична</w:t>
            </w: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Pr="00BF65B0" w:rsidRDefault="00BF65B0" w:rsidP="00253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-руководитель администрации Пировского района, </w:t>
            </w:r>
            <w:r w:rsidR="0025333D">
              <w:rPr>
                <w:rFonts w:ascii="Times New Roman" w:hAnsi="Times New Roman" w:cs="Times New Roman"/>
                <w:sz w:val="24"/>
                <w:szCs w:val="24"/>
              </w:rPr>
              <w:t>председа</w:t>
            </w:r>
            <w:r w:rsidR="004F11FC">
              <w:rPr>
                <w:rFonts w:ascii="Times New Roman" w:hAnsi="Times New Roman" w:cs="Times New Roman"/>
                <w:sz w:val="24"/>
                <w:szCs w:val="24"/>
              </w:rPr>
              <w:t>тель рабочей группы</w:t>
            </w:r>
          </w:p>
        </w:tc>
      </w:tr>
      <w:tr w:rsidR="00BA71EC" w:rsidRPr="00BF65B0" w:rsidTr="006E43E9">
        <w:tc>
          <w:tcPr>
            <w:tcW w:w="3119" w:type="dxa"/>
          </w:tcPr>
          <w:p w:rsidR="00BA71EC" w:rsidRDefault="00BA71EC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71EC" w:rsidRPr="00BF65B0" w:rsidRDefault="00BA71EC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A71EC" w:rsidRDefault="00BA71EC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B0" w:rsidRPr="00BF65B0" w:rsidTr="006E43E9">
        <w:tc>
          <w:tcPr>
            <w:tcW w:w="3119" w:type="dxa"/>
          </w:tcPr>
          <w:p w:rsidR="00BF65B0" w:rsidRDefault="00BA71EC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</w:t>
            </w:r>
          </w:p>
          <w:p w:rsidR="00BF65B0" w:rsidRDefault="00BA71EC" w:rsidP="004F1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r w:rsidR="004F11FC">
              <w:rPr>
                <w:rFonts w:ascii="Times New Roman" w:hAnsi="Times New Roman" w:cs="Times New Roman"/>
                <w:sz w:val="24"/>
                <w:szCs w:val="24"/>
              </w:rPr>
              <w:t>Григорье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A71EC" w:rsidP="00253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-уполномоченный по вопросам ВСХП</w:t>
            </w:r>
            <w:r w:rsidR="009B41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B411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25333D">
              <w:rPr>
                <w:rFonts w:ascii="Times New Roman" w:hAnsi="Times New Roman" w:cs="Times New Roman"/>
                <w:sz w:val="24"/>
                <w:szCs w:val="24"/>
              </w:rPr>
              <w:t>председате</w:t>
            </w:r>
            <w:r w:rsidR="009B4116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="009B4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1FC">
              <w:rPr>
                <w:rFonts w:ascii="Times New Roman" w:hAnsi="Times New Roman" w:cs="Times New Roman"/>
                <w:sz w:val="24"/>
                <w:szCs w:val="24"/>
              </w:rPr>
              <w:t>рабочей группы</w:t>
            </w:r>
            <w:r w:rsidR="009B4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33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Лутфулина</w:t>
            </w:r>
            <w:proofErr w:type="spellEnd"/>
          </w:p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Вазировна</w:t>
            </w:r>
            <w:proofErr w:type="spellEnd"/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4F1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-главный специалист отдела муниципального имущества и земельных отношений, секретарь </w:t>
            </w:r>
            <w:r w:rsidR="004F11FC">
              <w:rPr>
                <w:rFonts w:ascii="Times New Roman" w:hAnsi="Times New Roman" w:cs="Times New Roman"/>
                <w:sz w:val="24"/>
                <w:szCs w:val="24"/>
              </w:rPr>
              <w:t>рабочей группы</w:t>
            </w:r>
          </w:p>
        </w:tc>
      </w:tr>
      <w:tr w:rsidR="00BF65B0" w:rsidRPr="00BF65B0" w:rsidTr="006E43E9">
        <w:tc>
          <w:tcPr>
            <w:tcW w:w="3119" w:type="dxa"/>
          </w:tcPr>
          <w:p w:rsidR="0025333D" w:rsidRDefault="0025333D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B0" w:rsidRDefault="0025333D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группы:</w:t>
            </w: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4F1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EC" w:rsidRPr="00BF65B0" w:rsidTr="006E43E9">
        <w:tc>
          <w:tcPr>
            <w:tcW w:w="3119" w:type="dxa"/>
          </w:tcPr>
          <w:p w:rsidR="00BA71EC" w:rsidRDefault="00BA71EC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Гольм</w:t>
            </w:r>
            <w:proofErr w:type="spellEnd"/>
          </w:p>
          <w:p w:rsidR="00BA71EC" w:rsidRDefault="00BA71EC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Готлибович</w:t>
            </w:r>
            <w:proofErr w:type="spellEnd"/>
          </w:p>
        </w:tc>
        <w:tc>
          <w:tcPr>
            <w:tcW w:w="567" w:type="dxa"/>
          </w:tcPr>
          <w:p w:rsidR="00BA71EC" w:rsidRPr="00BF65B0" w:rsidRDefault="00BA71EC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A71EC" w:rsidRDefault="00BA71EC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зам.руководителя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Пировского района по обеспечению жизнедеятельности</w:t>
            </w:r>
          </w:p>
        </w:tc>
      </w:tr>
      <w:tr w:rsidR="00BA71EC" w:rsidRPr="00BF65B0" w:rsidTr="006E43E9">
        <w:tc>
          <w:tcPr>
            <w:tcW w:w="3119" w:type="dxa"/>
          </w:tcPr>
          <w:p w:rsidR="00BA71EC" w:rsidRDefault="00BA71EC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71EC" w:rsidRPr="00BF65B0" w:rsidRDefault="00BA71EC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A71EC" w:rsidRDefault="00BA71EC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Сарапина</w:t>
            </w:r>
            <w:proofErr w:type="spellEnd"/>
          </w:p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Симоновна</w:t>
            </w: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зам.руководителя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Пировского района по социальным вопросам</w:t>
            </w: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Каракулев</w:t>
            </w:r>
            <w:proofErr w:type="spellEnd"/>
          </w:p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Василий Семенович</w:t>
            </w: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-ведущий специалист отдела сельского хозяйства администрации Пировского района</w:t>
            </w: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Тазов</w:t>
            </w:r>
          </w:p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Виталий Юрьевич</w:t>
            </w: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-начальник КГКУ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ветеринарии» (по согласованию)</w:t>
            </w: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</w:p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Васильевна</w:t>
            </w: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-руководитель финансового управления администрации Пировского района</w:t>
            </w: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</w:t>
            </w:r>
          </w:p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Сергеевич</w:t>
            </w: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-начальник отдела муниципального имущества, земельных отношений и природопользования администрации Пировского района</w:t>
            </w: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</w:p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Михайлович</w:t>
            </w: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-начальник отдела по обеспечению жизнедеятельности</w:t>
            </w: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</w:t>
            </w:r>
          </w:p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-начальник ТП УФМС России по Красноярскому краю в Пировском районе</w:t>
            </w:r>
            <w:r w:rsidR="006E43E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E43E9" w:rsidRPr="00BF65B0" w:rsidTr="006E43E9">
        <w:tc>
          <w:tcPr>
            <w:tcW w:w="3119" w:type="dxa"/>
          </w:tcPr>
          <w:p w:rsidR="006E43E9" w:rsidRDefault="006E43E9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43E9" w:rsidRPr="00BF65B0" w:rsidRDefault="006E43E9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E43E9" w:rsidRDefault="006E43E9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E9" w:rsidRPr="00BF65B0" w:rsidTr="006E43E9">
        <w:tc>
          <w:tcPr>
            <w:tcW w:w="3119" w:type="dxa"/>
          </w:tcPr>
          <w:p w:rsidR="006E43E9" w:rsidRDefault="006E43E9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</w:t>
            </w:r>
          </w:p>
          <w:p w:rsidR="006E43E9" w:rsidRDefault="006E43E9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567" w:type="dxa"/>
          </w:tcPr>
          <w:p w:rsidR="006E43E9" w:rsidRPr="00BF65B0" w:rsidRDefault="006E43E9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E43E9" w:rsidRDefault="006E43E9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-директор КГКУ «Центр занятости населения Пировского района» (по согласованию)</w:t>
            </w:r>
          </w:p>
        </w:tc>
      </w:tr>
      <w:tr w:rsidR="006E43E9" w:rsidRPr="00BF65B0" w:rsidTr="006E43E9">
        <w:tc>
          <w:tcPr>
            <w:tcW w:w="3119" w:type="dxa"/>
          </w:tcPr>
          <w:p w:rsidR="006E43E9" w:rsidRDefault="006E43E9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43E9" w:rsidRPr="00BF65B0" w:rsidRDefault="006E43E9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E43E9" w:rsidRDefault="006E43E9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E9" w:rsidRPr="00BF65B0" w:rsidTr="006E43E9">
        <w:tc>
          <w:tcPr>
            <w:tcW w:w="3119" w:type="dxa"/>
          </w:tcPr>
          <w:p w:rsidR="006E43E9" w:rsidRDefault="006E43E9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Исаченко</w:t>
            </w:r>
          </w:p>
          <w:p w:rsidR="006E43E9" w:rsidRDefault="006E43E9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567" w:type="dxa"/>
          </w:tcPr>
          <w:p w:rsidR="006E43E9" w:rsidRPr="00BF65B0" w:rsidRDefault="006E43E9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E43E9" w:rsidRDefault="006E43E9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-начальник общего отдела администрации Пировского района</w:t>
            </w:r>
          </w:p>
        </w:tc>
      </w:tr>
      <w:tr w:rsidR="006E43E9" w:rsidRPr="00BF65B0" w:rsidTr="006E43E9">
        <w:tc>
          <w:tcPr>
            <w:tcW w:w="3119" w:type="dxa"/>
          </w:tcPr>
          <w:p w:rsidR="006E43E9" w:rsidRDefault="006E43E9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43E9" w:rsidRPr="00BF65B0" w:rsidRDefault="006E43E9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E43E9" w:rsidRDefault="006E43E9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E9" w:rsidRPr="00BF65B0" w:rsidTr="006E43E9">
        <w:tc>
          <w:tcPr>
            <w:tcW w:w="3119" w:type="dxa"/>
          </w:tcPr>
          <w:p w:rsidR="006E43E9" w:rsidRDefault="006E43E9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Сухотерин</w:t>
            </w:r>
            <w:proofErr w:type="spellEnd"/>
          </w:p>
          <w:p w:rsidR="006E43E9" w:rsidRDefault="006E43E9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Иванович</w:t>
            </w:r>
          </w:p>
        </w:tc>
        <w:tc>
          <w:tcPr>
            <w:tcW w:w="567" w:type="dxa"/>
          </w:tcPr>
          <w:p w:rsidR="006E43E9" w:rsidRPr="00BF65B0" w:rsidRDefault="006E43E9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E43E9" w:rsidRDefault="006E43E9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№1 МО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D39AC" w:rsidRDefault="002D39AC" w:rsidP="00BE5022">
      <w:pPr>
        <w:rPr>
          <w:rFonts w:ascii="Times New Roman" w:hAnsi="Times New Roman" w:cs="Times New Roman"/>
          <w:sz w:val="24"/>
          <w:szCs w:val="24"/>
        </w:rPr>
      </w:pPr>
    </w:p>
    <w:p w:rsidR="00BE5022" w:rsidRDefault="00E81390" w:rsidP="00BE502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Сайфутдинов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Ахметшари</w:t>
      </w:r>
      <w:r w:rsidR="002D39AC">
        <w:rPr>
          <w:rFonts w:ascii="Times New Roman" w:hAnsi="Times New Roman" w:cs="Times New Roman"/>
          <w:sz w:val="24"/>
          <w:szCs w:val="24"/>
        </w:rPr>
        <w:t>пович</w:t>
      </w:r>
      <w:proofErr w:type="spellEnd"/>
      <w:r w:rsidR="002D39AC">
        <w:rPr>
          <w:rFonts w:ascii="Times New Roman" w:hAnsi="Times New Roman" w:cs="Times New Roman"/>
          <w:sz w:val="24"/>
          <w:szCs w:val="24"/>
        </w:rPr>
        <w:t xml:space="preserve"> - главный редактор газеты «Заря»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5B0" w:rsidRDefault="00BE5022" w:rsidP="00BE5022">
      <w:pPr>
        <w:rPr>
          <w:rFonts w:ascii="Times New Roman" w:hAnsi="Times New Roman" w:cs="Times New Roman"/>
          <w:sz w:val="24"/>
          <w:szCs w:val="24"/>
        </w:rPr>
      </w:pPr>
      <w:r w:rsidRPr="00BE5022">
        <w:rPr>
          <w:rFonts w:ascii="Times New Roman" w:hAnsi="Times New Roman" w:cs="Times New Roman"/>
          <w:sz w:val="24"/>
          <w:szCs w:val="24"/>
        </w:rPr>
        <w:t>Селиванова Тамара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B7D">
        <w:rPr>
          <w:rFonts w:ascii="Times New Roman" w:hAnsi="Times New Roman" w:cs="Times New Roman"/>
          <w:sz w:val="24"/>
          <w:szCs w:val="24"/>
        </w:rPr>
        <w:t xml:space="preserve">       -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E5022" w:rsidRDefault="00BE5022" w:rsidP="00BE502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Маканова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Лидия Григорьевна</w:t>
      </w:r>
      <w:r w:rsidR="00A34B7D">
        <w:rPr>
          <w:rFonts w:ascii="Times New Roman" w:hAnsi="Times New Roman" w:cs="Times New Roman"/>
          <w:sz w:val="24"/>
          <w:szCs w:val="24"/>
        </w:rPr>
        <w:t xml:space="preserve">           - глава </w:t>
      </w:r>
      <w:proofErr w:type="spellStart"/>
      <w:r w:rsidR="00A34B7D">
        <w:rPr>
          <w:rFonts w:ascii="Times New Roman" w:hAnsi="Times New Roman" w:cs="Times New Roman"/>
          <w:sz w:val="24"/>
          <w:szCs w:val="24"/>
        </w:rPr>
        <w:t>Бушуйского</w:t>
      </w:r>
      <w:proofErr w:type="spellEnd"/>
      <w:r w:rsidR="00A34B7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34B7D" w:rsidRDefault="00A34B7D" w:rsidP="00BE5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Исмагилов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7E5D6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хаматгалеевич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Икшурминского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34B7D" w:rsidRDefault="00A34B7D" w:rsidP="00BE5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Гайсин Игорь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Ханифович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-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34B7D" w:rsidRDefault="00A34B7D" w:rsidP="00BE5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Попов Виталий Михайлович             -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34B7D" w:rsidRDefault="00A34B7D" w:rsidP="00BE502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Шефер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Игорь Иванович                     -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34B7D" w:rsidRDefault="007E5D60" w:rsidP="00BE502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Гинатулов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Рафаи</w:t>
      </w:r>
      <w:r w:rsidR="00A34B7D">
        <w:rPr>
          <w:rFonts w:ascii="Times New Roman" w:hAnsi="Times New Roman" w:cs="Times New Roman"/>
          <w:sz w:val="24"/>
          <w:szCs w:val="24"/>
        </w:rPr>
        <w:t>ль</w:t>
      </w:r>
      <w:proofErr w:type="spellEnd"/>
      <w:r w:rsidR="00A34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B7D">
        <w:rPr>
          <w:rFonts w:ascii="Times New Roman" w:hAnsi="Times New Roman" w:cs="Times New Roman"/>
          <w:sz w:val="24"/>
          <w:szCs w:val="24"/>
        </w:rPr>
        <w:t>Минсеитович</w:t>
      </w:r>
      <w:proofErr w:type="spellEnd"/>
      <w:r w:rsidR="00A34B7D">
        <w:rPr>
          <w:rFonts w:ascii="Times New Roman" w:hAnsi="Times New Roman" w:cs="Times New Roman"/>
          <w:sz w:val="24"/>
          <w:szCs w:val="24"/>
        </w:rPr>
        <w:t xml:space="preserve">     - глава </w:t>
      </w:r>
      <w:proofErr w:type="spellStart"/>
      <w:r w:rsidR="00A34B7D">
        <w:rPr>
          <w:rFonts w:ascii="Times New Roman" w:hAnsi="Times New Roman" w:cs="Times New Roman"/>
          <w:sz w:val="24"/>
          <w:szCs w:val="24"/>
        </w:rPr>
        <w:t>Солоухинского</w:t>
      </w:r>
      <w:proofErr w:type="spellEnd"/>
      <w:r w:rsidR="00A34B7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34B7D" w:rsidRDefault="00A34B7D" w:rsidP="00BE5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Рукосуев Александр Михайлович    - глава Пировского сельсовета</w:t>
      </w:r>
    </w:p>
    <w:p w:rsidR="00A34B7D" w:rsidRDefault="00A34B7D" w:rsidP="00BE5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Стехина Надежда Николаевна          - глава Троицкого сельсовета</w:t>
      </w:r>
    </w:p>
    <w:p w:rsidR="00A34B7D" w:rsidRDefault="00A34B7D" w:rsidP="00BE5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Белый Валерий Михайлович            -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Чайдинского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34B7D" w:rsidRPr="00BE5022" w:rsidRDefault="00A34B7D" w:rsidP="00BE5022">
      <w:pPr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7D1E0B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65B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81390">
        <w:rPr>
          <w:rFonts w:ascii="Times New Roman" w:hAnsi="Times New Roman" w:cs="Times New Roman"/>
          <w:sz w:val="24"/>
          <w:szCs w:val="24"/>
        </w:rPr>
        <w:t xml:space="preserve">2 </w:t>
      </w:r>
      <w:r w:rsidRPr="00BF65B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</w:t>
      </w:r>
      <w:r w:rsidRPr="00BF65B0">
        <w:rPr>
          <w:rFonts w:ascii="Times New Roman" w:hAnsi="Times New Roman" w:cs="Times New Roman"/>
          <w:sz w:val="24"/>
          <w:szCs w:val="24"/>
        </w:rPr>
        <w:t xml:space="preserve">ению </w:t>
      </w:r>
    </w:p>
    <w:p w:rsidR="007D1E0B" w:rsidRDefault="007D1E0B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65B0">
        <w:rPr>
          <w:rFonts w:ascii="Times New Roman" w:hAnsi="Times New Roman" w:cs="Times New Roman"/>
          <w:sz w:val="24"/>
          <w:szCs w:val="24"/>
        </w:rPr>
        <w:t xml:space="preserve">администрации Пировского района </w:t>
      </w:r>
    </w:p>
    <w:p w:rsidR="00BE5022" w:rsidRPr="00BE5022" w:rsidRDefault="007D1E0B" w:rsidP="007D1E0B">
      <w:pPr>
        <w:jc w:val="right"/>
        <w:rPr>
          <w:rFonts w:ascii="Times New Roman" w:hAnsi="Times New Roman" w:cs="Times New Roman"/>
          <w:sz w:val="24"/>
          <w:szCs w:val="24"/>
        </w:rPr>
      </w:pPr>
      <w:r w:rsidRPr="00BF65B0">
        <w:rPr>
          <w:rFonts w:ascii="Times New Roman" w:hAnsi="Times New Roman" w:cs="Times New Roman"/>
          <w:sz w:val="24"/>
          <w:szCs w:val="24"/>
        </w:rPr>
        <w:t xml:space="preserve">от </w:t>
      </w:r>
      <w:r w:rsidR="00552772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июня 2015 года №</w:t>
      </w:r>
      <w:r w:rsidR="00552772">
        <w:rPr>
          <w:rFonts w:ascii="Times New Roman" w:hAnsi="Times New Roman" w:cs="Times New Roman"/>
          <w:sz w:val="24"/>
          <w:szCs w:val="24"/>
        </w:rPr>
        <w:t>229-п</w:t>
      </w:r>
      <w:bookmarkStart w:id="0" w:name="_GoBack"/>
      <w:bookmarkEnd w:id="0"/>
    </w:p>
    <w:p w:rsidR="007D1E0B" w:rsidRPr="00E81390" w:rsidRDefault="007D1E0B" w:rsidP="007D1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390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7D1E0B" w:rsidRPr="00E81390" w:rsidRDefault="007D1E0B" w:rsidP="007D1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3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РАБОЧЕЙ ГРУППЕ ПО СОДЕЙСТВИЮ В ПОДГОТОВКЕ И ПРОВЕДЕНИИ ВСЕРОССИЙСКОЙ СЕЛЬСКОХОЗЯЙСТВЕННОЙ ПЕРЕПИСИ 2016 ГОДА НА ТЕРРИТОРИИ </w:t>
      </w:r>
      <w:r w:rsidR="00E81390">
        <w:rPr>
          <w:rFonts w:ascii="Times New Roman" w:eastAsia="Times New Roman" w:hAnsi="Times New Roman" w:cs="Times New Roman"/>
          <w:b/>
          <w:bCs/>
          <w:sz w:val="24"/>
          <w:szCs w:val="24"/>
        </w:rPr>
        <w:t>ПИРОВСКОГО</w:t>
      </w:r>
      <w:r w:rsidRPr="00E813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7D1E0B" w:rsidRPr="00E81390" w:rsidRDefault="007D1E0B" w:rsidP="007D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E0B" w:rsidRPr="00E81390" w:rsidRDefault="007D1E0B" w:rsidP="007D1E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390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7D1E0B" w:rsidRPr="00E81390" w:rsidRDefault="007D1E0B" w:rsidP="007D1E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390">
        <w:rPr>
          <w:rFonts w:ascii="Times New Roman" w:eastAsia="Times New Roman" w:hAnsi="Times New Roman" w:cs="Times New Roman"/>
          <w:sz w:val="24"/>
          <w:szCs w:val="24"/>
        </w:rPr>
        <w:t xml:space="preserve">1. Положение о рабочей </w:t>
      </w:r>
      <w:proofErr w:type="gramStart"/>
      <w:r w:rsidRPr="00E81390">
        <w:rPr>
          <w:rFonts w:ascii="Times New Roman" w:eastAsia="Times New Roman" w:hAnsi="Times New Roman" w:cs="Times New Roman"/>
          <w:sz w:val="24"/>
          <w:szCs w:val="24"/>
        </w:rPr>
        <w:t>группе  по</w:t>
      </w:r>
      <w:proofErr w:type="gramEnd"/>
      <w:r w:rsidRPr="00E81390">
        <w:rPr>
          <w:rFonts w:ascii="Times New Roman" w:eastAsia="Times New Roman" w:hAnsi="Times New Roman" w:cs="Times New Roman"/>
          <w:sz w:val="24"/>
          <w:szCs w:val="24"/>
        </w:rPr>
        <w:t xml:space="preserve"> содействию в подготовке и проведении Всероссийской сельскохозяйственной переписи 2016 года на территории  </w:t>
      </w:r>
      <w:r w:rsidR="00E81390">
        <w:rPr>
          <w:rFonts w:ascii="Times New Roman" w:eastAsia="Times New Roman" w:hAnsi="Times New Roman" w:cs="Times New Roman"/>
          <w:sz w:val="24"/>
          <w:szCs w:val="24"/>
        </w:rPr>
        <w:t>Пиро</w:t>
      </w:r>
      <w:r w:rsidRPr="00E81390">
        <w:rPr>
          <w:rFonts w:ascii="Times New Roman" w:eastAsia="Times New Roman" w:hAnsi="Times New Roman" w:cs="Times New Roman"/>
          <w:sz w:val="24"/>
          <w:szCs w:val="24"/>
        </w:rPr>
        <w:t xml:space="preserve">вского района (далее – Положение) определяет порядок формирования состава, основные задачи и порядок работы рабочей группы по содействию в подготовке и проведении Всероссийской сельскохозяйственной переписи 2016 года на территории  </w:t>
      </w:r>
      <w:r w:rsidR="00E81390">
        <w:rPr>
          <w:rFonts w:ascii="Times New Roman" w:eastAsia="Times New Roman" w:hAnsi="Times New Roman" w:cs="Times New Roman"/>
          <w:sz w:val="24"/>
          <w:szCs w:val="24"/>
        </w:rPr>
        <w:t>Пиро</w:t>
      </w:r>
      <w:r w:rsidRPr="00E81390">
        <w:rPr>
          <w:rFonts w:ascii="Times New Roman" w:eastAsia="Times New Roman" w:hAnsi="Times New Roman" w:cs="Times New Roman"/>
          <w:sz w:val="24"/>
          <w:szCs w:val="24"/>
        </w:rPr>
        <w:t>вского района (далее – рабочая группа).</w:t>
      </w:r>
    </w:p>
    <w:p w:rsidR="007D1E0B" w:rsidRPr="00E81390" w:rsidRDefault="007D1E0B" w:rsidP="007D1E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390">
        <w:rPr>
          <w:rFonts w:ascii="Times New Roman" w:eastAsia="Times New Roman" w:hAnsi="Times New Roman" w:cs="Times New Roman"/>
          <w:sz w:val="24"/>
          <w:szCs w:val="24"/>
        </w:rPr>
        <w:t>2. Рабочая группа в своей работе руководствуется Конституцией Российской Федерации, федеральными и краевыми законами, постановлениями и распоряжениями Правительства Российской Федерации, постановлениями администрации района, а также настоящим положением.</w:t>
      </w:r>
    </w:p>
    <w:p w:rsidR="007D1E0B" w:rsidRPr="00E81390" w:rsidRDefault="007D1E0B" w:rsidP="007D1E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390">
        <w:rPr>
          <w:rFonts w:ascii="Times New Roman" w:eastAsia="Times New Roman" w:hAnsi="Times New Roman" w:cs="Times New Roman"/>
          <w:sz w:val="24"/>
          <w:szCs w:val="24"/>
        </w:rPr>
        <w:t>ОСНОВНЫЕ ЗАДАЧИ РАБОЧЕЙ ГРУППЫ</w:t>
      </w:r>
    </w:p>
    <w:p w:rsidR="007D1E0B" w:rsidRPr="00E81390" w:rsidRDefault="007D1E0B" w:rsidP="007D1E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390">
        <w:rPr>
          <w:rFonts w:ascii="Times New Roman" w:eastAsia="Times New Roman" w:hAnsi="Times New Roman" w:cs="Times New Roman"/>
          <w:sz w:val="24"/>
          <w:szCs w:val="24"/>
        </w:rPr>
        <w:t xml:space="preserve">1. Обеспечение координации действий органов местного самоуправления и учреждений, </w:t>
      </w:r>
      <w:proofErr w:type="gramStart"/>
      <w:r w:rsidRPr="00E81390">
        <w:rPr>
          <w:rFonts w:ascii="Times New Roman" w:eastAsia="Times New Roman" w:hAnsi="Times New Roman" w:cs="Times New Roman"/>
          <w:sz w:val="24"/>
          <w:szCs w:val="24"/>
        </w:rPr>
        <w:t>организаций  по</w:t>
      </w:r>
      <w:proofErr w:type="gramEnd"/>
      <w:r w:rsidRPr="00E81390">
        <w:rPr>
          <w:rFonts w:ascii="Times New Roman" w:eastAsia="Times New Roman" w:hAnsi="Times New Roman" w:cs="Times New Roman"/>
          <w:sz w:val="24"/>
          <w:szCs w:val="24"/>
        </w:rPr>
        <w:t xml:space="preserve"> подготовке, проведению, обработке и публикации результатов Всероссийской сельскохозяйственной переписи 2016 года на территории </w:t>
      </w:r>
      <w:r w:rsidR="00E81390">
        <w:rPr>
          <w:rFonts w:ascii="Times New Roman" w:eastAsia="Times New Roman" w:hAnsi="Times New Roman" w:cs="Times New Roman"/>
          <w:sz w:val="24"/>
          <w:szCs w:val="24"/>
        </w:rPr>
        <w:t>Пировского</w:t>
      </w:r>
      <w:r w:rsidRPr="00E81390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7D1E0B" w:rsidRPr="00E81390" w:rsidRDefault="007D1E0B" w:rsidP="007D1E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390">
        <w:rPr>
          <w:rFonts w:ascii="Times New Roman" w:eastAsia="Times New Roman" w:hAnsi="Times New Roman" w:cs="Times New Roman"/>
          <w:sz w:val="24"/>
          <w:szCs w:val="24"/>
        </w:rPr>
        <w:t xml:space="preserve">2. Оперативное решение вопросов, связанных с подготовкой и проведением Всероссийской сельскохозяйственной переписи 2016 года на территории </w:t>
      </w:r>
      <w:r w:rsidR="00E81390">
        <w:rPr>
          <w:rFonts w:ascii="Times New Roman" w:eastAsia="Times New Roman" w:hAnsi="Times New Roman" w:cs="Times New Roman"/>
          <w:sz w:val="24"/>
          <w:szCs w:val="24"/>
        </w:rPr>
        <w:t>Пировского</w:t>
      </w:r>
      <w:r w:rsidRPr="00E81390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7D1E0B" w:rsidRPr="00E81390" w:rsidRDefault="007D1E0B" w:rsidP="007D1E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390">
        <w:rPr>
          <w:rFonts w:ascii="Times New Roman" w:eastAsia="Times New Roman" w:hAnsi="Times New Roman" w:cs="Times New Roman"/>
          <w:sz w:val="24"/>
          <w:szCs w:val="24"/>
        </w:rPr>
        <w:t>ПОРЯДОК РАБОТЫ РАБОЧЕЙ ГРУППЫ</w:t>
      </w:r>
    </w:p>
    <w:p w:rsidR="007D1E0B" w:rsidRPr="00E81390" w:rsidRDefault="007D1E0B" w:rsidP="007D1E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390">
        <w:rPr>
          <w:rFonts w:ascii="Times New Roman" w:eastAsia="Times New Roman" w:hAnsi="Times New Roman" w:cs="Times New Roman"/>
          <w:sz w:val="24"/>
          <w:szCs w:val="24"/>
        </w:rPr>
        <w:t xml:space="preserve">1. Рабочая группа для осуществления возложенных на нее задач рассматривает вопросы взаимодействия органов местного самоуправления и учреждений, </w:t>
      </w:r>
      <w:proofErr w:type="gramStart"/>
      <w:r w:rsidRPr="00E81390">
        <w:rPr>
          <w:rFonts w:ascii="Times New Roman" w:eastAsia="Times New Roman" w:hAnsi="Times New Roman" w:cs="Times New Roman"/>
          <w:sz w:val="24"/>
          <w:szCs w:val="24"/>
        </w:rPr>
        <w:t>организаций  в</w:t>
      </w:r>
      <w:proofErr w:type="gramEnd"/>
      <w:r w:rsidRPr="00E81390">
        <w:rPr>
          <w:rFonts w:ascii="Times New Roman" w:eastAsia="Times New Roman" w:hAnsi="Times New Roman" w:cs="Times New Roman"/>
          <w:sz w:val="24"/>
          <w:szCs w:val="24"/>
        </w:rPr>
        <w:t xml:space="preserve"> подготовке и проведении Всероссийской сельскохозяйственной переписи 2016 года на территории </w:t>
      </w:r>
      <w:r w:rsidR="00E81390">
        <w:rPr>
          <w:rFonts w:ascii="Times New Roman" w:eastAsia="Times New Roman" w:hAnsi="Times New Roman" w:cs="Times New Roman"/>
          <w:sz w:val="24"/>
          <w:szCs w:val="24"/>
        </w:rPr>
        <w:t>Пировского</w:t>
      </w:r>
      <w:r w:rsidRPr="00E81390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7D1E0B" w:rsidRPr="00E81390" w:rsidRDefault="007D1E0B" w:rsidP="007D1E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390">
        <w:rPr>
          <w:rFonts w:ascii="Times New Roman" w:eastAsia="Times New Roman" w:hAnsi="Times New Roman" w:cs="Times New Roman"/>
          <w:sz w:val="24"/>
          <w:szCs w:val="24"/>
        </w:rPr>
        <w:t>2. Рабочая группа имеет право:</w:t>
      </w:r>
    </w:p>
    <w:p w:rsidR="007D1E0B" w:rsidRPr="00E81390" w:rsidRDefault="007D1E0B" w:rsidP="007D1E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390">
        <w:rPr>
          <w:rFonts w:ascii="Times New Roman" w:eastAsia="Times New Roman" w:hAnsi="Times New Roman" w:cs="Times New Roman"/>
          <w:sz w:val="24"/>
          <w:szCs w:val="24"/>
        </w:rPr>
        <w:t xml:space="preserve">- заслушивать представителей отделов, управлений районной администрации, учреждений, </w:t>
      </w:r>
      <w:proofErr w:type="gramStart"/>
      <w:r w:rsidRPr="00E81390">
        <w:rPr>
          <w:rFonts w:ascii="Times New Roman" w:eastAsia="Times New Roman" w:hAnsi="Times New Roman" w:cs="Times New Roman"/>
          <w:sz w:val="24"/>
          <w:szCs w:val="24"/>
        </w:rPr>
        <w:t>организаций  о</w:t>
      </w:r>
      <w:proofErr w:type="gramEnd"/>
      <w:r w:rsidRPr="00E81390">
        <w:rPr>
          <w:rFonts w:ascii="Times New Roman" w:eastAsia="Times New Roman" w:hAnsi="Times New Roman" w:cs="Times New Roman"/>
          <w:sz w:val="24"/>
          <w:szCs w:val="24"/>
        </w:rPr>
        <w:t xml:space="preserve"> ходе подготовки и проведения Всероссийской сельскохозяйственной переписи 2016 года на территории </w:t>
      </w:r>
      <w:r w:rsidR="00E81390">
        <w:rPr>
          <w:rFonts w:ascii="Times New Roman" w:eastAsia="Times New Roman" w:hAnsi="Times New Roman" w:cs="Times New Roman"/>
          <w:sz w:val="24"/>
          <w:szCs w:val="24"/>
        </w:rPr>
        <w:t>Пировского</w:t>
      </w:r>
      <w:r w:rsidRPr="00E81390">
        <w:rPr>
          <w:rFonts w:ascii="Times New Roman" w:eastAsia="Times New Roman" w:hAnsi="Times New Roman" w:cs="Times New Roman"/>
          <w:sz w:val="24"/>
          <w:szCs w:val="24"/>
        </w:rPr>
        <w:t xml:space="preserve"> района;</w:t>
      </w:r>
    </w:p>
    <w:p w:rsidR="007D1E0B" w:rsidRPr="00E81390" w:rsidRDefault="007D1E0B" w:rsidP="007D1E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390">
        <w:rPr>
          <w:rFonts w:ascii="Times New Roman" w:eastAsia="Times New Roman" w:hAnsi="Times New Roman" w:cs="Times New Roman"/>
          <w:sz w:val="24"/>
          <w:szCs w:val="24"/>
        </w:rPr>
        <w:t xml:space="preserve">- запрашивать у представителей отделов, управлений районной администрации, учреждений, </w:t>
      </w:r>
      <w:proofErr w:type="gramStart"/>
      <w:r w:rsidRPr="00E81390">
        <w:rPr>
          <w:rFonts w:ascii="Times New Roman" w:eastAsia="Times New Roman" w:hAnsi="Times New Roman" w:cs="Times New Roman"/>
          <w:sz w:val="24"/>
          <w:szCs w:val="24"/>
        </w:rPr>
        <w:t>организаций  материалы</w:t>
      </w:r>
      <w:proofErr w:type="gramEnd"/>
      <w:r w:rsidRPr="00E81390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подготовки и проведения Всероссийской сельскохозяйственной переписи 2016 года на территории района;</w:t>
      </w:r>
    </w:p>
    <w:p w:rsidR="007D1E0B" w:rsidRPr="00E81390" w:rsidRDefault="007D1E0B" w:rsidP="007D1E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390">
        <w:rPr>
          <w:rFonts w:ascii="Times New Roman" w:eastAsia="Times New Roman" w:hAnsi="Times New Roman" w:cs="Times New Roman"/>
          <w:sz w:val="24"/>
          <w:szCs w:val="24"/>
        </w:rPr>
        <w:t xml:space="preserve">- направлять отделам, управлениям районной администрации, учреждениям, </w:t>
      </w:r>
      <w:proofErr w:type="gramStart"/>
      <w:r w:rsidRPr="00E81390">
        <w:rPr>
          <w:rFonts w:ascii="Times New Roman" w:eastAsia="Times New Roman" w:hAnsi="Times New Roman" w:cs="Times New Roman"/>
          <w:sz w:val="24"/>
          <w:szCs w:val="24"/>
        </w:rPr>
        <w:t>организациям  рекомендации</w:t>
      </w:r>
      <w:proofErr w:type="gramEnd"/>
      <w:r w:rsidRPr="00E81390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подготовки и проведения Всероссийской сельскохозяйственной переписи 2016 года на территории района;</w:t>
      </w:r>
    </w:p>
    <w:p w:rsidR="007D1E0B" w:rsidRPr="00E81390" w:rsidRDefault="007D1E0B" w:rsidP="007D1E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390">
        <w:rPr>
          <w:rFonts w:ascii="Times New Roman" w:eastAsia="Times New Roman" w:hAnsi="Times New Roman" w:cs="Times New Roman"/>
          <w:sz w:val="24"/>
          <w:szCs w:val="24"/>
        </w:rPr>
        <w:t xml:space="preserve">- приглашать на заседания рабочей группы руководителей и должностных </w:t>
      </w:r>
      <w:proofErr w:type="gramStart"/>
      <w:r w:rsidRPr="00E81390">
        <w:rPr>
          <w:rFonts w:ascii="Times New Roman" w:eastAsia="Times New Roman" w:hAnsi="Times New Roman" w:cs="Times New Roman"/>
          <w:sz w:val="24"/>
          <w:szCs w:val="24"/>
        </w:rPr>
        <w:t>лиц  органов</w:t>
      </w:r>
      <w:proofErr w:type="gramEnd"/>
      <w:r w:rsidRPr="00E81390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управления</w:t>
      </w:r>
      <w:r w:rsidR="00E81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1390">
        <w:rPr>
          <w:rFonts w:ascii="Times New Roman" w:eastAsia="Times New Roman" w:hAnsi="Times New Roman" w:cs="Times New Roman"/>
          <w:sz w:val="24"/>
          <w:szCs w:val="24"/>
        </w:rPr>
        <w:t>представителей общественных объединений, средств массовой информации и специалистов.</w:t>
      </w:r>
    </w:p>
    <w:p w:rsidR="007D1E0B" w:rsidRPr="00E81390" w:rsidRDefault="007D1E0B" w:rsidP="007D1E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390">
        <w:rPr>
          <w:rFonts w:ascii="Times New Roman" w:eastAsia="Times New Roman" w:hAnsi="Times New Roman" w:cs="Times New Roman"/>
          <w:sz w:val="24"/>
          <w:szCs w:val="24"/>
        </w:rPr>
        <w:t xml:space="preserve">3. Состав Рабочей группы утверждается руководителем администрации района. </w:t>
      </w:r>
    </w:p>
    <w:p w:rsidR="007D1E0B" w:rsidRPr="00E81390" w:rsidRDefault="007D1E0B" w:rsidP="007D1E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390">
        <w:rPr>
          <w:rFonts w:ascii="Times New Roman" w:eastAsia="Times New Roman" w:hAnsi="Times New Roman" w:cs="Times New Roman"/>
          <w:sz w:val="24"/>
          <w:szCs w:val="24"/>
        </w:rPr>
        <w:lastRenderedPageBreak/>
        <w:t>В состав рабочей группы включаются руководители отделов, управлений районной администрации, учреждений, организаций, средств массовой информации.</w:t>
      </w:r>
    </w:p>
    <w:p w:rsidR="007D1E0B" w:rsidRPr="00E81390" w:rsidRDefault="007D1E0B" w:rsidP="007D1E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390">
        <w:rPr>
          <w:rFonts w:ascii="Times New Roman" w:eastAsia="Times New Roman" w:hAnsi="Times New Roman" w:cs="Times New Roman"/>
          <w:sz w:val="24"/>
          <w:szCs w:val="24"/>
        </w:rPr>
        <w:t>4. Рабочая группа состоит из председателя, заместителя, членов рабочей группы и секретаря.</w:t>
      </w:r>
    </w:p>
    <w:p w:rsidR="007D1E0B" w:rsidRPr="00E81390" w:rsidRDefault="007D1E0B" w:rsidP="007D1E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390">
        <w:rPr>
          <w:rFonts w:ascii="Times New Roman" w:eastAsia="Times New Roman" w:hAnsi="Times New Roman" w:cs="Times New Roman"/>
          <w:sz w:val="24"/>
          <w:szCs w:val="24"/>
        </w:rPr>
        <w:t>Председатель руководит деятельностью рабочей группы, определяет порядок рассмотрения вопросов, утверждает планы работы рабочей группы, вносит предложения об уточнении и обновлении состава рабочей группы, ведет ее заседания, несет персональную ответственность за выполнение возложенных на рабочую группу задач.</w:t>
      </w:r>
    </w:p>
    <w:p w:rsidR="007D1E0B" w:rsidRPr="00E81390" w:rsidRDefault="007D1E0B" w:rsidP="007D1E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390">
        <w:rPr>
          <w:rFonts w:ascii="Times New Roman" w:eastAsia="Times New Roman" w:hAnsi="Times New Roman" w:cs="Times New Roman"/>
          <w:sz w:val="24"/>
          <w:szCs w:val="24"/>
        </w:rPr>
        <w:t>Во время отсутствия председателя рабочей группы или по его поручению обязанности председателя исполняет заместитель председателя рабочей группы.</w:t>
      </w:r>
    </w:p>
    <w:p w:rsidR="007D1E0B" w:rsidRPr="00E81390" w:rsidRDefault="007D1E0B" w:rsidP="007D1E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390">
        <w:rPr>
          <w:rFonts w:ascii="Times New Roman" w:eastAsia="Times New Roman" w:hAnsi="Times New Roman" w:cs="Times New Roman"/>
          <w:sz w:val="24"/>
          <w:szCs w:val="24"/>
        </w:rPr>
        <w:t>5. Заседания рабочей группы проводятся по мере необходимости, но не реже одного раза в квартал, в соответствии с планом работы, утверждаемым председателем рабочей группы. Заседания рабочей группы считаются правомочными, если на них присутствуют более половины ее членов. Члены рабочей группы участвуют в ее заседаниях без права замены.</w:t>
      </w:r>
    </w:p>
    <w:p w:rsidR="007D1E0B" w:rsidRPr="00E81390" w:rsidRDefault="007D1E0B" w:rsidP="007D1E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390">
        <w:rPr>
          <w:rFonts w:ascii="Times New Roman" w:eastAsia="Times New Roman" w:hAnsi="Times New Roman" w:cs="Times New Roman"/>
          <w:sz w:val="24"/>
          <w:szCs w:val="24"/>
        </w:rPr>
        <w:t>6. Решения рабочей группы принимаются простым большинством голосов присутствующих на заседании членов рабочей группы путем открытого голосования. В случае равенства голосов решающим является голос председателя.</w:t>
      </w:r>
    </w:p>
    <w:p w:rsidR="007D1E0B" w:rsidRPr="00E81390" w:rsidRDefault="007D1E0B" w:rsidP="007D1E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390">
        <w:rPr>
          <w:rFonts w:ascii="Times New Roman" w:eastAsia="Times New Roman" w:hAnsi="Times New Roman" w:cs="Times New Roman"/>
          <w:sz w:val="24"/>
          <w:szCs w:val="24"/>
        </w:rPr>
        <w:t>Решения рабочей группы оформляются протоколами, которые подписываются председателем рабочей группы или его заместителем, председательствующим на заседании.</w:t>
      </w:r>
    </w:p>
    <w:p w:rsidR="007D1E0B" w:rsidRPr="00E81390" w:rsidRDefault="007D1E0B" w:rsidP="007D1E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390">
        <w:rPr>
          <w:rFonts w:ascii="Times New Roman" w:eastAsia="Times New Roman" w:hAnsi="Times New Roman" w:cs="Times New Roman"/>
          <w:sz w:val="24"/>
          <w:szCs w:val="24"/>
        </w:rPr>
        <w:t>По вопросам, требующим решения руководителя администрации района, рабочая группа в установленном порядке вносит соответствующие предложения.</w:t>
      </w:r>
    </w:p>
    <w:p w:rsidR="007D1E0B" w:rsidRPr="00E81390" w:rsidRDefault="007D1E0B" w:rsidP="007D1E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390">
        <w:rPr>
          <w:rFonts w:ascii="Times New Roman" w:eastAsia="Times New Roman" w:hAnsi="Times New Roman" w:cs="Times New Roman"/>
          <w:sz w:val="24"/>
          <w:szCs w:val="24"/>
        </w:rPr>
        <w:t>7. Решения рабочей группы, принятые в пределах ее компетенции, являются обязательными для всех отделов, управлений районной администрации, учреждений, организаций, представленных в рабочей группе, а также для организаций, действующих в сфере ведения этих органов.</w:t>
      </w:r>
    </w:p>
    <w:p w:rsidR="007D1E0B" w:rsidRPr="00E81390" w:rsidRDefault="007D1E0B" w:rsidP="007D1E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390">
        <w:rPr>
          <w:rFonts w:ascii="Times New Roman" w:eastAsia="Times New Roman" w:hAnsi="Times New Roman" w:cs="Times New Roman"/>
          <w:sz w:val="24"/>
          <w:szCs w:val="24"/>
        </w:rPr>
        <w:t xml:space="preserve">8. Организационно-техническое обеспечение работы рабочей группы осуществляется Назаровским </w:t>
      </w:r>
      <w:proofErr w:type="gramStart"/>
      <w:r w:rsidRPr="00E81390">
        <w:rPr>
          <w:rFonts w:ascii="Times New Roman" w:eastAsia="Times New Roman" w:hAnsi="Times New Roman" w:cs="Times New Roman"/>
          <w:sz w:val="24"/>
          <w:szCs w:val="24"/>
        </w:rPr>
        <w:t>отделом  Государственной</w:t>
      </w:r>
      <w:proofErr w:type="gramEnd"/>
      <w:r w:rsidRPr="00E81390">
        <w:rPr>
          <w:rFonts w:ascii="Times New Roman" w:eastAsia="Times New Roman" w:hAnsi="Times New Roman" w:cs="Times New Roman"/>
          <w:sz w:val="24"/>
          <w:szCs w:val="24"/>
        </w:rPr>
        <w:t xml:space="preserve"> статистики.</w:t>
      </w:r>
    </w:p>
    <w:p w:rsidR="007D1E0B" w:rsidRPr="00E81390" w:rsidRDefault="007D1E0B" w:rsidP="007D1E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D1E0B" w:rsidRPr="00E81390" w:rsidRDefault="007D1E0B" w:rsidP="007D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2CE2" w:rsidRPr="00E81390" w:rsidRDefault="007D1E0B" w:rsidP="007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39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7D1E0B" w:rsidRPr="005E2CE2" w:rsidRDefault="007D1E0B" w:rsidP="007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CE2">
        <w:rPr>
          <w:rFonts w:ascii="Times New Roman" w:eastAsia="Times New Roman" w:hAnsi="Times New Roman" w:cs="Times New Roman"/>
          <w:sz w:val="24"/>
          <w:szCs w:val="24"/>
        </w:rPr>
        <w:tab/>
      </w:r>
      <w:r w:rsidRPr="005E2CE2">
        <w:rPr>
          <w:rFonts w:ascii="Times New Roman" w:eastAsia="Times New Roman" w:hAnsi="Times New Roman" w:cs="Times New Roman"/>
          <w:sz w:val="24"/>
          <w:szCs w:val="24"/>
        </w:rPr>
        <w:tab/>
      </w:r>
      <w:r w:rsidRPr="005E2CE2">
        <w:rPr>
          <w:rFonts w:ascii="Times New Roman" w:eastAsia="Times New Roman" w:hAnsi="Times New Roman" w:cs="Times New Roman"/>
          <w:sz w:val="24"/>
          <w:szCs w:val="24"/>
        </w:rPr>
        <w:tab/>
      </w:r>
      <w:r w:rsidRPr="005E2C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1E0B" w:rsidRPr="00E81390" w:rsidRDefault="007D1E0B" w:rsidP="007D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5B0" w:rsidRPr="00E81390" w:rsidRDefault="00BF65B0">
      <w:pPr>
        <w:rPr>
          <w:sz w:val="24"/>
          <w:szCs w:val="24"/>
        </w:rPr>
      </w:pPr>
    </w:p>
    <w:p w:rsidR="00BF65B0" w:rsidRPr="00E81390" w:rsidRDefault="00BF65B0">
      <w:pPr>
        <w:rPr>
          <w:sz w:val="24"/>
          <w:szCs w:val="24"/>
        </w:rPr>
      </w:pPr>
    </w:p>
    <w:p w:rsidR="00BF65B0" w:rsidRPr="00E81390" w:rsidRDefault="00BF65B0">
      <w:pPr>
        <w:rPr>
          <w:sz w:val="24"/>
          <w:szCs w:val="24"/>
        </w:rPr>
      </w:pPr>
    </w:p>
    <w:sectPr w:rsidR="00BF65B0" w:rsidRPr="00E81390" w:rsidSect="0090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264"/>
    <w:rsid w:val="00195E70"/>
    <w:rsid w:val="0025333D"/>
    <w:rsid w:val="002D39AC"/>
    <w:rsid w:val="00347E43"/>
    <w:rsid w:val="004F11FC"/>
    <w:rsid w:val="00542988"/>
    <w:rsid w:val="00552772"/>
    <w:rsid w:val="005E2CE2"/>
    <w:rsid w:val="0066162C"/>
    <w:rsid w:val="006E43E9"/>
    <w:rsid w:val="007D1E0B"/>
    <w:rsid w:val="007E5D60"/>
    <w:rsid w:val="008449F9"/>
    <w:rsid w:val="00906B38"/>
    <w:rsid w:val="009B4116"/>
    <w:rsid w:val="00A34B7D"/>
    <w:rsid w:val="00AE4533"/>
    <w:rsid w:val="00B77915"/>
    <w:rsid w:val="00BA71EC"/>
    <w:rsid w:val="00BE5022"/>
    <w:rsid w:val="00BF5264"/>
    <w:rsid w:val="00BF65B0"/>
    <w:rsid w:val="00C573CC"/>
    <w:rsid w:val="00CA7992"/>
    <w:rsid w:val="00E0426B"/>
    <w:rsid w:val="00E164E1"/>
    <w:rsid w:val="00E81390"/>
    <w:rsid w:val="00EB7D5F"/>
    <w:rsid w:val="00ED2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549F5-4FEC-4A33-A4A8-F81C83E4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5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7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5285E-5CF2-4CCD-A2F9-85E4A481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11</cp:revision>
  <cp:lastPrinted>2015-06-27T10:02:00Z</cp:lastPrinted>
  <dcterms:created xsi:type="dcterms:W3CDTF">2015-06-26T06:24:00Z</dcterms:created>
  <dcterms:modified xsi:type="dcterms:W3CDTF">2015-07-02T07:45:00Z</dcterms:modified>
</cp:coreProperties>
</file>