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BE" w:rsidRDefault="002F5ABE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2F5ABE" w:rsidRDefault="002F5ABE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2F5ABE" w:rsidRPr="00F5496F" w:rsidRDefault="002F5ABE" w:rsidP="007D0279">
      <w:pPr>
        <w:ind w:right="-144"/>
        <w:jc w:val="center"/>
        <w:rPr>
          <w:b/>
          <w:sz w:val="28"/>
          <w:szCs w:val="28"/>
        </w:rPr>
      </w:pPr>
    </w:p>
    <w:p w:rsidR="002F5ABE" w:rsidRPr="004F5A9B" w:rsidRDefault="002F5ABE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2F5ABE" w:rsidRPr="003B09A1" w:rsidRDefault="002F5ABE" w:rsidP="007D0279">
      <w:pPr>
        <w:ind w:right="-144"/>
        <w:jc w:val="center"/>
        <w:rPr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3238"/>
        <w:gridCol w:w="3238"/>
        <w:gridCol w:w="3238"/>
      </w:tblGrid>
      <w:tr w:rsidR="002F5ABE" w:rsidTr="00345BC4">
        <w:tc>
          <w:tcPr>
            <w:tcW w:w="3238" w:type="dxa"/>
          </w:tcPr>
          <w:p w:rsidR="002F5ABE" w:rsidRPr="00345BC4" w:rsidRDefault="00F32841" w:rsidP="00BE5856">
            <w:pPr>
              <w:ind w:right="-144"/>
              <w:rPr>
                <w:sz w:val="40"/>
                <w:szCs w:val="40"/>
                <w:lang w:val="en-US"/>
              </w:rPr>
            </w:pPr>
            <w:r>
              <w:rPr>
                <w:sz w:val="28"/>
              </w:rPr>
              <w:t>2</w:t>
            </w:r>
            <w:r w:rsidR="00BE5856">
              <w:rPr>
                <w:sz w:val="28"/>
              </w:rPr>
              <w:t>4</w:t>
            </w:r>
            <w:r>
              <w:rPr>
                <w:sz w:val="28"/>
              </w:rPr>
              <w:t xml:space="preserve"> июн</w:t>
            </w:r>
            <w:r w:rsidR="002F5ABE" w:rsidRPr="00345BC4">
              <w:rPr>
                <w:sz w:val="28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2F5ABE" w:rsidRPr="00345BC4">
                <w:rPr>
                  <w:sz w:val="28"/>
                </w:rPr>
                <w:t>2015 г</w:t>
              </w:r>
            </w:smartTag>
            <w:r w:rsidR="002F5ABE" w:rsidRPr="00345BC4">
              <w:rPr>
                <w:sz w:val="28"/>
              </w:rPr>
              <w:t>.</w:t>
            </w:r>
          </w:p>
        </w:tc>
        <w:tc>
          <w:tcPr>
            <w:tcW w:w="3238" w:type="dxa"/>
          </w:tcPr>
          <w:p w:rsidR="002F5ABE" w:rsidRPr="00345BC4" w:rsidRDefault="002F5ABE" w:rsidP="00345BC4">
            <w:pPr>
              <w:ind w:right="-144"/>
              <w:jc w:val="center"/>
              <w:rPr>
                <w:sz w:val="40"/>
                <w:szCs w:val="40"/>
                <w:lang w:val="en-US"/>
              </w:rPr>
            </w:pPr>
            <w:r w:rsidRPr="00345BC4">
              <w:rPr>
                <w:sz w:val="28"/>
              </w:rPr>
              <w:t>с. Пировское</w:t>
            </w:r>
          </w:p>
        </w:tc>
        <w:tc>
          <w:tcPr>
            <w:tcW w:w="3238" w:type="dxa"/>
          </w:tcPr>
          <w:p w:rsidR="002F5ABE" w:rsidRPr="00030047" w:rsidRDefault="002F5ABE" w:rsidP="00030047">
            <w:pPr>
              <w:ind w:right="-144"/>
              <w:jc w:val="right"/>
              <w:rPr>
                <w:sz w:val="40"/>
                <w:szCs w:val="40"/>
              </w:rPr>
            </w:pPr>
            <w:r w:rsidRPr="00345BC4">
              <w:rPr>
                <w:sz w:val="28"/>
              </w:rPr>
              <w:t xml:space="preserve">№ </w:t>
            </w:r>
            <w:r w:rsidR="00030047">
              <w:rPr>
                <w:sz w:val="28"/>
              </w:rPr>
              <w:t>227-п</w:t>
            </w:r>
          </w:p>
        </w:tc>
      </w:tr>
    </w:tbl>
    <w:p w:rsidR="002F5ABE" w:rsidRPr="00700F2D" w:rsidRDefault="002F5ABE" w:rsidP="007D0279">
      <w:pPr>
        <w:ind w:right="-144"/>
        <w:jc w:val="center"/>
        <w:rPr>
          <w:sz w:val="40"/>
          <w:szCs w:val="40"/>
          <w:lang w:val="en-US"/>
        </w:rPr>
      </w:pPr>
    </w:p>
    <w:p w:rsidR="002F5ABE" w:rsidRDefault="002F5ABE" w:rsidP="004F475B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2F5ABE" w:rsidRDefault="002F5ABE" w:rsidP="004F475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2F5ABE" w:rsidRPr="000C13DC" w:rsidRDefault="002F5ABE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2F5ABE" w:rsidRPr="000C13DC" w:rsidRDefault="002F5ABE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proofErr w:type="gramStart"/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Pr="009C19D8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руководствуясь </w:t>
      </w:r>
      <w:hyperlink r:id="rId5" w:history="1">
        <w:r w:rsidRPr="009C19D8">
          <w:rPr>
            <w:sz w:val="28"/>
            <w:szCs w:val="28"/>
          </w:rPr>
          <w:t>статьей 179</w:t>
        </w:r>
      </w:hyperlink>
      <w:r w:rsidRPr="009C19D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  <w:proofErr w:type="gramEnd"/>
    </w:p>
    <w:p w:rsidR="002F5ABE" w:rsidRDefault="002F5ABE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Pr="00EC2B86">
        <w:rPr>
          <w:sz w:val="28"/>
          <w:szCs w:val="28"/>
        </w:rPr>
        <w:t>Внести в постановление администрации Пировского района от 14.11.2013 № 528-п «Об утверждении муниципальной программы «Управ</w:t>
      </w:r>
      <w:r>
        <w:rPr>
          <w:sz w:val="28"/>
          <w:szCs w:val="28"/>
        </w:rPr>
        <w:t xml:space="preserve">ление муниципальным имуществом» </w:t>
      </w:r>
      <w:r w:rsidRPr="00EC2B86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EC2B86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EC2B86">
        <w:rPr>
          <w:sz w:val="28"/>
          <w:szCs w:val="28"/>
        </w:rPr>
        <w:t>:</w:t>
      </w:r>
    </w:p>
    <w:p w:rsidR="002F5ABE" w:rsidRDefault="002F5ABE" w:rsidP="00BE09E6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proofErr w:type="gramStart"/>
      <w:r w:rsidRPr="00BE09E6">
        <w:rPr>
          <w:sz w:val="28"/>
          <w:szCs w:val="28"/>
        </w:rPr>
        <w:t xml:space="preserve">- в приложении  № 1 к муниципальной программе в строке 9 </w:t>
      </w:r>
      <w:r>
        <w:rPr>
          <w:sz w:val="28"/>
          <w:szCs w:val="28"/>
        </w:rPr>
        <w:t>таблицы раздела 1 и разделе 8</w:t>
      </w:r>
      <w:r w:rsidRPr="00BE09E6">
        <w:rPr>
          <w:sz w:val="28"/>
          <w:szCs w:val="28"/>
        </w:rPr>
        <w:t xml:space="preserve"> слова «311</w:t>
      </w:r>
      <w:r w:rsidR="00085E4B">
        <w:rPr>
          <w:sz w:val="28"/>
          <w:szCs w:val="28"/>
        </w:rPr>
        <w:t>0</w:t>
      </w:r>
      <w:r w:rsidRPr="00BE09E6">
        <w:rPr>
          <w:sz w:val="28"/>
          <w:szCs w:val="28"/>
        </w:rPr>
        <w:t xml:space="preserve"> тыс. рублей, в том числе 311</w:t>
      </w:r>
      <w:r w:rsidR="00085E4B">
        <w:rPr>
          <w:sz w:val="28"/>
          <w:szCs w:val="28"/>
        </w:rPr>
        <w:t>0</w:t>
      </w:r>
      <w:r w:rsidRPr="00BE09E6">
        <w:rPr>
          <w:sz w:val="28"/>
          <w:szCs w:val="28"/>
        </w:rPr>
        <w:t xml:space="preserve"> тыс. рублей – средства районного бюджета» после слова </w:t>
      </w:r>
      <w:r w:rsidR="00085E4B">
        <w:rPr>
          <w:sz w:val="28"/>
          <w:szCs w:val="28"/>
        </w:rPr>
        <w:t>«составляет» заменить словами «2857,3</w:t>
      </w:r>
      <w:r w:rsidRPr="00BE09E6">
        <w:rPr>
          <w:sz w:val="28"/>
          <w:szCs w:val="28"/>
        </w:rPr>
        <w:t xml:space="preserve"> тыс. рублей, в том числе </w:t>
      </w:r>
      <w:r w:rsidR="00085E4B">
        <w:rPr>
          <w:sz w:val="28"/>
          <w:szCs w:val="28"/>
        </w:rPr>
        <w:t>2857,3</w:t>
      </w:r>
      <w:r w:rsidRPr="00BE09E6">
        <w:rPr>
          <w:sz w:val="28"/>
          <w:szCs w:val="28"/>
        </w:rPr>
        <w:t xml:space="preserve"> тыс. рублей – средства районного бюджета», слова «</w:t>
      </w:r>
      <w:r w:rsidR="00085E4B">
        <w:rPr>
          <w:sz w:val="28"/>
          <w:szCs w:val="28"/>
        </w:rPr>
        <w:t>653</w:t>
      </w:r>
      <w:r w:rsidRPr="00BE09E6">
        <w:rPr>
          <w:sz w:val="28"/>
          <w:szCs w:val="28"/>
        </w:rPr>
        <w:t xml:space="preserve"> тыс. рублей, в том числе </w:t>
      </w:r>
      <w:r w:rsidR="00085E4B">
        <w:rPr>
          <w:sz w:val="28"/>
          <w:szCs w:val="28"/>
        </w:rPr>
        <w:t>653</w:t>
      </w:r>
      <w:r w:rsidRPr="00BE09E6">
        <w:rPr>
          <w:sz w:val="28"/>
          <w:szCs w:val="28"/>
        </w:rPr>
        <w:t xml:space="preserve"> тыс. рублей – средства районного бюджета» после слов</w:t>
      </w:r>
      <w:proofErr w:type="gramEnd"/>
      <w:r w:rsidRPr="00BE09E6">
        <w:rPr>
          <w:sz w:val="28"/>
          <w:szCs w:val="28"/>
        </w:rPr>
        <w:t xml:space="preserve"> «в 2015 году» заменить словами «</w:t>
      </w:r>
      <w:r w:rsidR="00085E4B">
        <w:rPr>
          <w:sz w:val="28"/>
          <w:szCs w:val="28"/>
        </w:rPr>
        <w:t>472,3</w:t>
      </w:r>
      <w:r w:rsidRPr="00BE09E6">
        <w:rPr>
          <w:sz w:val="28"/>
          <w:szCs w:val="28"/>
        </w:rPr>
        <w:t xml:space="preserve"> тыс. рублей, в том числе </w:t>
      </w:r>
      <w:r w:rsidR="00085E4B">
        <w:rPr>
          <w:sz w:val="28"/>
          <w:szCs w:val="28"/>
        </w:rPr>
        <w:t>472,3</w:t>
      </w:r>
      <w:r w:rsidRPr="00BE09E6">
        <w:rPr>
          <w:sz w:val="28"/>
          <w:szCs w:val="28"/>
        </w:rPr>
        <w:t xml:space="preserve"> тыс. рублей – средства районного бюджета»</w:t>
      </w:r>
      <w:r>
        <w:rPr>
          <w:sz w:val="28"/>
          <w:szCs w:val="28"/>
        </w:rPr>
        <w:t>;</w:t>
      </w:r>
    </w:p>
    <w:p w:rsidR="002F5ABE" w:rsidRDefault="002F5ABE" w:rsidP="00BE09E6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proofErr w:type="gramStart"/>
      <w:r w:rsidRPr="00BE09E6">
        <w:rPr>
          <w:sz w:val="28"/>
          <w:szCs w:val="28"/>
        </w:rPr>
        <w:t xml:space="preserve">- в приложении  № </w:t>
      </w:r>
      <w:r>
        <w:rPr>
          <w:sz w:val="28"/>
          <w:szCs w:val="28"/>
        </w:rPr>
        <w:t>2</w:t>
      </w:r>
      <w:r w:rsidRPr="00BE09E6">
        <w:rPr>
          <w:sz w:val="28"/>
          <w:szCs w:val="28"/>
        </w:rPr>
        <w:t xml:space="preserve"> к муниципальной программе в строке 9 </w:t>
      </w:r>
      <w:r>
        <w:rPr>
          <w:sz w:val="28"/>
          <w:szCs w:val="28"/>
        </w:rPr>
        <w:t>таблицы раздела 1 и разделе 8</w:t>
      </w:r>
      <w:r w:rsidRPr="00BE09E6">
        <w:rPr>
          <w:sz w:val="28"/>
          <w:szCs w:val="28"/>
        </w:rPr>
        <w:t xml:space="preserve"> слова «</w:t>
      </w:r>
      <w:r w:rsidR="00085E4B">
        <w:rPr>
          <w:sz w:val="28"/>
          <w:szCs w:val="28"/>
        </w:rPr>
        <w:t>702,2</w:t>
      </w:r>
      <w:r w:rsidRPr="00BE09E6">
        <w:rPr>
          <w:sz w:val="28"/>
          <w:szCs w:val="28"/>
        </w:rPr>
        <w:t xml:space="preserve"> тыс. рублей, в том числе </w:t>
      </w:r>
      <w:r w:rsidR="00085E4B">
        <w:rPr>
          <w:sz w:val="28"/>
          <w:szCs w:val="28"/>
        </w:rPr>
        <w:t>702,2</w:t>
      </w:r>
      <w:r w:rsidRPr="00BE09E6">
        <w:rPr>
          <w:sz w:val="28"/>
          <w:szCs w:val="28"/>
        </w:rPr>
        <w:t xml:space="preserve"> тыс. рублей – средства районного бюджета» после слова «составляет» заменить словами «</w:t>
      </w:r>
      <w:r w:rsidR="00085E4B">
        <w:rPr>
          <w:sz w:val="28"/>
          <w:szCs w:val="28"/>
        </w:rPr>
        <w:t>882,9</w:t>
      </w:r>
      <w:r w:rsidRPr="00BE09E6">
        <w:rPr>
          <w:sz w:val="28"/>
          <w:szCs w:val="28"/>
        </w:rPr>
        <w:t xml:space="preserve"> тыс. рублей, в том числе </w:t>
      </w:r>
      <w:r w:rsidR="00085E4B">
        <w:rPr>
          <w:sz w:val="28"/>
          <w:szCs w:val="28"/>
        </w:rPr>
        <w:t>882,9</w:t>
      </w:r>
      <w:r w:rsidRPr="00BE09E6">
        <w:rPr>
          <w:sz w:val="28"/>
          <w:szCs w:val="28"/>
        </w:rPr>
        <w:t xml:space="preserve"> тыс. рублей – средства районного бюджета», слова «</w:t>
      </w:r>
      <w:r w:rsidR="00F32841">
        <w:rPr>
          <w:sz w:val="28"/>
          <w:szCs w:val="28"/>
        </w:rPr>
        <w:t>222</w:t>
      </w:r>
      <w:r w:rsidRPr="00BE09E6">
        <w:rPr>
          <w:sz w:val="28"/>
          <w:szCs w:val="28"/>
        </w:rPr>
        <w:t xml:space="preserve"> тыс. рублей, в том числе </w:t>
      </w:r>
      <w:r w:rsidR="00F32841">
        <w:rPr>
          <w:sz w:val="28"/>
          <w:szCs w:val="28"/>
        </w:rPr>
        <w:t>222</w:t>
      </w:r>
      <w:r w:rsidRPr="00BE09E6">
        <w:rPr>
          <w:sz w:val="28"/>
          <w:szCs w:val="28"/>
        </w:rPr>
        <w:t xml:space="preserve"> тыс. рублей – средства районного бюджета» после слов</w:t>
      </w:r>
      <w:proofErr w:type="gramEnd"/>
      <w:r w:rsidRPr="00BE09E6">
        <w:rPr>
          <w:sz w:val="28"/>
          <w:szCs w:val="28"/>
        </w:rPr>
        <w:t xml:space="preserve"> «в 2015 году» заменить словами «</w:t>
      </w:r>
      <w:r w:rsidR="00F32841">
        <w:rPr>
          <w:sz w:val="28"/>
          <w:szCs w:val="28"/>
        </w:rPr>
        <w:t>402,7</w:t>
      </w:r>
      <w:r w:rsidRPr="00BE09E6">
        <w:rPr>
          <w:sz w:val="28"/>
          <w:szCs w:val="28"/>
        </w:rPr>
        <w:t xml:space="preserve"> тыс. рублей, в том числе </w:t>
      </w:r>
      <w:r w:rsidR="00F32841">
        <w:rPr>
          <w:sz w:val="28"/>
          <w:szCs w:val="28"/>
        </w:rPr>
        <w:t>402,7</w:t>
      </w:r>
      <w:r w:rsidRPr="00BE09E6">
        <w:rPr>
          <w:sz w:val="28"/>
          <w:szCs w:val="28"/>
        </w:rPr>
        <w:t xml:space="preserve"> тыс. рублей – средства районного бюджета»</w:t>
      </w:r>
      <w:r>
        <w:rPr>
          <w:sz w:val="28"/>
          <w:szCs w:val="28"/>
        </w:rPr>
        <w:t>;</w:t>
      </w:r>
    </w:p>
    <w:p w:rsidR="002F5ABE" w:rsidRPr="003B09A1" w:rsidRDefault="002F5ABE" w:rsidP="00ED047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bookmarkStart w:id="0" w:name="OLE_LINK29"/>
      <w:bookmarkStart w:id="1" w:name="OLE_LINK30"/>
      <w:r>
        <w:rPr>
          <w:sz w:val="28"/>
          <w:szCs w:val="28"/>
        </w:rPr>
        <w:t>- приложение № 3 к паспорту муниципальной программы изложить в редакции согласно приложению № 1 к настоящему постановлению;</w:t>
      </w:r>
    </w:p>
    <w:p w:rsidR="002F5ABE" w:rsidRDefault="002F5ABE" w:rsidP="00893AEE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Pr="00893AEE">
        <w:rPr>
          <w:sz w:val="28"/>
          <w:szCs w:val="28"/>
        </w:rPr>
        <w:t>4</w:t>
      </w:r>
      <w:r>
        <w:rPr>
          <w:sz w:val="28"/>
          <w:szCs w:val="28"/>
        </w:rPr>
        <w:t xml:space="preserve"> к паспорту муниципальной программы изложить в редакции согласно приложению № </w:t>
      </w:r>
      <w:r w:rsidRPr="003B09A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bookmarkEnd w:id="0"/>
    <w:bookmarkEnd w:id="1"/>
    <w:p w:rsidR="002F5ABE" w:rsidRDefault="002F5ABE" w:rsidP="001764D8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382">
        <w:rPr>
          <w:sz w:val="28"/>
          <w:szCs w:val="28"/>
        </w:rPr>
        <w:t xml:space="preserve">приложение № 2 к подпрограмме «Развитие земельно-имущественных отношений на территории Пировского района» изложить в редакции согласно приложению № </w:t>
      </w:r>
      <w:r>
        <w:rPr>
          <w:sz w:val="28"/>
          <w:szCs w:val="28"/>
        </w:rPr>
        <w:t>3</w:t>
      </w:r>
      <w:r w:rsidRPr="00E87382">
        <w:rPr>
          <w:sz w:val="28"/>
          <w:szCs w:val="28"/>
        </w:rPr>
        <w:t xml:space="preserve"> к настоящему постановлению;</w:t>
      </w:r>
    </w:p>
    <w:p w:rsidR="002F5ABE" w:rsidRDefault="002F5ABE" w:rsidP="00B246FF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382">
        <w:rPr>
          <w:sz w:val="28"/>
          <w:szCs w:val="28"/>
        </w:rPr>
        <w:t xml:space="preserve">приложение № 2 к </w:t>
      </w:r>
      <w:r w:rsidRPr="00B246FF">
        <w:rPr>
          <w:sz w:val="28"/>
          <w:szCs w:val="28"/>
        </w:rPr>
        <w:t>подпрограмме «Содержание и обслуживание казны Пировского района» изложить</w:t>
      </w:r>
      <w:r w:rsidRPr="00E87382">
        <w:rPr>
          <w:sz w:val="28"/>
          <w:szCs w:val="28"/>
        </w:rPr>
        <w:t xml:space="preserve"> в редакции согласно приложению № </w:t>
      </w:r>
      <w:r>
        <w:rPr>
          <w:sz w:val="28"/>
          <w:szCs w:val="28"/>
        </w:rPr>
        <w:t>4 к настоящему постановлению.</w:t>
      </w:r>
    </w:p>
    <w:p w:rsidR="002F5ABE" w:rsidRDefault="002F5ABE" w:rsidP="00E87382">
      <w:pPr>
        <w:widowControl w:val="0"/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2F5ABE" w:rsidRPr="000C13DC" w:rsidRDefault="002F5ABE" w:rsidP="00E87382">
      <w:pPr>
        <w:widowControl w:val="0"/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заместителя руководителя администрации по обеспечению жизнедеятельности Гольма А.Г.</w:t>
      </w:r>
    </w:p>
    <w:p w:rsidR="002F5ABE" w:rsidRDefault="002F5ABE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ABE" w:rsidRPr="000C13DC" w:rsidRDefault="002F5ABE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ABE" w:rsidRDefault="00F32841" w:rsidP="007D0279">
      <w:pPr>
        <w:ind w:right="-144"/>
        <w:jc w:val="both"/>
        <w:rPr>
          <w:sz w:val="28"/>
        </w:rPr>
      </w:pPr>
      <w:r>
        <w:rPr>
          <w:sz w:val="28"/>
        </w:rPr>
        <w:t>Р</w:t>
      </w:r>
      <w:r w:rsidR="002F5ABE">
        <w:rPr>
          <w:sz w:val="28"/>
        </w:rPr>
        <w:t>уководитель администрации</w:t>
      </w:r>
    </w:p>
    <w:p w:rsidR="002F5ABE" w:rsidRDefault="002F5ABE" w:rsidP="007D0279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</w:t>
      </w:r>
      <w:r w:rsidR="004E1A1B">
        <w:rPr>
          <w:sz w:val="28"/>
        </w:rPr>
        <w:t xml:space="preserve">          </w:t>
      </w:r>
      <w:r w:rsidR="00F32841">
        <w:rPr>
          <w:sz w:val="28"/>
        </w:rPr>
        <w:t xml:space="preserve">  Г.И. Костыгина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OLE_LINK27"/>
      <w:bookmarkStart w:id="3" w:name="OLE_LINK28"/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2F5ABE" w:rsidRPr="003B09A1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OLE_LINK22"/>
      <w:bookmarkStart w:id="5" w:name="OLE_LINK23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2841">
        <w:rPr>
          <w:rFonts w:ascii="Times New Roman" w:hAnsi="Times New Roman" w:cs="Times New Roman"/>
          <w:sz w:val="24"/>
          <w:szCs w:val="24"/>
        </w:rPr>
        <w:t>2</w:t>
      </w:r>
      <w:r w:rsidR="00BE5856">
        <w:rPr>
          <w:rFonts w:ascii="Times New Roman" w:hAnsi="Times New Roman" w:cs="Times New Roman"/>
          <w:sz w:val="24"/>
          <w:szCs w:val="24"/>
        </w:rPr>
        <w:t>4</w:t>
      </w:r>
      <w:r w:rsidRPr="003B09A1">
        <w:rPr>
          <w:rFonts w:ascii="Times New Roman" w:hAnsi="Times New Roman" w:cs="Times New Roman"/>
          <w:sz w:val="24"/>
          <w:szCs w:val="24"/>
        </w:rPr>
        <w:t xml:space="preserve"> </w:t>
      </w:r>
      <w:r w:rsidR="00F32841">
        <w:rPr>
          <w:rFonts w:ascii="Times New Roman" w:hAnsi="Times New Roman" w:cs="Times New Roman"/>
          <w:sz w:val="24"/>
          <w:szCs w:val="24"/>
        </w:rPr>
        <w:t>июн</w:t>
      </w:r>
      <w:r w:rsidRPr="003B09A1">
        <w:rPr>
          <w:rFonts w:ascii="Times New Roman" w:hAnsi="Times New Roman" w:cs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5 г"/>
        </w:smartTagPr>
        <w:r w:rsidRPr="003B09A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B09A1">
        <w:rPr>
          <w:rFonts w:ascii="Times New Roman" w:hAnsi="Times New Roman" w:cs="Times New Roman"/>
          <w:sz w:val="24"/>
          <w:szCs w:val="24"/>
        </w:rPr>
        <w:t xml:space="preserve">. № </w:t>
      </w:r>
      <w:bookmarkEnd w:id="4"/>
      <w:bookmarkEnd w:id="5"/>
      <w:r w:rsidR="00030047">
        <w:rPr>
          <w:rFonts w:ascii="Times New Roman" w:hAnsi="Times New Roman" w:cs="Times New Roman"/>
          <w:sz w:val="24"/>
          <w:szCs w:val="24"/>
        </w:rPr>
        <w:t>227-п</w:t>
      </w:r>
    </w:p>
    <w:bookmarkEnd w:id="2"/>
    <w:bookmarkEnd w:id="3"/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2A2546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845012" w:rsidRDefault="002F5ABE" w:rsidP="00FC7D0F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Pr="008A00C1" w:rsidRDefault="002F5ABE" w:rsidP="00FC7D0F">
      <w:pPr>
        <w:pStyle w:val="a7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2F5ABE" w:rsidRPr="008663B2" w:rsidRDefault="002F5ABE" w:rsidP="00FC7D0F">
      <w:pPr>
        <w:pStyle w:val="a7"/>
        <w:ind w:left="900"/>
        <w:jc w:val="center"/>
        <w:rPr>
          <w:b/>
        </w:rPr>
      </w:pPr>
    </w:p>
    <w:tbl>
      <w:tblPr>
        <w:tblW w:w="10145" w:type="dxa"/>
        <w:tblInd w:w="-318" w:type="dxa"/>
        <w:tblLayout w:type="fixed"/>
        <w:tblLook w:val="00A0"/>
      </w:tblPr>
      <w:tblGrid>
        <w:gridCol w:w="1134"/>
        <w:gridCol w:w="1560"/>
        <w:gridCol w:w="1438"/>
        <w:gridCol w:w="567"/>
        <w:gridCol w:w="567"/>
        <w:gridCol w:w="850"/>
        <w:gridCol w:w="567"/>
        <w:gridCol w:w="709"/>
        <w:gridCol w:w="144"/>
        <w:gridCol w:w="545"/>
        <w:gridCol w:w="642"/>
        <w:gridCol w:w="711"/>
        <w:gridCol w:w="711"/>
      </w:tblGrid>
      <w:tr w:rsidR="002F5ABE" w:rsidRPr="00407950" w:rsidTr="00F32841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Статус (</w:t>
            </w:r>
            <w:proofErr w:type="spellStart"/>
            <w:proofErr w:type="gramStart"/>
            <w:r w:rsidRPr="00407950">
              <w:rPr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407950">
              <w:rPr>
                <w:sz w:val="20"/>
                <w:szCs w:val="20"/>
              </w:rPr>
              <w:t xml:space="preserve"> программа, подпрог-рамма,ме-роприятие)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7" w:right="-12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7A42C4">
            <w:pPr>
              <w:ind w:left="-88" w:right="-109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Расходы </w:t>
            </w:r>
            <w:r w:rsidRPr="00407950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2F5ABE" w:rsidRPr="00407950" w:rsidTr="00F32841">
        <w:trPr>
          <w:trHeight w:val="13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7A42C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07950">
              <w:rPr>
                <w:sz w:val="20"/>
                <w:szCs w:val="20"/>
              </w:rPr>
              <w:t>Рз</w:t>
            </w:r>
            <w:proofErr w:type="spellEnd"/>
            <w:r w:rsidRPr="0040795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407950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Итого на период</w:t>
            </w:r>
          </w:p>
        </w:tc>
      </w:tr>
      <w:tr w:rsidR="002F5ABE" w:rsidRPr="00407950" w:rsidTr="00F32841">
        <w:trPr>
          <w:trHeight w:val="54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7950">
              <w:rPr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407950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««Управление муниципальным имуществом»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893AE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115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893AEE" w:rsidRDefault="002F5ABE" w:rsidP="00893AEE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4079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15,2</w:t>
            </w:r>
          </w:p>
        </w:tc>
      </w:tr>
      <w:tr w:rsidR="002F5ABE" w:rsidRPr="00407950" w:rsidTr="00F32841">
        <w:trPr>
          <w:trHeight w:val="542"/>
        </w:trPr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2610</w:t>
            </w:r>
          </w:p>
        </w:tc>
      </w:tr>
      <w:tr w:rsidR="002F5ABE" w:rsidRPr="00407950" w:rsidTr="00F32841">
        <w:trPr>
          <w:trHeight w:val="5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</w:t>
            </w:r>
          </w:p>
        </w:tc>
      </w:tr>
      <w:tr w:rsidR="002F5ABE" w:rsidRPr="00407950" w:rsidTr="00F32841">
        <w:trPr>
          <w:trHeight w:val="4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7950">
              <w:rPr>
                <w:sz w:val="20"/>
                <w:szCs w:val="20"/>
              </w:rPr>
              <w:t>Под-программа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1117851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</w:tr>
      <w:tr w:rsidR="002F5ABE" w:rsidRPr="00407950" w:rsidTr="00F32841">
        <w:trPr>
          <w:trHeight w:val="4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F32841" w:rsidRDefault="00F32841" w:rsidP="004F0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F32841" w:rsidRDefault="00F32841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1907,3</w:t>
            </w:r>
          </w:p>
        </w:tc>
      </w:tr>
      <w:tr w:rsidR="002F5ABE" w:rsidRPr="00407950" w:rsidTr="00F32841">
        <w:trPr>
          <w:trHeight w:val="4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</w:t>
            </w:r>
          </w:p>
        </w:tc>
      </w:tr>
      <w:tr w:rsidR="002F5ABE" w:rsidRPr="00407950" w:rsidTr="00F32841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7950">
              <w:rPr>
                <w:sz w:val="20"/>
                <w:szCs w:val="20"/>
              </w:rPr>
              <w:t>Под-программа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«Содержание и обслуживание казны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1127851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893AE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893AE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</w:tr>
      <w:tr w:rsidR="002F5ABE" w:rsidRPr="00407950" w:rsidTr="00F32841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7A42C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F32841" w:rsidRDefault="00F32841" w:rsidP="004F0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F32841" w:rsidRDefault="00F32841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</w:tr>
    </w:tbl>
    <w:p w:rsidR="002F5ABE" w:rsidRPr="007A42C4" w:rsidRDefault="002F5ABE" w:rsidP="00FC7D0F">
      <w:pPr>
        <w:rPr>
          <w:sz w:val="28"/>
          <w:szCs w:val="28"/>
        </w:rPr>
      </w:pPr>
    </w:p>
    <w:p w:rsidR="002F5ABE" w:rsidRPr="007A42C4" w:rsidRDefault="002F5ABE" w:rsidP="00FC7D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Pr="007A42C4" w:rsidRDefault="002F5ABE" w:rsidP="00FC7D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2C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7A42C4">
        <w:rPr>
          <w:sz w:val="28"/>
          <w:szCs w:val="28"/>
        </w:rPr>
        <w:t>Пировского района</w:t>
      </w:r>
      <w:r w:rsidRPr="007A42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3B09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F5ABE" w:rsidRPr="00893AEE" w:rsidRDefault="00F32841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E5856">
        <w:rPr>
          <w:rFonts w:ascii="Times New Roman" w:hAnsi="Times New Roman" w:cs="Times New Roman"/>
          <w:sz w:val="24"/>
          <w:szCs w:val="24"/>
        </w:rPr>
        <w:t>4</w:t>
      </w:r>
      <w:r w:rsidRPr="003B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Pr="003B09A1">
        <w:rPr>
          <w:rFonts w:ascii="Times New Roman" w:hAnsi="Times New Roman" w:cs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5 г"/>
        </w:smartTagPr>
        <w:r w:rsidRPr="003B09A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B09A1">
        <w:rPr>
          <w:rFonts w:ascii="Times New Roman" w:hAnsi="Times New Roman" w:cs="Times New Roman"/>
          <w:sz w:val="24"/>
          <w:szCs w:val="24"/>
        </w:rPr>
        <w:t xml:space="preserve">. № </w:t>
      </w:r>
      <w:r w:rsidR="00030047">
        <w:rPr>
          <w:rFonts w:ascii="Times New Roman" w:hAnsi="Times New Roman" w:cs="Times New Roman"/>
          <w:sz w:val="24"/>
          <w:szCs w:val="24"/>
        </w:rPr>
        <w:t>227-п</w:t>
      </w:r>
    </w:p>
    <w:p w:rsidR="002F5ABE" w:rsidRPr="003B09A1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2A2546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845012" w:rsidRDefault="002F5ABE" w:rsidP="00893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Default="002F5ABE" w:rsidP="00893AEE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>Ресурсное обеспечение и прогнозная оценка расходов</w:t>
      </w:r>
    </w:p>
    <w:p w:rsidR="002F5ABE" w:rsidRDefault="002F5ABE" w:rsidP="00893AEE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</w:t>
      </w:r>
    </w:p>
    <w:p w:rsidR="002F5ABE" w:rsidRPr="00845012" w:rsidRDefault="002F5ABE" w:rsidP="00893AEE">
      <w:pPr>
        <w:pStyle w:val="a7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 уровням бюджетной системы</w:t>
      </w:r>
    </w:p>
    <w:p w:rsidR="002F5ABE" w:rsidRPr="00141E57" w:rsidRDefault="002F5ABE" w:rsidP="00893AEE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9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2126"/>
        <w:gridCol w:w="850"/>
        <w:gridCol w:w="851"/>
        <w:gridCol w:w="851"/>
        <w:gridCol w:w="850"/>
        <w:gridCol w:w="1060"/>
      </w:tblGrid>
      <w:tr w:rsidR="002F5ABE" w:rsidRPr="00141E57" w:rsidTr="00980CD8">
        <w:trPr>
          <w:trHeight w:val="600"/>
        </w:trPr>
        <w:tc>
          <w:tcPr>
            <w:tcW w:w="1560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462" w:type="dxa"/>
            <w:gridSpan w:val="5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2F5ABE" w:rsidRPr="00141E57" w:rsidTr="00980CD8">
        <w:trPr>
          <w:trHeight w:val="782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2F5ABE" w:rsidRPr="00141E57" w:rsidTr="00980CD8">
        <w:trPr>
          <w:trHeight w:val="315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</w:t>
            </w:r>
            <w:proofErr w:type="spellEnd"/>
            <w:proofErr w:type="gramEnd"/>
            <w:r w:rsidRPr="00141E57">
              <w:rPr>
                <w:sz w:val="20"/>
                <w:szCs w:val="20"/>
              </w:rPr>
              <w:t xml:space="preserve"> программа</w:t>
            </w:r>
          </w:p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2F5ABE" w:rsidRPr="009E7105" w:rsidRDefault="002F5ABE" w:rsidP="00980CD8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893AEE" w:rsidRDefault="002F5ABE" w:rsidP="00980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2F5ABE" w:rsidRPr="005215DF" w:rsidRDefault="002F5ABE" w:rsidP="00980CD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79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63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893AEE" w:rsidRDefault="002F5ABE" w:rsidP="007061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2F5ABE" w:rsidRPr="005215DF" w:rsidRDefault="002F5ABE" w:rsidP="007061EB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2F5ABE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45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2F5ABE" w:rsidRPr="002771DD" w:rsidRDefault="002F5ABE" w:rsidP="00980CD8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A8460B" w:rsidRDefault="002F5ABE" w:rsidP="00980CD8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F32841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F65B7C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2857,3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18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7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A8460B" w:rsidRDefault="002F5ABE" w:rsidP="007061EB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F32841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2F5ABE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F65B7C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2857,3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F65B7C">
        <w:trPr>
          <w:trHeight w:val="379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F65B7C">
        <w:trPr>
          <w:trHeight w:val="188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2F5ABE" w:rsidRPr="002771DD" w:rsidRDefault="002F5ABE" w:rsidP="00980CD8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</w:t>
            </w:r>
            <w:r>
              <w:rPr>
                <w:sz w:val="20"/>
                <w:szCs w:val="20"/>
              </w:rPr>
              <w:t>ивание казны Пировского района»</w:t>
            </w:r>
          </w:p>
          <w:p w:rsidR="002F5ABE" w:rsidRPr="004B2F7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F65B7C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F65B7C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882,9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F65B7C">
        <w:trPr>
          <w:trHeight w:val="21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18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7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F65B7C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F65B7C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882,9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85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2F5ABE" w:rsidRDefault="002F5ABE" w:rsidP="00893AEE">
      <w:pPr>
        <w:autoSpaceDE w:val="0"/>
        <w:autoSpaceDN w:val="0"/>
        <w:adjustRightInd w:val="0"/>
        <w:jc w:val="center"/>
        <w:outlineLvl w:val="2"/>
      </w:pPr>
    </w:p>
    <w:p w:rsidR="002F5ABE" w:rsidRDefault="002F5ABE" w:rsidP="00893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2A2546" w:rsidRDefault="002F5ABE" w:rsidP="00893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Pr="00893AEE" w:rsidRDefault="002F5ABE" w:rsidP="00893AEE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  <w:lang w:val="en-US"/>
        </w:rPr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 w:rsidP="00ED0471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  <w:sectPr w:rsidR="002F5ABE" w:rsidSect="00906859">
          <w:pgSz w:w="11907" w:h="16840"/>
          <w:pgMar w:top="1134" w:right="708" w:bottom="426" w:left="1701" w:header="720" w:footer="720" w:gutter="0"/>
          <w:cols w:space="720"/>
          <w:noEndnote/>
        </w:sectPr>
      </w:pPr>
    </w:p>
    <w:p w:rsidR="002F5ABE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2F5ABE" w:rsidRPr="00893AEE" w:rsidRDefault="00F32841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E5856">
        <w:rPr>
          <w:rFonts w:ascii="Times New Roman" w:hAnsi="Times New Roman" w:cs="Times New Roman"/>
          <w:sz w:val="24"/>
          <w:szCs w:val="24"/>
        </w:rPr>
        <w:t>4</w:t>
      </w:r>
      <w:r w:rsidRPr="003B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Pr="003B09A1">
        <w:rPr>
          <w:rFonts w:ascii="Times New Roman" w:hAnsi="Times New Roman" w:cs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5 г"/>
        </w:smartTagPr>
        <w:r w:rsidRPr="003B09A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B09A1">
        <w:rPr>
          <w:rFonts w:ascii="Times New Roman" w:hAnsi="Times New Roman" w:cs="Times New Roman"/>
          <w:sz w:val="24"/>
          <w:szCs w:val="24"/>
        </w:rPr>
        <w:t xml:space="preserve">. № </w:t>
      </w:r>
      <w:r w:rsidR="00030047">
        <w:rPr>
          <w:rFonts w:ascii="Times New Roman" w:hAnsi="Times New Roman" w:cs="Times New Roman"/>
          <w:sz w:val="24"/>
          <w:szCs w:val="24"/>
        </w:rPr>
        <w:t>227-п</w:t>
      </w:r>
    </w:p>
    <w:p w:rsidR="002F5ABE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4533AB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407950">
      <w:pPr>
        <w:widowControl w:val="0"/>
        <w:autoSpaceDE w:val="0"/>
        <w:autoSpaceDN w:val="0"/>
        <w:adjustRightInd w:val="0"/>
        <w:ind w:left="9072" w:right="-144"/>
        <w:outlineLvl w:val="1"/>
      </w:pPr>
      <w:r w:rsidRPr="004533AB">
        <w:t xml:space="preserve">к подпрограмме «Развитие </w:t>
      </w:r>
      <w:proofErr w:type="gramStart"/>
      <w:r w:rsidRPr="004533AB">
        <w:t>земельно-имущественных</w:t>
      </w:r>
      <w:proofErr w:type="gramEnd"/>
    </w:p>
    <w:p w:rsidR="002F5ABE" w:rsidRPr="004533AB" w:rsidRDefault="002F5ABE" w:rsidP="00407950">
      <w:pPr>
        <w:widowControl w:val="0"/>
        <w:autoSpaceDE w:val="0"/>
        <w:autoSpaceDN w:val="0"/>
        <w:adjustRightInd w:val="0"/>
        <w:ind w:left="9072" w:right="-144"/>
        <w:outlineLvl w:val="1"/>
      </w:pPr>
      <w:r w:rsidRPr="004533AB">
        <w:t>отношений на территории Пировского района»</w:t>
      </w:r>
    </w:p>
    <w:p w:rsidR="002F5ABE" w:rsidRPr="0022253E" w:rsidRDefault="002F5ABE" w:rsidP="00ED047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F5ABE" w:rsidRPr="00EF5379" w:rsidRDefault="002F5ABE" w:rsidP="00ED0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407950" w:rsidRDefault="002F5ABE" w:rsidP="00ED04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Перечень мероприятий подпрограммы</w:t>
      </w:r>
    </w:p>
    <w:p w:rsidR="002F5ABE" w:rsidRPr="00407950" w:rsidRDefault="002F5ABE" w:rsidP="00ED04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2F5ABE" w:rsidRPr="00407950" w:rsidRDefault="002F5ABE" w:rsidP="00ED0471">
      <w:pPr>
        <w:jc w:val="center"/>
        <w:outlineLvl w:val="0"/>
        <w:rPr>
          <w:sz w:val="28"/>
          <w:szCs w:val="28"/>
        </w:rPr>
      </w:pPr>
      <w:r w:rsidRPr="00407950">
        <w:rPr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A0"/>
      </w:tblPr>
      <w:tblGrid>
        <w:gridCol w:w="1276"/>
        <w:gridCol w:w="1417"/>
        <w:gridCol w:w="1559"/>
        <w:gridCol w:w="835"/>
        <w:gridCol w:w="765"/>
        <w:gridCol w:w="838"/>
        <w:gridCol w:w="765"/>
        <w:gridCol w:w="834"/>
        <w:gridCol w:w="851"/>
        <w:gridCol w:w="850"/>
        <w:gridCol w:w="851"/>
        <w:gridCol w:w="850"/>
        <w:gridCol w:w="2910"/>
      </w:tblGrid>
      <w:tr w:rsidR="002F5ABE" w:rsidRPr="00407950" w:rsidTr="00407950">
        <w:trPr>
          <w:trHeight w:val="67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 xml:space="preserve">ГРБС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Код бюджетной классификации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jc w:val="center"/>
            </w:pPr>
            <w:r w:rsidRPr="00407950">
              <w:t xml:space="preserve">Расходы </w:t>
            </w:r>
            <w:r w:rsidRPr="00407950">
              <w:br/>
              <w:t>(тыс. руб.), годы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ABE" w:rsidRPr="00407950" w:rsidTr="00407950">
        <w:trPr>
          <w:trHeight w:val="135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proofErr w:type="spellStart"/>
            <w:r w:rsidRPr="00407950"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ЦСР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ВР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24" w:right="-92"/>
              <w:jc w:val="right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2014 г</w:t>
              </w:r>
            </w:smartTag>
            <w:r w:rsidRPr="0040795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2015 г</w:t>
              </w:r>
            </w:smartTag>
            <w:r w:rsidRPr="0040795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7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2016 г</w:t>
              </w:r>
            </w:smartTag>
            <w:r w:rsidRPr="0040795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24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2017 г</w:t>
              </w:r>
            </w:smartTag>
            <w:r w:rsidRPr="0040795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08"/>
              <w:jc w:val="center"/>
            </w:pPr>
            <w:r w:rsidRPr="00407950">
              <w:t>Итого на период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</w:tr>
      <w:tr w:rsidR="002F5ABE" w:rsidRPr="00407950" w:rsidTr="0040795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r w:rsidRPr="00407950"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2F5ABE" w:rsidRPr="00407950" w:rsidTr="0040795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r w:rsidRPr="00407950">
              <w:t xml:space="preserve">Задача 1: Пополнение доходной части бюджета Пировского района </w:t>
            </w:r>
            <w:r w:rsidRPr="00407950">
              <w:rPr>
                <w:lang w:eastAsia="en-US"/>
              </w:rPr>
              <w:t>и в</w:t>
            </w:r>
            <w:r w:rsidRPr="00407950"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2F5ABE" w:rsidRPr="00407950" w:rsidTr="00407950">
        <w:trPr>
          <w:trHeight w:val="53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proofErr w:type="spellStart"/>
            <w:proofErr w:type="gramStart"/>
            <w:r w:rsidRPr="00407950">
              <w:t>Админист-рация</w:t>
            </w:r>
            <w:proofErr w:type="spellEnd"/>
            <w:proofErr w:type="gramEnd"/>
            <w:r w:rsidRPr="00407950">
              <w:t xml:space="preserve"> Пировского района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670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0113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ED0471">
            <w:pPr>
              <w:ind w:left="-165" w:right="-64"/>
              <w:jc w:val="center"/>
            </w:pPr>
            <w:r w:rsidRPr="00407950">
              <w:t>1117851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</w:pPr>
            <w:r w:rsidRPr="00407950">
              <w:t>240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</w:pPr>
            <w:r w:rsidRPr="00407950"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935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jc w:val="center"/>
            </w:pPr>
            <w:r w:rsidRPr="00407950">
              <w:t>Х</w:t>
            </w:r>
          </w:p>
        </w:tc>
      </w:tr>
      <w:tr w:rsidR="00F65B7C" w:rsidRPr="00407950" w:rsidTr="00407950">
        <w:trPr>
          <w:trHeight w:val="559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B7C" w:rsidRPr="00407950" w:rsidRDefault="00F65B7C" w:rsidP="00407950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F65B7C" w:rsidRPr="00407950" w:rsidRDefault="00F65B7C" w:rsidP="004F0D1E"/>
        </w:tc>
        <w:tc>
          <w:tcPr>
            <w:tcW w:w="83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65B7C" w:rsidRPr="00407950" w:rsidRDefault="00F65B7C" w:rsidP="004F0D1E">
            <w:pPr>
              <w:jc w:val="center"/>
            </w:pPr>
          </w:p>
        </w:tc>
        <w:tc>
          <w:tcPr>
            <w:tcW w:w="7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65B7C" w:rsidRPr="00407950" w:rsidRDefault="00F65B7C" w:rsidP="004F0D1E">
            <w:pPr>
              <w:jc w:val="center"/>
            </w:pP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65B7C" w:rsidRPr="00407950" w:rsidRDefault="00F65B7C" w:rsidP="004F0D1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7C" w:rsidRPr="00407950" w:rsidRDefault="00F65B7C" w:rsidP="004F0D1E">
            <w:pPr>
              <w:ind w:left="-109" w:right="-108"/>
              <w:jc w:val="center"/>
            </w:pPr>
            <w:r w:rsidRPr="00407950">
              <w:t>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7C" w:rsidRPr="00407950" w:rsidRDefault="00F65B7C" w:rsidP="004F0D1E">
            <w:pPr>
              <w:shd w:val="clear" w:color="auto" w:fill="FFFFFF"/>
              <w:ind w:left="-108" w:right="-106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7C" w:rsidRPr="00F65B7C" w:rsidRDefault="00F65B7C" w:rsidP="00AD4007">
            <w:pPr>
              <w:jc w:val="center"/>
            </w:pPr>
            <w:r w:rsidRPr="00F65B7C">
              <w:t>467,3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7C" w:rsidRPr="00F65B7C" w:rsidRDefault="00F65B7C" w:rsidP="00AD4007">
            <w:pPr>
              <w:tabs>
                <w:tab w:val="left" w:pos="536"/>
              </w:tabs>
              <w:jc w:val="center"/>
            </w:pPr>
            <w:r w:rsidRPr="00F65B7C"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C" w:rsidRPr="00F65B7C" w:rsidRDefault="00F65B7C" w:rsidP="00AD4007">
            <w:pPr>
              <w:ind w:left="-106" w:right="-108"/>
              <w:jc w:val="center"/>
            </w:pPr>
            <w:r w:rsidRPr="00F65B7C"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C" w:rsidRPr="00F65B7C" w:rsidRDefault="00F65B7C" w:rsidP="00AD4007">
            <w:pPr>
              <w:ind w:left="-106" w:right="-108"/>
              <w:jc w:val="center"/>
            </w:pPr>
            <w:r w:rsidRPr="00F65B7C">
              <w:t>1907,3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B7C" w:rsidRPr="00407950" w:rsidRDefault="00F65B7C" w:rsidP="00ED0471"/>
        </w:tc>
      </w:tr>
      <w:tr w:rsidR="002F5ABE" w:rsidRPr="00407950" w:rsidTr="00407950">
        <w:trPr>
          <w:trHeight w:val="105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ABE" w:rsidRPr="00407950" w:rsidRDefault="002F5ABE" w:rsidP="00407950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</w:pPr>
            <w:r w:rsidRPr="00407950">
              <w:t>852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</w:pPr>
            <w:r w:rsidRPr="0040795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15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/>
        </w:tc>
      </w:tr>
      <w:tr w:rsidR="002F5ABE" w:rsidRPr="00407950" w:rsidTr="00407950">
        <w:trPr>
          <w:trHeight w:val="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 xml:space="preserve">Приватизация </w:t>
            </w:r>
            <w:r w:rsidRPr="00407950">
              <w:rPr>
                <w:spacing w:val="-2"/>
              </w:rPr>
              <w:t>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color w:val="000000"/>
              </w:rPr>
            </w:pPr>
            <w:r w:rsidRPr="00407950">
              <w:rPr>
                <w:color w:val="000000"/>
              </w:rPr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Пополнение доходной части бюджета Пировского района за период на 2240 тыс. руб.</w:t>
            </w:r>
          </w:p>
          <w:p w:rsidR="002F5ABE" w:rsidRPr="00407950" w:rsidRDefault="002F5ABE" w:rsidP="00ED0471">
            <w:r w:rsidRPr="00407950">
              <w:t>Инвентаризация, учет и регистрация 91 объекта.</w:t>
            </w:r>
          </w:p>
        </w:tc>
      </w:tr>
      <w:tr w:rsidR="002F5ABE" w:rsidRPr="00407950" w:rsidTr="00407950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lastRenderedPageBreak/>
              <w:t>Ведение претензионно-исковой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Взыскание задолженности и пени по арендной плате</w:t>
            </w:r>
          </w:p>
        </w:tc>
      </w:tr>
      <w:tr w:rsidR="002F5ABE" w:rsidRPr="00407950" w:rsidTr="00407950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ABE" w:rsidRPr="004E1A1B" w:rsidRDefault="002F5ABE" w:rsidP="00407950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4E1A1B">
              <w:rPr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2F5ABE" w:rsidRPr="00407950" w:rsidRDefault="002F5ABE" w:rsidP="00407950">
            <w:r w:rsidRPr="00407950">
              <w:t>коэффициентов вида разрешенного использования земельных участков и коэффициентов, учитывающих категории арендаторов (К</w:t>
            </w:r>
            <w:proofErr w:type="gramStart"/>
            <w:r w:rsidRPr="00407950">
              <w:t>1</w:t>
            </w:r>
            <w:proofErr w:type="gramEnd"/>
            <w:r w:rsidRPr="00407950">
              <w:t xml:space="preserve"> и К2)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Возможность установления арендной платы за земельные участки. Пополнение доходной части бюджета Пировского района за период на 1290 тыс. руб.</w:t>
            </w:r>
          </w:p>
        </w:tc>
      </w:tr>
      <w:tr w:rsidR="002F5ABE" w:rsidRPr="00407950" w:rsidTr="00F0283E">
        <w:trPr>
          <w:trHeight w:val="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 xml:space="preserve">Привлечение в муниципальную </w:t>
            </w:r>
            <w:r w:rsidRPr="00407950">
              <w:rPr>
                <w:spacing w:val="-2"/>
              </w:rPr>
              <w:t xml:space="preserve">собственность бесхозяйного </w:t>
            </w:r>
            <w:r w:rsidRPr="00407950"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Регистрация в муниципальную собственность 12 бесхозяйных объектов</w:t>
            </w:r>
          </w:p>
        </w:tc>
      </w:tr>
      <w:tr w:rsidR="002F5ABE" w:rsidRPr="00407950" w:rsidTr="00407950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Проведение кадастрового учета в отношении 120 земельных участков</w:t>
            </w:r>
          </w:p>
        </w:tc>
      </w:tr>
    </w:tbl>
    <w:p w:rsidR="002F5ABE" w:rsidRPr="00906859" w:rsidRDefault="002F5ABE" w:rsidP="00ED0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906859" w:rsidRDefault="002F5ABE" w:rsidP="00ED0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2A2546" w:rsidRDefault="002F5ABE" w:rsidP="00ED0471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ED0471">
      <w:pPr>
        <w:ind w:left="2268"/>
        <w:rPr>
          <w:sz w:val="28"/>
          <w:szCs w:val="28"/>
        </w:rPr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постановлению</w:t>
      </w:r>
    </w:p>
    <w:p w:rsidR="002F5ABE" w:rsidRPr="00893AEE" w:rsidRDefault="00F32841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E5856">
        <w:rPr>
          <w:rFonts w:ascii="Times New Roman" w:hAnsi="Times New Roman" w:cs="Times New Roman"/>
          <w:sz w:val="24"/>
          <w:szCs w:val="24"/>
        </w:rPr>
        <w:t>4</w:t>
      </w:r>
      <w:r w:rsidRPr="003B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Pr="003B09A1">
        <w:rPr>
          <w:rFonts w:ascii="Times New Roman" w:hAnsi="Times New Roman" w:cs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5 г"/>
        </w:smartTagPr>
        <w:r w:rsidRPr="003B09A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B09A1">
        <w:rPr>
          <w:rFonts w:ascii="Times New Roman" w:hAnsi="Times New Roman" w:cs="Times New Roman"/>
          <w:sz w:val="24"/>
          <w:szCs w:val="24"/>
        </w:rPr>
        <w:t xml:space="preserve">. № </w:t>
      </w:r>
      <w:r w:rsidR="00030047">
        <w:rPr>
          <w:rFonts w:ascii="Times New Roman" w:hAnsi="Times New Roman" w:cs="Times New Roman"/>
          <w:sz w:val="24"/>
          <w:szCs w:val="24"/>
        </w:rPr>
        <w:t>227-п</w:t>
      </w:r>
    </w:p>
    <w:p w:rsidR="002F5ABE" w:rsidRDefault="002F5ABE" w:rsidP="00F0283E">
      <w:pPr>
        <w:pStyle w:val="ConsPlusNormal"/>
        <w:widowControl/>
        <w:ind w:left="8640" w:firstLine="0"/>
        <w:outlineLvl w:val="2"/>
        <w:rPr>
          <w:sz w:val="28"/>
          <w:szCs w:val="28"/>
        </w:rPr>
      </w:pPr>
    </w:p>
    <w:p w:rsidR="002F5ABE" w:rsidRPr="00F0283E" w:rsidRDefault="002F5ABE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283E">
        <w:rPr>
          <w:rFonts w:ascii="Times New Roman" w:hAnsi="Times New Roman" w:cs="Times New Roman"/>
          <w:sz w:val="24"/>
          <w:szCs w:val="24"/>
        </w:rPr>
        <w:t>Приложение № 2 к подпрограмме</w:t>
      </w:r>
    </w:p>
    <w:p w:rsidR="002F5ABE" w:rsidRPr="002B3732" w:rsidRDefault="002F5ABE" w:rsidP="00F0283E">
      <w:pPr>
        <w:widowControl w:val="0"/>
        <w:autoSpaceDE w:val="0"/>
        <w:autoSpaceDN w:val="0"/>
        <w:adjustRightInd w:val="0"/>
        <w:ind w:left="8640" w:right="-144"/>
        <w:outlineLvl w:val="1"/>
      </w:pPr>
      <w:r w:rsidRPr="00F0283E">
        <w:t>«Соде</w:t>
      </w:r>
      <w:r w:rsidRPr="002B3732">
        <w:t>ржание и обслуживание казны Пировского района»</w:t>
      </w:r>
    </w:p>
    <w:p w:rsidR="002F5ABE" w:rsidRPr="0022253E" w:rsidRDefault="002F5ABE" w:rsidP="00F0283E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F5ABE" w:rsidRPr="00EF5379" w:rsidRDefault="002F5ABE" w:rsidP="00F028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0B5E21" w:rsidRDefault="002F5ABE" w:rsidP="00F028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2F5ABE" w:rsidRPr="00300C77" w:rsidRDefault="002F5ABE" w:rsidP="00F028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300C77">
        <w:rPr>
          <w:sz w:val="28"/>
          <w:szCs w:val="28"/>
        </w:rPr>
        <w:t>«Содержание и обслуживание казны Пировского района»</w:t>
      </w:r>
    </w:p>
    <w:p w:rsidR="002F5ABE" w:rsidRPr="00EB4431" w:rsidRDefault="002F5ABE" w:rsidP="00F0283E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>
        <w:rPr>
          <w:sz w:val="28"/>
          <w:szCs w:val="28"/>
        </w:rPr>
        <w:br/>
      </w:r>
    </w:p>
    <w:tbl>
      <w:tblPr>
        <w:tblW w:w="15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080"/>
        <w:gridCol w:w="1559"/>
        <w:gridCol w:w="850"/>
        <w:gridCol w:w="851"/>
        <w:gridCol w:w="850"/>
        <w:gridCol w:w="1119"/>
        <w:gridCol w:w="978"/>
        <w:gridCol w:w="992"/>
        <w:gridCol w:w="992"/>
        <w:gridCol w:w="1062"/>
        <w:gridCol w:w="1062"/>
        <w:gridCol w:w="3048"/>
      </w:tblGrid>
      <w:tr w:rsidR="002F5ABE" w:rsidRPr="00B246FF" w:rsidTr="007061EB">
        <w:trPr>
          <w:trHeight w:val="675"/>
        </w:trPr>
        <w:tc>
          <w:tcPr>
            <w:tcW w:w="2142" w:type="dxa"/>
            <w:gridSpan w:val="2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 xml:space="preserve">ГРБС </w:t>
            </w:r>
          </w:p>
        </w:tc>
        <w:tc>
          <w:tcPr>
            <w:tcW w:w="3670" w:type="dxa"/>
            <w:gridSpan w:val="4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Код бюджетной классификации</w:t>
            </w:r>
          </w:p>
        </w:tc>
        <w:tc>
          <w:tcPr>
            <w:tcW w:w="5086" w:type="dxa"/>
            <w:gridSpan w:val="5"/>
          </w:tcPr>
          <w:p w:rsidR="002F5ABE" w:rsidRPr="00B246FF" w:rsidRDefault="002F5ABE" w:rsidP="007061EB">
            <w:pPr>
              <w:jc w:val="center"/>
            </w:pPr>
          </w:p>
          <w:p w:rsidR="002F5ABE" w:rsidRPr="00B246FF" w:rsidRDefault="002F5ABE" w:rsidP="007061EB">
            <w:pPr>
              <w:jc w:val="center"/>
            </w:pPr>
            <w:r w:rsidRPr="00B246FF">
              <w:t xml:space="preserve">Расходы </w:t>
            </w:r>
            <w:r w:rsidRPr="00B246FF">
              <w:br/>
              <w:t>(тыс. руб.), годы</w:t>
            </w:r>
          </w:p>
        </w:tc>
        <w:tc>
          <w:tcPr>
            <w:tcW w:w="3048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ABE" w:rsidRPr="00B246FF" w:rsidTr="007061EB">
        <w:trPr>
          <w:trHeight w:val="1354"/>
        </w:trPr>
        <w:tc>
          <w:tcPr>
            <w:tcW w:w="2142" w:type="dxa"/>
            <w:gridSpan w:val="2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0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ГРБС</w:t>
            </w:r>
          </w:p>
        </w:tc>
        <w:tc>
          <w:tcPr>
            <w:tcW w:w="851" w:type="dxa"/>
            <w:vAlign w:val="center"/>
          </w:tcPr>
          <w:p w:rsidR="002F5ABE" w:rsidRPr="00B246FF" w:rsidRDefault="002F5ABE" w:rsidP="007061EB">
            <w:pPr>
              <w:jc w:val="center"/>
            </w:pPr>
            <w:proofErr w:type="spellStart"/>
            <w:r w:rsidRPr="00B246FF"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ЦСР</w:t>
            </w:r>
          </w:p>
        </w:tc>
        <w:tc>
          <w:tcPr>
            <w:tcW w:w="111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ВР</w:t>
            </w:r>
          </w:p>
        </w:tc>
        <w:tc>
          <w:tcPr>
            <w:tcW w:w="97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2014 г.</w:t>
            </w:r>
          </w:p>
        </w:tc>
        <w:tc>
          <w:tcPr>
            <w:tcW w:w="99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2015 г.</w:t>
            </w:r>
          </w:p>
        </w:tc>
        <w:tc>
          <w:tcPr>
            <w:tcW w:w="99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2016 г.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2017 г.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Итого на период</w:t>
            </w:r>
          </w:p>
        </w:tc>
        <w:tc>
          <w:tcPr>
            <w:tcW w:w="3048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</w:tr>
      <w:tr w:rsidR="002F5ABE" w:rsidRPr="00B246FF" w:rsidTr="007061EB">
        <w:trPr>
          <w:trHeight w:val="360"/>
        </w:trPr>
        <w:tc>
          <w:tcPr>
            <w:tcW w:w="1062" w:type="dxa"/>
          </w:tcPr>
          <w:p w:rsidR="002F5ABE" w:rsidRPr="00B246FF" w:rsidRDefault="002F5ABE" w:rsidP="007061EB"/>
        </w:tc>
        <w:tc>
          <w:tcPr>
            <w:tcW w:w="14443" w:type="dxa"/>
            <w:gridSpan w:val="12"/>
          </w:tcPr>
          <w:p w:rsidR="002F5ABE" w:rsidRPr="00B246FF" w:rsidRDefault="002F5ABE" w:rsidP="007061EB">
            <w:r w:rsidRPr="00B246FF"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2F5ABE" w:rsidRPr="00B246FF" w:rsidTr="007061EB">
        <w:trPr>
          <w:trHeight w:val="360"/>
        </w:trPr>
        <w:tc>
          <w:tcPr>
            <w:tcW w:w="1062" w:type="dxa"/>
          </w:tcPr>
          <w:p w:rsidR="002F5ABE" w:rsidRPr="00B246FF" w:rsidRDefault="002F5ABE" w:rsidP="007061EB"/>
        </w:tc>
        <w:tc>
          <w:tcPr>
            <w:tcW w:w="14443" w:type="dxa"/>
            <w:gridSpan w:val="12"/>
          </w:tcPr>
          <w:p w:rsidR="002F5ABE" w:rsidRPr="00B246FF" w:rsidRDefault="002F5ABE" w:rsidP="007061EB">
            <w:r w:rsidRPr="00B246FF">
              <w:t xml:space="preserve">Задача 1: </w:t>
            </w:r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 xml:space="preserve">муниципальным имуществом </w:t>
            </w:r>
            <w:r w:rsidRPr="00B246FF">
              <w:t>и содержание имущества муниципальной казны</w:t>
            </w: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  <w:vMerge w:val="restart"/>
          </w:tcPr>
          <w:p w:rsidR="002F5ABE" w:rsidRPr="00B246FF" w:rsidRDefault="002F5ABE" w:rsidP="007061EB">
            <w:r w:rsidRPr="00B246FF">
              <w:t>Мероприятие 1.1:</w:t>
            </w:r>
          </w:p>
          <w:p w:rsidR="002F5ABE" w:rsidRPr="00B246FF" w:rsidRDefault="002F5ABE" w:rsidP="007061EB">
            <w:r w:rsidRPr="00B246FF">
              <w:t>Управление муниципальным имуществом</w:t>
            </w:r>
          </w:p>
        </w:tc>
        <w:tc>
          <w:tcPr>
            <w:tcW w:w="1559" w:type="dxa"/>
            <w:vMerge w:val="restart"/>
          </w:tcPr>
          <w:p w:rsidR="002F5ABE" w:rsidRPr="00B246FF" w:rsidRDefault="002F5ABE" w:rsidP="007061EB">
            <w:proofErr w:type="spellStart"/>
            <w:proofErr w:type="gramStart"/>
            <w:r w:rsidRPr="00B246FF">
              <w:t>Админист-рация</w:t>
            </w:r>
            <w:proofErr w:type="spellEnd"/>
            <w:proofErr w:type="gramEnd"/>
            <w:r w:rsidRPr="00B246FF">
              <w:t xml:space="preserve"> Пировского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0113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1127851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240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180,2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180,2</w:t>
            </w:r>
          </w:p>
        </w:tc>
        <w:tc>
          <w:tcPr>
            <w:tcW w:w="3048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  <w:vMerge/>
          </w:tcPr>
          <w:p w:rsidR="002F5ABE" w:rsidRPr="00B246FF" w:rsidRDefault="002F5ABE" w:rsidP="007061EB"/>
        </w:tc>
        <w:tc>
          <w:tcPr>
            <w:tcW w:w="1559" w:type="dxa"/>
            <w:vMerge/>
          </w:tcPr>
          <w:p w:rsidR="002F5ABE" w:rsidRPr="00B246FF" w:rsidRDefault="002F5ABE" w:rsidP="007061EB"/>
        </w:tc>
        <w:tc>
          <w:tcPr>
            <w:tcW w:w="850" w:type="dxa"/>
            <w:vMerge/>
            <w:noWrap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0" w:type="dxa"/>
            <w:vMerge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244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F65B7C" w:rsidP="007061EB">
            <w:pPr>
              <w:jc w:val="center"/>
            </w:pPr>
            <w:r>
              <w:t>402,7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150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150</w:t>
            </w:r>
          </w:p>
        </w:tc>
        <w:tc>
          <w:tcPr>
            <w:tcW w:w="1062" w:type="dxa"/>
            <w:vAlign w:val="center"/>
          </w:tcPr>
          <w:p w:rsidR="002F5ABE" w:rsidRPr="00B246FF" w:rsidRDefault="00F65B7C" w:rsidP="007061EB">
            <w:pPr>
              <w:jc w:val="center"/>
            </w:pPr>
            <w:r>
              <w:t>702,7</w:t>
            </w:r>
          </w:p>
        </w:tc>
        <w:tc>
          <w:tcPr>
            <w:tcW w:w="3048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</w:tcPr>
          <w:p w:rsidR="002F5ABE" w:rsidRPr="00B246FF" w:rsidRDefault="002F5ABE" w:rsidP="007061EB"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>муниципальным имуществом</w:t>
            </w:r>
          </w:p>
        </w:tc>
        <w:tc>
          <w:tcPr>
            <w:tcW w:w="155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2F5ABE" w:rsidRPr="00B246FF" w:rsidTr="007061EB">
        <w:trPr>
          <w:trHeight w:val="300"/>
        </w:trPr>
        <w:tc>
          <w:tcPr>
            <w:tcW w:w="2142" w:type="dxa"/>
            <w:gridSpan w:val="2"/>
          </w:tcPr>
          <w:p w:rsidR="002F5ABE" w:rsidRPr="00B246FF" w:rsidRDefault="002F5ABE" w:rsidP="007061EB">
            <w:r w:rsidRPr="00B246FF">
              <w:t xml:space="preserve">Содержание и ремонт </w:t>
            </w:r>
            <w:r w:rsidRPr="00B246FF">
              <w:lastRenderedPageBreak/>
              <w:t>муниципального нежилого и жилищного фонда</w:t>
            </w:r>
          </w:p>
        </w:tc>
        <w:tc>
          <w:tcPr>
            <w:tcW w:w="155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lastRenderedPageBreak/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 xml:space="preserve">Количество объектов казны, в отношении </w:t>
            </w:r>
            <w:r w:rsidRPr="00B246FF">
              <w:lastRenderedPageBreak/>
              <w:t>которых осуществлены работы по о</w:t>
            </w:r>
            <w:r w:rsidRPr="00B246FF">
              <w:rPr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</w:t>
            </w:r>
          </w:p>
        </w:tc>
      </w:tr>
    </w:tbl>
    <w:p w:rsidR="002F5ABE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2A2546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F0283E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ED0471">
      <w:pPr>
        <w:ind w:left="2268"/>
      </w:pPr>
    </w:p>
    <w:sectPr w:rsidR="002F5ABE" w:rsidSect="00407950">
      <w:pgSz w:w="16840" w:h="11907" w:orient="landscape"/>
      <w:pgMar w:top="1701" w:right="68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4310"/>
    <w:rsid w:val="00015CC2"/>
    <w:rsid w:val="00026F2E"/>
    <w:rsid w:val="00030047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5E4B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3AB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2445E"/>
    <w:rsid w:val="009351F5"/>
    <w:rsid w:val="009352A6"/>
    <w:rsid w:val="0093753E"/>
    <w:rsid w:val="00942DB0"/>
    <w:rsid w:val="00943DCB"/>
    <w:rsid w:val="00947046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105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9E6"/>
    <w:rsid w:val="00BE0D48"/>
    <w:rsid w:val="00BE360A"/>
    <w:rsid w:val="00BE3B83"/>
    <w:rsid w:val="00BE5856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2</cp:revision>
  <cp:lastPrinted>2015-06-24T05:28:00Z</cp:lastPrinted>
  <dcterms:created xsi:type="dcterms:W3CDTF">2015-06-24T05:41:00Z</dcterms:created>
  <dcterms:modified xsi:type="dcterms:W3CDTF">2015-06-24T05:41:00Z</dcterms:modified>
</cp:coreProperties>
</file>