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0BC" w:rsidRPr="00FB5062" w:rsidRDefault="000F70BC" w:rsidP="000F70BC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b/>
          <w:sz w:val="28"/>
          <w:szCs w:val="28"/>
        </w:rPr>
      </w:pPr>
      <w:r w:rsidRPr="00FB5062">
        <w:rPr>
          <w:b/>
          <w:sz w:val="28"/>
          <w:szCs w:val="28"/>
        </w:rPr>
        <w:t>АДМИНИСТРАЦИЯ ПИРОВСКОГО РАЙОНА</w:t>
      </w:r>
    </w:p>
    <w:p w:rsidR="000F70BC" w:rsidRPr="00FB5062" w:rsidRDefault="000F70BC" w:rsidP="000F70BC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b/>
          <w:sz w:val="28"/>
          <w:szCs w:val="28"/>
        </w:rPr>
      </w:pPr>
      <w:r w:rsidRPr="00FB5062">
        <w:rPr>
          <w:b/>
          <w:sz w:val="28"/>
          <w:szCs w:val="28"/>
        </w:rPr>
        <w:t>КРАСНОЯРСКОГО КРАЯ</w:t>
      </w:r>
    </w:p>
    <w:p w:rsidR="000F70BC" w:rsidRPr="00FB5062" w:rsidRDefault="000F70BC" w:rsidP="000F70BC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b/>
          <w:sz w:val="28"/>
          <w:szCs w:val="28"/>
        </w:rPr>
      </w:pPr>
    </w:p>
    <w:p w:rsidR="000F70BC" w:rsidRPr="009566FC" w:rsidRDefault="000F70BC" w:rsidP="000F70BC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b/>
          <w:sz w:val="32"/>
          <w:szCs w:val="32"/>
        </w:rPr>
      </w:pPr>
      <w:r w:rsidRPr="009566FC">
        <w:rPr>
          <w:b/>
          <w:sz w:val="32"/>
          <w:szCs w:val="32"/>
        </w:rPr>
        <w:t>ПОСТАНОВЛЕНИЕ</w:t>
      </w:r>
    </w:p>
    <w:p w:rsidR="000F70BC" w:rsidRDefault="000F70BC" w:rsidP="000F70BC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b/>
          <w:sz w:val="28"/>
          <w:szCs w:val="28"/>
        </w:rPr>
      </w:pPr>
    </w:p>
    <w:p w:rsidR="000F70BC" w:rsidRDefault="000F70BC" w:rsidP="000F70BC">
      <w:pPr>
        <w:tabs>
          <w:tab w:val="left" w:pos="5760"/>
          <w:tab w:val="left" w:pos="9720"/>
          <w:tab w:val="left" w:pos="9865"/>
          <w:tab w:val="left" w:pos="9900"/>
        </w:tabs>
        <w:ind w:right="-35"/>
        <w:rPr>
          <w:sz w:val="28"/>
          <w:szCs w:val="28"/>
        </w:rPr>
      </w:pPr>
      <w:r>
        <w:rPr>
          <w:sz w:val="28"/>
          <w:szCs w:val="28"/>
        </w:rPr>
        <w:t xml:space="preserve">     30 апреля 2015                           с.Пировское                                  №155-п</w:t>
      </w:r>
    </w:p>
    <w:p w:rsidR="000F70BC" w:rsidRDefault="000F70BC" w:rsidP="000F70BC">
      <w:pPr>
        <w:tabs>
          <w:tab w:val="left" w:pos="5760"/>
          <w:tab w:val="left" w:pos="9720"/>
          <w:tab w:val="left" w:pos="9865"/>
          <w:tab w:val="left" w:pos="9900"/>
        </w:tabs>
        <w:ind w:right="-35"/>
        <w:rPr>
          <w:sz w:val="28"/>
          <w:szCs w:val="28"/>
        </w:rPr>
      </w:pPr>
    </w:p>
    <w:p w:rsidR="000F70BC" w:rsidRDefault="000F70BC" w:rsidP="000F70BC">
      <w:pPr>
        <w:tabs>
          <w:tab w:val="left" w:pos="1134"/>
          <w:tab w:val="left" w:pos="9720"/>
          <w:tab w:val="left" w:pos="9865"/>
          <w:tab w:val="left" w:pos="9900"/>
        </w:tabs>
        <w:ind w:left="360" w:right="-3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целях  своевременной и качественной подготовки жилищно-коммунального комплекса, инженерных сетей к работе в зимних условиях 2015-2016 гг., ПОСТАНОВЛЯЮ:</w:t>
      </w:r>
    </w:p>
    <w:p w:rsidR="000F70BC" w:rsidRDefault="000F70BC" w:rsidP="000F70BC">
      <w:pPr>
        <w:tabs>
          <w:tab w:val="left" w:pos="1134"/>
          <w:tab w:val="left" w:pos="9720"/>
          <w:tab w:val="left" w:pos="9865"/>
          <w:tab w:val="left" w:pos="9900"/>
        </w:tabs>
        <w:ind w:left="360" w:right="-35"/>
        <w:jc w:val="both"/>
        <w:rPr>
          <w:sz w:val="28"/>
          <w:szCs w:val="28"/>
        </w:rPr>
      </w:pPr>
      <w:r>
        <w:rPr>
          <w:sz w:val="28"/>
          <w:szCs w:val="28"/>
        </w:rPr>
        <w:t>1.Создать рабочую группу по контролю за ходом работ, приемке выполненных работ, соблюдением нормативно-технических требований и эффективности использования финансовых средств бюджетов всех уровней.</w:t>
      </w:r>
    </w:p>
    <w:p w:rsidR="000F70BC" w:rsidRDefault="000F70BC" w:rsidP="000F70BC">
      <w:pPr>
        <w:tabs>
          <w:tab w:val="left" w:pos="180"/>
          <w:tab w:val="left" w:pos="1080"/>
          <w:tab w:val="left" w:pos="9865"/>
          <w:tab w:val="left" w:pos="9900"/>
        </w:tabs>
        <w:ind w:left="360" w:right="-35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состав рабочей группы, согласно приложению 1.</w:t>
      </w:r>
    </w:p>
    <w:p w:rsidR="000F70BC" w:rsidRDefault="000F70BC" w:rsidP="000F70BC">
      <w:pPr>
        <w:tabs>
          <w:tab w:val="left" w:pos="180"/>
          <w:tab w:val="left" w:pos="1080"/>
          <w:tab w:val="left" w:pos="9865"/>
          <w:tab w:val="left" w:pos="9900"/>
        </w:tabs>
        <w:ind w:left="360" w:right="-35"/>
        <w:jc w:val="both"/>
        <w:rPr>
          <w:sz w:val="28"/>
          <w:szCs w:val="28"/>
        </w:rPr>
      </w:pPr>
      <w:r>
        <w:rPr>
          <w:sz w:val="28"/>
          <w:szCs w:val="28"/>
        </w:rPr>
        <w:t>3.Утвердить положение о рабочей группе, согласно приложению 2.</w:t>
      </w:r>
    </w:p>
    <w:p w:rsidR="000F70BC" w:rsidRDefault="000F70BC" w:rsidP="000F70BC">
      <w:pPr>
        <w:tabs>
          <w:tab w:val="left" w:pos="360"/>
          <w:tab w:val="left" w:pos="1080"/>
          <w:tab w:val="left" w:pos="9865"/>
          <w:tab w:val="left" w:pos="9900"/>
        </w:tabs>
        <w:ind w:left="360" w:right="-35"/>
        <w:jc w:val="both"/>
        <w:rPr>
          <w:sz w:val="28"/>
          <w:szCs w:val="28"/>
        </w:rPr>
      </w:pPr>
      <w:r>
        <w:rPr>
          <w:sz w:val="28"/>
          <w:szCs w:val="28"/>
        </w:rPr>
        <w:t>4.Отделу обеспечения жизнедеятельности администрации Пировского района провести анализ поступивших жалоб, заявлений, обращений граждан о недостатках  содержания жилого фонда и инженерных систем и принять  незамедлительные меры по их устранению.</w:t>
      </w:r>
    </w:p>
    <w:p w:rsidR="000F70BC" w:rsidRDefault="000F70BC" w:rsidP="000F70BC">
      <w:pPr>
        <w:tabs>
          <w:tab w:val="left" w:pos="180"/>
          <w:tab w:val="left" w:pos="426"/>
          <w:tab w:val="left" w:pos="9865"/>
          <w:tab w:val="left" w:pos="9900"/>
        </w:tabs>
        <w:ind w:left="330"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5.Обеспечить представление всей требуемой информации, паспортов готовности объектов в Службу строительного надзора и жилищного контроля, Министерство энергетики и жилищно-коммунального хозяйства Красноярского края.</w:t>
      </w:r>
    </w:p>
    <w:p w:rsidR="000F70BC" w:rsidRDefault="000F70BC" w:rsidP="000F70BC">
      <w:pPr>
        <w:tabs>
          <w:tab w:val="left" w:pos="180"/>
          <w:tab w:val="left" w:pos="1080"/>
          <w:tab w:val="left" w:pos="9865"/>
          <w:tab w:val="left" w:pos="9900"/>
        </w:tabs>
        <w:ind w:left="330" w:right="-35"/>
        <w:jc w:val="both"/>
        <w:rPr>
          <w:sz w:val="28"/>
          <w:szCs w:val="28"/>
        </w:rPr>
      </w:pPr>
      <w:r>
        <w:rPr>
          <w:sz w:val="28"/>
          <w:szCs w:val="28"/>
        </w:rPr>
        <w:t>6. Обеспечить представление государственной отчетности,  регламентирующей подготовку к отопительному периоду 2015-2016 гг.</w:t>
      </w:r>
    </w:p>
    <w:p w:rsidR="000F70BC" w:rsidRDefault="000F70BC" w:rsidP="000F70BC">
      <w:pPr>
        <w:tabs>
          <w:tab w:val="left" w:pos="180"/>
          <w:tab w:val="left" w:pos="1080"/>
          <w:tab w:val="left" w:pos="9865"/>
          <w:tab w:val="left" w:pos="9900"/>
        </w:tabs>
        <w:ind w:left="360"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Контроль за исполнением оставляю за собой. </w:t>
      </w:r>
    </w:p>
    <w:p w:rsidR="000F70BC" w:rsidRDefault="000F70BC" w:rsidP="000F70BC">
      <w:pPr>
        <w:tabs>
          <w:tab w:val="left" w:pos="180"/>
          <w:tab w:val="left" w:pos="1080"/>
          <w:tab w:val="left" w:pos="9865"/>
          <w:tab w:val="left" w:pos="9900"/>
        </w:tabs>
        <w:ind w:left="360" w:right="-35"/>
        <w:jc w:val="both"/>
        <w:rPr>
          <w:sz w:val="28"/>
          <w:szCs w:val="28"/>
        </w:rPr>
      </w:pPr>
      <w:r>
        <w:rPr>
          <w:sz w:val="28"/>
          <w:szCs w:val="28"/>
        </w:rPr>
        <w:t>8.  Постановление вступает в силу с момента подписания.</w:t>
      </w:r>
    </w:p>
    <w:p w:rsidR="000F70BC" w:rsidRDefault="000F70BC" w:rsidP="000F70BC">
      <w:pPr>
        <w:tabs>
          <w:tab w:val="left" w:pos="180"/>
          <w:tab w:val="left" w:pos="1080"/>
          <w:tab w:val="left" w:pos="9865"/>
          <w:tab w:val="left" w:pos="9900"/>
        </w:tabs>
        <w:ind w:left="360" w:right="-35"/>
        <w:jc w:val="both"/>
        <w:rPr>
          <w:sz w:val="28"/>
          <w:szCs w:val="28"/>
        </w:rPr>
      </w:pPr>
    </w:p>
    <w:p w:rsidR="000F70BC" w:rsidRDefault="000F70BC" w:rsidP="000F70BC">
      <w:pPr>
        <w:tabs>
          <w:tab w:val="left" w:pos="180"/>
          <w:tab w:val="left" w:pos="1080"/>
          <w:tab w:val="left" w:pos="9865"/>
          <w:tab w:val="left" w:pos="9900"/>
        </w:tabs>
        <w:ind w:left="360" w:right="-35"/>
        <w:rPr>
          <w:sz w:val="28"/>
          <w:szCs w:val="28"/>
        </w:rPr>
      </w:pPr>
    </w:p>
    <w:p w:rsidR="000F70BC" w:rsidRDefault="000F70BC" w:rsidP="000F70BC">
      <w:pPr>
        <w:tabs>
          <w:tab w:val="left" w:pos="180"/>
          <w:tab w:val="left" w:pos="1080"/>
          <w:tab w:val="left" w:pos="9865"/>
          <w:tab w:val="left" w:pos="9900"/>
        </w:tabs>
        <w:ind w:left="360" w:right="-35"/>
        <w:rPr>
          <w:sz w:val="28"/>
          <w:szCs w:val="28"/>
        </w:rPr>
      </w:pPr>
    </w:p>
    <w:p w:rsidR="000F70BC" w:rsidRDefault="000F70BC" w:rsidP="000F70BC">
      <w:pPr>
        <w:tabs>
          <w:tab w:val="left" w:pos="180"/>
          <w:tab w:val="left" w:pos="1080"/>
          <w:tab w:val="left" w:pos="9865"/>
          <w:tab w:val="left" w:pos="9900"/>
        </w:tabs>
        <w:ind w:left="360" w:right="-35"/>
        <w:rPr>
          <w:sz w:val="28"/>
          <w:szCs w:val="28"/>
        </w:rPr>
      </w:pPr>
    </w:p>
    <w:p w:rsidR="000F70BC" w:rsidRDefault="000F70BC" w:rsidP="000F70BC">
      <w:pPr>
        <w:tabs>
          <w:tab w:val="left" w:pos="180"/>
          <w:tab w:val="left" w:pos="1080"/>
          <w:tab w:val="left" w:pos="9865"/>
          <w:tab w:val="left" w:pos="9900"/>
        </w:tabs>
        <w:ind w:left="360" w:right="-35"/>
        <w:rPr>
          <w:sz w:val="28"/>
          <w:szCs w:val="28"/>
        </w:rPr>
      </w:pPr>
      <w:r>
        <w:rPr>
          <w:sz w:val="28"/>
          <w:szCs w:val="28"/>
        </w:rPr>
        <w:t>Руководитель  администрации</w:t>
      </w:r>
    </w:p>
    <w:p w:rsidR="000F70BC" w:rsidRDefault="000F70BC" w:rsidP="000F70BC">
      <w:pPr>
        <w:tabs>
          <w:tab w:val="left" w:pos="180"/>
          <w:tab w:val="left" w:pos="1080"/>
          <w:tab w:val="left" w:pos="9865"/>
          <w:tab w:val="left" w:pos="9900"/>
        </w:tabs>
        <w:ind w:left="360" w:right="-35"/>
        <w:rPr>
          <w:sz w:val="28"/>
          <w:szCs w:val="28"/>
        </w:rPr>
      </w:pPr>
      <w:r>
        <w:rPr>
          <w:sz w:val="28"/>
          <w:szCs w:val="28"/>
        </w:rPr>
        <w:t>Пировского  района                                                                   Г.И. Костыгина</w:t>
      </w:r>
    </w:p>
    <w:p w:rsidR="000F70BC" w:rsidRDefault="000F70BC" w:rsidP="000F70BC">
      <w:pPr>
        <w:tabs>
          <w:tab w:val="left" w:pos="180"/>
          <w:tab w:val="left" w:pos="1080"/>
          <w:tab w:val="left" w:pos="9865"/>
          <w:tab w:val="left" w:pos="9900"/>
        </w:tabs>
        <w:ind w:left="360" w:right="-35"/>
        <w:rPr>
          <w:sz w:val="28"/>
          <w:szCs w:val="28"/>
        </w:rPr>
      </w:pPr>
    </w:p>
    <w:p w:rsidR="000F70BC" w:rsidRDefault="000F70BC" w:rsidP="000F70BC">
      <w:pPr>
        <w:tabs>
          <w:tab w:val="left" w:pos="180"/>
          <w:tab w:val="left" w:pos="1080"/>
          <w:tab w:val="left" w:pos="9865"/>
          <w:tab w:val="left" w:pos="9900"/>
        </w:tabs>
        <w:ind w:left="360" w:right="-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0F70BC" w:rsidRDefault="000F70BC" w:rsidP="000F70BC">
      <w:pPr>
        <w:tabs>
          <w:tab w:val="left" w:pos="180"/>
          <w:tab w:val="left" w:pos="1080"/>
          <w:tab w:val="left" w:pos="9865"/>
          <w:tab w:val="left" w:pos="9900"/>
        </w:tabs>
        <w:ind w:left="360" w:right="-35"/>
        <w:rPr>
          <w:sz w:val="28"/>
          <w:szCs w:val="28"/>
        </w:rPr>
      </w:pPr>
    </w:p>
    <w:p w:rsidR="000F70BC" w:rsidRDefault="000F70BC" w:rsidP="000F70BC">
      <w:pPr>
        <w:tabs>
          <w:tab w:val="left" w:pos="180"/>
          <w:tab w:val="left" w:pos="1080"/>
          <w:tab w:val="left" w:pos="9865"/>
          <w:tab w:val="left" w:pos="9900"/>
        </w:tabs>
        <w:ind w:left="360" w:right="-35"/>
        <w:rPr>
          <w:sz w:val="28"/>
          <w:szCs w:val="28"/>
        </w:rPr>
      </w:pPr>
    </w:p>
    <w:p w:rsidR="000F70BC" w:rsidRDefault="000F70BC" w:rsidP="000F70BC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b/>
          <w:sz w:val="28"/>
          <w:szCs w:val="28"/>
        </w:rPr>
      </w:pPr>
    </w:p>
    <w:p w:rsidR="008449F9" w:rsidRDefault="008449F9"/>
    <w:p w:rsidR="00734956" w:rsidRDefault="00734956"/>
    <w:p w:rsidR="00734956" w:rsidRDefault="00734956"/>
    <w:p w:rsidR="00734956" w:rsidRDefault="00734956"/>
    <w:p w:rsidR="00734956" w:rsidRDefault="00734956"/>
    <w:p w:rsidR="00734956" w:rsidRDefault="00734956"/>
    <w:p w:rsidR="00734956" w:rsidRDefault="00734956"/>
    <w:p w:rsidR="00734956" w:rsidRDefault="00734956"/>
    <w:p w:rsidR="00734956" w:rsidRDefault="00734956" w:rsidP="0073495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 к постановлению</w:t>
      </w:r>
    </w:p>
    <w:p w:rsidR="00734956" w:rsidRDefault="00734956" w:rsidP="007349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Администрации Пировского</w:t>
      </w:r>
    </w:p>
    <w:p w:rsidR="00734956" w:rsidRDefault="00734956" w:rsidP="007349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района от 30 апреля 2015 №155-п</w:t>
      </w:r>
    </w:p>
    <w:p w:rsidR="00734956" w:rsidRDefault="00734956" w:rsidP="00734956">
      <w:pPr>
        <w:jc w:val="center"/>
        <w:rPr>
          <w:sz w:val="28"/>
          <w:szCs w:val="28"/>
        </w:rPr>
      </w:pPr>
    </w:p>
    <w:p w:rsidR="00734956" w:rsidRDefault="00734956" w:rsidP="00734956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34956" w:rsidRDefault="00734956" w:rsidP="0073495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рабочей группы по контролю за ходом подготовки к работе в зимних</w:t>
      </w:r>
    </w:p>
    <w:p w:rsidR="00734956" w:rsidRDefault="00734956" w:rsidP="00734956">
      <w:pPr>
        <w:jc w:val="center"/>
        <w:rPr>
          <w:sz w:val="28"/>
          <w:szCs w:val="28"/>
        </w:rPr>
      </w:pPr>
      <w:r>
        <w:rPr>
          <w:sz w:val="28"/>
          <w:szCs w:val="28"/>
        </w:rPr>
        <w:t>условиях 2015-2016 гг., объектов жилищно-коммунального хозяйства</w:t>
      </w:r>
    </w:p>
    <w:p w:rsidR="00734956" w:rsidRDefault="00734956" w:rsidP="007349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5F33">
        <w:rPr>
          <w:sz w:val="28"/>
          <w:szCs w:val="28"/>
          <w:u w:val="single"/>
        </w:rPr>
        <w:t>Пировского</w:t>
      </w:r>
      <w:r>
        <w:rPr>
          <w:sz w:val="28"/>
          <w:szCs w:val="28"/>
        </w:rPr>
        <w:t xml:space="preserve"> района.</w:t>
      </w:r>
    </w:p>
    <w:p w:rsidR="00734956" w:rsidRDefault="00734956" w:rsidP="00734956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b/>
          <w:sz w:val="28"/>
          <w:szCs w:val="28"/>
        </w:rPr>
      </w:pPr>
    </w:p>
    <w:p w:rsidR="00734956" w:rsidRDefault="00734956" w:rsidP="00734956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5976"/>
      </w:tblGrid>
      <w:tr w:rsidR="00734956" w:rsidRPr="00ED13FB" w:rsidTr="00EC783E">
        <w:trPr>
          <w:trHeight w:val="975"/>
        </w:trPr>
        <w:tc>
          <w:tcPr>
            <w:tcW w:w="5068" w:type="dxa"/>
          </w:tcPr>
          <w:p w:rsidR="00734956" w:rsidRPr="00ED13FB" w:rsidRDefault="00734956" w:rsidP="00EC783E">
            <w:pPr>
              <w:tabs>
                <w:tab w:val="left" w:pos="5760"/>
                <w:tab w:val="left" w:pos="9720"/>
                <w:tab w:val="left" w:pos="9865"/>
                <w:tab w:val="left" w:pos="9900"/>
              </w:tabs>
              <w:ind w:right="-35"/>
              <w:jc w:val="both"/>
              <w:rPr>
                <w:b/>
                <w:sz w:val="28"/>
                <w:szCs w:val="28"/>
              </w:rPr>
            </w:pPr>
            <w:r w:rsidRPr="00ED13FB">
              <w:rPr>
                <w:sz w:val="28"/>
                <w:szCs w:val="28"/>
              </w:rPr>
              <w:t>Гольм Александр Готлибович</w:t>
            </w:r>
          </w:p>
        </w:tc>
        <w:tc>
          <w:tcPr>
            <w:tcW w:w="5069" w:type="dxa"/>
          </w:tcPr>
          <w:p w:rsidR="00734956" w:rsidRPr="00ED13FB" w:rsidRDefault="00734956" w:rsidP="00EC783E">
            <w:pPr>
              <w:jc w:val="right"/>
              <w:rPr>
                <w:sz w:val="28"/>
                <w:szCs w:val="28"/>
              </w:rPr>
            </w:pPr>
            <w:r w:rsidRPr="00ED13FB">
              <w:rPr>
                <w:sz w:val="28"/>
                <w:szCs w:val="28"/>
              </w:rPr>
              <w:t xml:space="preserve">Заместитель руководителя                                                                                                                                                         </w:t>
            </w:r>
          </w:p>
          <w:p w:rsidR="00734956" w:rsidRPr="00ED13FB" w:rsidRDefault="00734956" w:rsidP="00EC783E">
            <w:pPr>
              <w:jc w:val="right"/>
              <w:rPr>
                <w:sz w:val="28"/>
                <w:szCs w:val="28"/>
              </w:rPr>
            </w:pPr>
            <w:r w:rsidRPr="00ED13FB">
              <w:rPr>
                <w:sz w:val="28"/>
                <w:szCs w:val="28"/>
              </w:rPr>
              <w:t xml:space="preserve"> администрации района - председатель рабочей группы</w:t>
            </w:r>
          </w:p>
          <w:p w:rsidR="00734956" w:rsidRPr="00ED13FB" w:rsidRDefault="00734956" w:rsidP="00EC783E">
            <w:pPr>
              <w:tabs>
                <w:tab w:val="left" w:pos="5760"/>
                <w:tab w:val="left" w:pos="9720"/>
                <w:tab w:val="left" w:pos="9865"/>
                <w:tab w:val="left" w:pos="9900"/>
              </w:tabs>
              <w:ind w:right="-35"/>
              <w:jc w:val="both"/>
              <w:rPr>
                <w:b/>
                <w:sz w:val="28"/>
                <w:szCs w:val="28"/>
              </w:rPr>
            </w:pPr>
            <w:r w:rsidRPr="00ED13FB">
              <w:rPr>
                <w:sz w:val="28"/>
                <w:szCs w:val="28"/>
              </w:rPr>
              <w:tab/>
              <w:t xml:space="preserve">           председатель рабочей группы</w:t>
            </w:r>
          </w:p>
        </w:tc>
      </w:tr>
    </w:tbl>
    <w:p w:rsidR="00734956" w:rsidRDefault="00734956" w:rsidP="00734956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b/>
          <w:sz w:val="28"/>
          <w:szCs w:val="28"/>
        </w:rPr>
      </w:pPr>
    </w:p>
    <w:p w:rsidR="00734956" w:rsidRDefault="00734956" w:rsidP="00734956">
      <w:pPr>
        <w:tabs>
          <w:tab w:val="left" w:pos="5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734956" w:rsidRDefault="00734956" w:rsidP="00734956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3"/>
        <w:gridCol w:w="4732"/>
      </w:tblGrid>
      <w:tr w:rsidR="00734956" w:rsidRPr="00ED13FB" w:rsidTr="00EC783E">
        <w:tc>
          <w:tcPr>
            <w:tcW w:w="5068" w:type="dxa"/>
          </w:tcPr>
          <w:p w:rsidR="00734956" w:rsidRPr="00ED13FB" w:rsidRDefault="00734956" w:rsidP="00EC783E">
            <w:pPr>
              <w:tabs>
                <w:tab w:val="left" w:pos="5760"/>
                <w:tab w:val="left" w:pos="9720"/>
                <w:tab w:val="left" w:pos="9865"/>
                <w:tab w:val="left" w:pos="9900"/>
              </w:tabs>
              <w:ind w:right="-35"/>
              <w:jc w:val="both"/>
              <w:rPr>
                <w:b/>
                <w:sz w:val="28"/>
                <w:szCs w:val="28"/>
              </w:rPr>
            </w:pPr>
            <w:r w:rsidRPr="00ED13FB">
              <w:rPr>
                <w:sz w:val="28"/>
                <w:szCs w:val="28"/>
              </w:rPr>
              <w:t>Кравченко Владимир Михайлович</w:t>
            </w:r>
          </w:p>
        </w:tc>
        <w:tc>
          <w:tcPr>
            <w:tcW w:w="5069" w:type="dxa"/>
          </w:tcPr>
          <w:p w:rsidR="00734956" w:rsidRPr="00ED13FB" w:rsidRDefault="00734956" w:rsidP="00EC783E">
            <w:pPr>
              <w:tabs>
                <w:tab w:val="left" w:pos="5505"/>
              </w:tabs>
              <w:jc w:val="right"/>
              <w:rPr>
                <w:sz w:val="28"/>
                <w:szCs w:val="28"/>
              </w:rPr>
            </w:pPr>
            <w:r w:rsidRPr="00ED13FB">
              <w:rPr>
                <w:sz w:val="28"/>
                <w:szCs w:val="28"/>
              </w:rPr>
              <w:t xml:space="preserve">Начальник отдела обеспечения            </w:t>
            </w:r>
          </w:p>
          <w:p w:rsidR="00734956" w:rsidRPr="00ED13FB" w:rsidRDefault="00734956" w:rsidP="00EC783E">
            <w:pPr>
              <w:tabs>
                <w:tab w:val="left" w:pos="5505"/>
              </w:tabs>
              <w:jc w:val="right"/>
              <w:rPr>
                <w:b/>
                <w:sz w:val="28"/>
                <w:szCs w:val="28"/>
              </w:rPr>
            </w:pPr>
            <w:r w:rsidRPr="00ED13FB">
              <w:rPr>
                <w:sz w:val="28"/>
                <w:szCs w:val="28"/>
              </w:rPr>
              <w:t>жизнедеятельности администрации                                                                        района -   заместитель председателя      рабочей группы</w:t>
            </w:r>
          </w:p>
        </w:tc>
      </w:tr>
    </w:tbl>
    <w:p w:rsidR="00734956" w:rsidRDefault="00734956" w:rsidP="00734956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5"/>
        <w:gridCol w:w="4760"/>
      </w:tblGrid>
      <w:tr w:rsidR="00734956" w:rsidRPr="00ED13FB" w:rsidTr="00EC783E">
        <w:tc>
          <w:tcPr>
            <w:tcW w:w="5068" w:type="dxa"/>
          </w:tcPr>
          <w:p w:rsidR="00734956" w:rsidRPr="00ED13FB" w:rsidRDefault="00734956" w:rsidP="00EC783E">
            <w:pPr>
              <w:tabs>
                <w:tab w:val="left" w:pos="5760"/>
                <w:tab w:val="left" w:pos="9720"/>
                <w:tab w:val="left" w:pos="9865"/>
                <w:tab w:val="left" w:pos="9900"/>
              </w:tabs>
              <w:ind w:right="-35"/>
              <w:jc w:val="both"/>
              <w:rPr>
                <w:sz w:val="28"/>
                <w:szCs w:val="28"/>
              </w:rPr>
            </w:pPr>
          </w:p>
          <w:p w:rsidR="00734956" w:rsidRPr="00ED13FB" w:rsidRDefault="00734956" w:rsidP="00EC783E">
            <w:pPr>
              <w:tabs>
                <w:tab w:val="left" w:pos="5760"/>
                <w:tab w:val="left" w:pos="9720"/>
                <w:tab w:val="left" w:pos="9865"/>
                <w:tab w:val="left" w:pos="9900"/>
              </w:tabs>
              <w:ind w:right="-35"/>
              <w:jc w:val="both"/>
              <w:rPr>
                <w:b/>
                <w:sz w:val="28"/>
                <w:szCs w:val="28"/>
              </w:rPr>
            </w:pPr>
            <w:r w:rsidRPr="00ED13FB">
              <w:rPr>
                <w:sz w:val="28"/>
                <w:szCs w:val="28"/>
              </w:rPr>
              <w:t xml:space="preserve">Ивченко Сергей Сергеевич                                                 </w:t>
            </w:r>
          </w:p>
        </w:tc>
        <w:tc>
          <w:tcPr>
            <w:tcW w:w="5069" w:type="dxa"/>
          </w:tcPr>
          <w:p w:rsidR="00734956" w:rsidRPr="00ED13FB" w:rsidRDefault="00734956" w:rsidP="00EC783E">
            <w:pPr>
              <w:tabs>
                <w:tab w:val="left" w:pos="5529"/>
                <w:tab w:val="left" w:pos="9720"/>
                <w:tab w:val="left" w:pos="9865"/>
                <w:tab w:val="left" w:pos="9900"/>
              </w:tabs>
              <w:ind w:right="-35"/>
              <w:jc w:val="right"/>
              <w:rPr>
                <w:sz w:val="28"/>
                <w:szCs w:val="28"/>
              </w:rPr>
            </w:pPr>
            <w:r w:rsidRPr="00ED13FB">
              <w:rPr>
                <w:sz w:val="28"/>
                <w:szCs w:val="28"/>
              </w:rPr>
              <w:t xml:space="preserve">                                                       Начальник отдела муниципального</w:t>
            </w:r>
          </w:p>
          <w:p w:rsidR="00734956" w:rsidRPr="00ED13FB" w:rsidRDefault="00734956" w:rsidP="00EC783E">
            <w:pPr>
              <w:tabs>
                <w:tab w:val="left" w:pos="5760"/>
                <w:tab w:val="left" w:pos="9720"/>
                <w:tab w:val="left" w:pos="9865"/>
                <w:tab w:val="left" w:pos="9900"/>
              </w:tabs>
              <w:ind w:right="-35"/>
              <w:jc w:val="right"/>
              <w:rPr>
                <w:b/>
                <w:sz w:val="28"/>
                <w:szCs w:val="28"/>
              </w:rPr>
            </w:pPr>
            <w:r w:rsidRPr="00ED13FB">
              <w:rPr>
                <w:sz w:val="28"/>
                <w:szCs w:val="28"/>
              </w:rPr>
              <w:t>имущества, земельных отношений                                                                                            и природопользования</w:t>
            </w:r>
          </w:p>
        </w:tc>
      </w:tr>
    </w:tbl>
    <w:p w:rsidR="00734956" w:rsidRDefault="00734956" w:rsidP="00734956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5"/>
        <w:gridCol w:w="4690"/>
      </w:tblGrid>
      <w:tr w:rsidR="00734956" w:rsidRPr="00ED13FB" w:rsidTr="00EC783E">
        <w:tc>
          <w:tcPr>
            <w:tcW w:w="5068" w:type="dxa"/>
          </w:tcPr>
          <w:p w:rsidR="00734956" w:rsidRPr="00ED13FB" w:rsidRDefault="00734956" w:rsidP="00EC783E">
            <w:pPr>
              <w:tabs>
                <w:tab w:val="left" w:pos="5760"/>
                <w:tab w:val="left" w:pos="9720"/>
                <w:tab w:val="left" w:pos="9865"/>
                <w:tab w:val="left" w:pos="9900"/>
              </w:tabs>
              <w:ind w:right="-35"/>
              <w:jc w:val="both"/>
              <w:rPr>
                <w:sz w:val="28"/>
                <w:szCs w:val="28"/>
              </w:rPr>
            </w:pPr>
          </w:p>
          <w:p w:rsidR="00734956" w:rsidRPr="00ED13FB" w:rsidRDefault="00734956" w:rsidP="00EC783E">
            <w:pPr>
              <w:tabs>
                <w:tab w:val="left" w:pos="5760"/>
                <w:tab w:val="left" w:pos="9720"/>
                <w:tab w:val="left" w:pos="9865"/>
                <w:tab w:val="left" w:pos="9900"/>
              </w:tabs>
              <w:ind w:right="-35"/>
              <w:jc w:val="both"/>
              <w:rPr>
                <w:b/>
                <w:sz w:val="28"/>
                <w:szCs w:val="28"/>
              </w:rPr>
            </w:pPr>
            <w:r w:rsidRPr="00ED13FB">
              <w:rPr>
                <w:sz w:val="28"/>
                <w:szCs w:val="28"/>
              </w:rPr>
              <w:t xml:space="preserve">Дроздов Андрей Витальевич                                           </w:t>
            </w:r>
          </w:p>
        </w:tc>
        <w:tc>
          <w:tcPr>
            <w:tcW w:w="5069" w:type="dxa"/>
          </w:tcPr>
          <w:p w:rsidR="00734956" w:rsidRPr="00ED13FB" w:rsidRDefault="00734956" w:rsidP="00EC783E">
            <w:pPr>
              <w:tabs>
                <w:tab w:val="left" w:pos="5760"/>
                <w:tab w:val="left" w:pos="9720"/>
                <w:tab w:val="left" w:pos="9865"/>
                <w:tab w:val="left" w:pos="9900"/>
              </w:tabs>
              <w:ind w:right="-35"/>
              <w:jc w:val="right"/>
              <w:rPr>
                <w:sz w:val="28"/>
                <w:szCs w:val="28"/>
              </w:rPr>
            </w:pPr>
            <w:r w:rsidRPr="00ED13FB">
              <w:rPr>
                <w:sz w:val="28"/>
                <w:szCs w:val="28"/>
              </w:rPr>
              <w:t xml:space="preserve">                                                                               Ведущий специалист </w:t>
            </w:r>
          </w:p>
          <w:p w:rsidR="00734956" w:rsidRPr="00ED13FB" w:rsidRDefault="00734956" w:rsidP="00EC783E">
            <w:pPr>
              <w:tabs>
                <w:tab w:val="left" w:pos="5760"/>
                <w:tab w:val="left" w:pos="9720"/>
                <w:tab w:val="left" w:pos="9865"/>
                <w:tab w:val="left" w:pos="9900"/>
              </w:tabs>
              <w:ind w:right="-35"/>
              <w:jc w:val="right"/>
              <w:rPr>
                <w:sz w:val="28"/>
                <w:szCs w:val="28"/>
              </w:rPr>
            </w:pPr>
            <w:r w:rsidRPr="00ED13FB">
              <w:rPr>
                <w:sz w:val="28"/>
                <w:szCs w:val="28"/>
              </w:rPr>
              <w:t>Го и ЧС, пожарной безопасности</w:t>
            </w:r>
          </w:p>
          <w:p w:rsidR="00734956" w:rsidRPr="00ED13FB" w:rsidRDefault="00734956" w:rsidP="00EC783E">
            <w:pPr>
              <w:tabs>
                <w:tab w:val="left" w:pos="5760"/>
                <w:tab w:val="left" w:pos="9720"/>
                <w:tab w:val="left" w:pos="9865"/>
                <w:tab w:val="left" w:pos="9900"/>
              </w:tabs>
              <w:ind w:right="-35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34956" w:rsidRDefault="00734956" w:rsidP="00734956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8"/>
        <w:gridCol w:w="4667"/>
      </w:tblGrid>
      <w:tr w:rsidR="00734956" w:rsidRPr="00ED13FB" w:rsidTr="00EC783E">
        <w:trPr>
          <w:trHeight w:val="869"/>
        </w:trPr>
        <w:tc>
          <w:tcPr>
            <w:tcW w:w="5068" w:type="dxa"/>
          </w:tcPr>
          <w:p w:rsidR="00734956" w:rsidRPr="00ED13FB" w:rsidRDefault="00734956" w:rsidP="00EC783E">
            <w:pPr>
              <w:tabs>
                <w:tab w:val="left" w:pos="5760"/>
                <w:tab w:val="left" w:pos="9720"/>
                <w:tab w:val="left" w:pos="9865"/>
                <w:tab w:val="left" w:pos="9900"/>
              </w:tabs>
              <w:ind w:right="-35"/>
              <w:jc w:val="both"/>
              <w:rPr>
                <w:b/>
                <w:sz w:val="28"/>
                <w:szCs w:val="28"/>
              </w:rPr>
            </w:pPr>
            <w:r w:rsidRPr="00ED13FB">
              <w:rPr>
                <w:sz w:val="28"/>
                <w:szCs w:val="28"/>
              </w:rPr>
              <w:t>Квятковский  Николай Марьянович</w:t>
            </w:r>
          </w:p>
        </w:tc>
        <w:tc>
          <w:tcPr>
            <w:tcW w:w="5069" w:type="dxa"/>
          </w:tcPr>
          <w:p w:rsidR="00734956" w:rsidRPr="00ED13FB" w:rsidRDefault="00734956" w:rsidP="00EC783E">
            <w:pPr>
              <w:tabs>
                <w:tab w:val="left" w:pos="5760"/>
                <w:tab w:val="left" w:pos="9720"/>
                <w:tab w:val="left" w:pos="9865"/>
                <w:tab w:val="left" w:pos="9900"/>
              </w:tabs>
              <w:ind w:right="-35"/>
              <w:jc w:val="right"/>
              <w:rPr>
                <w:sz w:val="28"/>
                <w:szCs w:val="28"/>
              </w:rPr>
            </w:pPr>
            <w:r w:rsidRPr="00ED13FB">
              <w:rPr>
                <w:sz w:val="28"/>
                <w:szCs w:val="28"/>
              </w:rPr>
              <w:t xml:space="preserve">                                                     Директор ООО «Стратегия Норд»</w:t>
            </w:r>
          </w:p>
          <w:p w:rsidR="00734956" w:rsidRPr="00ED13FB" w:rsidRDefault="00734956" w:rsidP="00EC783E">
            <w:pPr>
              <w:tabs>
                <w:tab w:val="left" w:pos="709"/>
                <w:tab w:val="left" w:pos="1418"/>
                <w:tab w:val="left" w:pos="2127"/>
                <w:tab w:val="left" w:pos="2836"/>
              </w:tabs>
              <w:ind w:right="-35"/>
              <w:jc w:val="right"/>
              <w:rPr>
                <w:b/>
                <w:sz w:val="28"/>
                <w:szCs w:val="28"/>
              </w:rPr>
            </w:pPr>
            <w:r w:rsidRPr="00ED13FB">
              <w:rPr>
                <w:sz w:val="28"/>
                <w:szCs w:val="28"/>
              </w:rPr>
              <w:tab/>
            </w:r>
            <w:r w:rsidRPr="00ED13FB">
              <w:rPr>
                <w:sz w:val="28"/>
                <w:szCs w:val="28"/>
              </w:rPr>
              <w:tab/>
            </w:r>
          </w:p>
        </w:tc>
      </w:tr>
    </w:tbl>
    <w:p w:rsidR="00734956" w:rsidRDefault="00734956" w:rsidP="00734956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6"/>
        <w:gridCol w:w="4689"/>
      </w:tblGrid>
      <w:tr w:rsidR="00734956" w:rsidRPr="00ED13FB" w:rsidTr="00EC783E">
        <w:tc>
          <w:tcPr>
            <w:tcW w:w="5068" w:type="dxa"/>
          </w:tcPr>
          <w:p w:rsidR="00734956" w:rsidRPr="00ED13FB" w:rsidRDefault="00734956" w:rsidP="00EC783E">
            <w:pPr>
              <w:tabs>
                <w:tab w:val="left" w:pos="709"/>
                <w:tab w:val="left" w:pos="1418"/>
                <w:tab w:val="left" w:pos="2127"/>
                <w:tab w:val="left" w:pos="2836"/>
              </w:tabs>
              <w:ind w:right="-35"/>
              <w:jc w:val="both"/>
              <w:rPr>
                <w:b/>
                <w:sz w:val="28"/>
                <w:szCs w:val="28"/>
              </w:rPr>
            </w:pPr>
            <w:r w:rsidRPr="00ED13FB">
              <w:rPr>
                <w:sz w:val="28"/>
                <w:szCs w:val="28"/>
              </w:rPr>
              <w:t xml:space="preserve">Крисанов Виктор Яковлевич                                                  </w:t>
            </w:r>
          </w:p>
        </w:tc>
        <w:tc>
          <w:tcPr>
            <w:tcW w:w="5069" w:type="dxa"/>
          </w:tcPr>
          <w:p w:rsidR="00734956" w:rsidRPr="00ED13FB" w:rsidRDefault="00734956" w:rsidP="00EC783E">
            <w:pPr>
              <w:tabs>
                <w:tab w:val="left" w:pos="709"/>
                <w:tab w:val="left" w:pos="1418"/>
                <w:tab w:val="left" w:pos="2127"/>
                <w:tab w:val="left" w:pos="2836"/>
              </w:tabs>
              <w:ind w:right="-35"/>
              <w:jc w:val="right"/>
              <w:rPr>
                <w:sz w:val="28"/>
                <w:szCs w:val="28"/>
              </w:rPr>
            </w:pPr>
            <w:r w:rsidRPr="00ED13FB">
              <w:rPr>
                <w:sz w:val="28"/>
                <w:szCs w:val="28"/>
              </w:rPr>
              <w:t xml:space="preserve">Главный инженер Районного                      </w:t>
            </w:r>
          </w:p>
          <w:p w:rsidR="00734956" w:rsidRPr="00ED13FB" w:rsidRDefault="00734956" w:rsidP="00EC783E">
            <w:pPr>
              <w:tabs>
                <w:tab w:val="left" w:pos="5760"/>
                <w:tab w:val="left" w:pos="9720"/>
                <w:tab w:val="left" w:pos="9865"/>
                <w:tab w:val="left" w:pos="9900"/>
              </w:tabs>
              <w:ind w:right="-35"/>
              <w:jc w:val="center"/>
              <w:rPr>
                <w:b/>
                <w:sz w:val="28"/>
                <w:szCs w:val="28"/>
              </w:rPr>
            </w:pPr>
            <w:r w:rsidRPr="00ED13FB">
              <w:rPr>
                <w:sz w:val="28"/>
                <w:szCs w:val="28"/>
              </w:rPr>
              <w:t xml:space="preserve">                               отдела образования</w:t>
            </w:r>
          </w:p>
        </w:tc>
      </w:tr>
    </w:tbl>
    <w:p w:rsidR="00734956" w:rsidRDefault="00734956" w:rsidP="00734956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8"/>
      </w:tblGrid>
      <w:tr w:rsidR="00734956" w:rsidRPr="00ED13FB" w:rsidTr="00EC783E">
        <w:tc>
          <w:tcPr>
            <w:tcW w:w="5068" w:type="dxa"/>
          </w:tcPr>
          <w:p w:rsidR="00734956" w:rsidRPr="00ED13FB" w:rsidRDefault="00734956" w:rsidP="00EC783E">
            <w:pPr>
              <w:tabs>
                <w:tab w:val="left" w:pos="709"/>
                <w:tab w:val="left" w:pos="1418"/>
                <w:tab w:val="left" w:pos="2127"/>
                <w:tab w:val="left" w:pos="2836"/>
              </w:tabs>
              <w:ind w:right="-35"/>
              <w:jc w:val="both"/>
              <w:rPr>
                <w:b/>
                <w:sz w:val="28"/>
                <w:szCs w:val="28"/>
              </w:rPr>
            </w:pPr>
            <w:r w:rsidRPr="00ED13FB">
              <w:rPr>
                <w:sz w:val="28"/>
                <w:szCs w:val="28"/>
              </w:rPr>
              <w:t xml:space="preserve">Гензе Виктор Викторович                                                </w:t>
            </w:r>
          </w:p>
        </w:tc>
        <w:tc>
          <w:tcPr>
            <w:tcW w:w="5069" w:type="dxa"/>
          </w:tcPr>
          <w:p w:rsidR="00734956" w:rsidRPr="00ED13FB" w:rsidRDefault="00734956" w:rsidP="00EC783E">
            <w:pPr>
              <w:tabs>
                <w:tab w:val="left" w:pos="709"/>
                <w:tab w:val="left" w:pos="1418"/>
                <w:tab w:val="left" w:pos="2127"/>
                <w:tab w:val="left" w:pos="2836"/>
              </w:tabs>
              <w:ind w:right="-35"/>
              <w:jc w:val="right"/>
              <w:rPr>
                <w:sz w:val="28"/>
                <w:szCs w:val="28"/>
              </w:rPr>
            </w:pPr>
            <w:r w:rsidRPr="00ED13FB">
              <w:rPr>
                <w:sz w:val="28"/>
                <w:szCs w:val="28"/>
              </w:rPr>
              <w:t>Депутат Районного Совета</w:t>
            </w:r>
          </w:p>
          <w:p w:rsidR="00734956" w:rsidRPr="00ED13FB" w:rsidRDefault="00734956" w:rsidP="00EC783E">
            <w:pPr>
              <w:tabs>
                <w:tab w:val="left" w:pos="5760"/>
                <w:tab w:val="left" w:pos="9720"/>
                <w:tab w:val="left" w:pos="9865"/>
                <w:tab w:val="left" w:pos="9900"/>
              </w:tabs>
              <w:ind w:right="-35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734956" w:rsidRDefault="00734956" w:rsidP="00734956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b/>
          <w:sz w:val="28"/>
          <w:szCs w:val="28"/>
        </w:rPr>
      </w:pPr>
    </w:p>
    <w:p w:rsidR="00734956" w:rsidRDefault="00734956" w:rsidP="0073495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 к постановлению</w:t>
      </w:r>
    </w:p>
    <w:p w:rsidR="00734956" w:rsidRDefault="00734956" w:rsidP="007349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Администрации Пировского</w:t>
      </w:r>
    </w:p>
    <w:p w:rsidR="00734956" w:rsidRDefault="00734956" w:rsidP="007349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района от</w:t>
      </w:r>
      <w:r>
        <w:rPr>
          <w:sz w:val="28"/>
          <w:szCs w:val="28"/>
        </w:rPr>
        <w:t xml:space="preserve"> 30 апреля </w:t>
      </w:r>
      <w:r>
        <w:rPr>
          <w:sz w:val="28"/>
          <w:szCs w:val="28"/>
        </w:rPr>
        <w:t>2015  №</w:t>
      </w:r>
      <w:r>
        <w:rPr>
          <w:sz w:val="28"/>
          <w:szCs w:val="28"/>
        </w:rPr>
        <w:t>155-п</w:t>
      </w:r>
      <w:bookmarkStart w:id="0" w:name="_GoBack"/>
      <w:bookmarkEnd w:id="0"/>
    </w:p>
    <w:p w:rsidR="00734956" w:rsidRDefault="00734956" w:rsidP="00734956">
      <w:pPr>
        <w:jc w:val="center"/>
        <w:rPr>
          <w:sz w:val="28"/>
          <w:szCs w:val="28"/>
        </w:rPr>
      </w:pPr>
    </w:p>
    <w:p w:rsidR="00734956" w:rsidRDefault="00734956" w:rsidP="00734956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right"/>
        <w:rPr>
          <w:sz w:val="28"/>
          <w:szCs w:val="28"/>
        </w:rPr>
      </w:pPr>
    </w:p>
    <w:p w:rsidR="00734956" w:rsidRDefault="00734956" w:rsidP="00734956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734956" w:rsidRDefault="00734956" w:rsidP="00734956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sz w:val="28"/>
          <w:szCs w:val="28"/>
        </w:rPr>
      </w:pPr>
      <w:r>
        <w:rPr>
          <w:sz w:val="28"/>
          <w:szCs w:val="28"/>
        </w:rPr>
        <w:t>О рабочей группе по контролю за ходом подготовке к работе в зимних условиях 2015-2016 гг., объектов жилищно-коммунального хозяйства Пировского района.</w:t>
      </w:r>
    </w:p>
    <w:p w:rsidR="00734956" w:rsidRDefault="00734956" w:rsidP="00734956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sz w:val="28"/>
          <w:szCs w:val="28"/>
        </w:rPr>
      </w:pPr>
    </w:p>
    <w:p w:rsidR="00734956" w:rsidRDefault="00734956" w:rsidP="00734956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1.Рабочая группа по контролю за ходом подготовке к работе в зимних условиях 2015-2016 гг., жилищно-коммунального хозяйства района (далее рабочая группа) в составе председателя, заместителя председателя и членов рабочей группы. Состав рабочей группы утверждается постановлением  руководителя  администрации района.</w:t>
      </w:r>
    </w:p>
    <w:p w:rsidR="00734956" w:rsidRDefault="00734956" w:rsidP="00734956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2.Рабочая группа в своей деятельности руководствуется действующим законодательством и настоящим Положением.</w:t>
      </w:r>
    </w:p>
    <w:p w:rsidR="00734956" w:rsidRDefault="00734956" w:rsidP="00734956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3.Основной задачей рабочей группы является обеспечение координации работ:</w:t>
      </w:r>
    </w:p>
    <w:p w:rsidR="00734956" w:rsidRDefault="00734956" w:rsidP="00734956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подготовке объектов жилищно-коммунального хозяйства района, жилого                       фонда на территории района к осенне-зимнему сезону 2015-2016 гг.,</w:t>
      </w:r>
    </w:p>
    <w:p w:rsidR="00734956" w:rsidRDefault="00734956" w:rsidP="00734956">
      <w:pPr>
        <w:tabs>
          <w:tab w:val="left" w:pos="567"/>
          <w:tab w:val="left" w:pos="9720"/>
          <w:tab w:val="left" w:pos="9865"/>
          <w:tab w:val="left" w:pos="9900"/>
        </w:tabs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приемки выполненных работ,</w:t>
      </w:r>
    </w:p>
    <w:p w:rsidR="00734956" w:rsidRDefault="00734956" w:rsidP="00734956">
      <w:pPr>
        <w:tabs>
          <w:tab w:val="left" w:pos="567"/>
          <w:tab w:val="left" w:pos="9720"/>
          <w:tab w:val="left" w:pos="9865"/>
          <w:tab w:val="left" w:pos="9900"/>
        </w:tabs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созданию запасов топлива и аварийного запаса материалов и оборудования;</w:t>
      </w:r>
    </w:p>
    <w:p w:rsidR="00734956" w:rsidRDefault="00734956" w:rsidP="00734956">
      <w:pPr>
        <w:tabs>
          <w:tab w:val="left" w:pos="567"/>
          <w:tab w:val="left" w:pos="9720"/>
          <w:tab w:val="left" w:pos="9865"/>
          <w:tab w:val="left" w:pos="9900"/>
        </w:tabs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обеспечению устойчивого функционирования объектов жилищно-коммунального хозяйства в течении осенне-зимнего сезона 2015-2016 гг.</w:t>
      </w:r>
    </w:p>
    <w:p w:rsidR="00734956" w:rsidRDefault="00734956" w:rsidP="00734956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4.Рабочая группа в соответствии с возложенными на нее задачами:</w:t>
      </w:r>
    </w:p>
    <w:p w:rsidR="00734956" w:rsidRDefault="00734956" w:rsidP="00734956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>Заслушивает на своих заседаниях информацию должностных лиц по вопросам, входящим в ее компетенцию;</w:t>
      </w:r>
    </w:p>
    <w:p w:rsidR="00734956" w:rsidRDefault="00734956" w:rsidP="00734956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>Определят необходимость дополнительного финансирования мероприятий по подготовке к осенне-зимнему сезону 2015-2016 гг., жилищного фонда района, объектов жилищно-коммунального хозяйства и готовит предложения по источникам дополнительного финансирования. Подписывает акты приемки выполненных работ.</w:t>
      </w:r>
    </w:p>
    <w:p w:rsidR="00734956" w:rsidRDefault="00734956" w:rsidP="00734956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Заседания рабочей группы проводятся еженедельно.</w:t>
      </w:r>
    </w:p>
    <w:p w:rsidR="00734956" w:rsidRDefault="00734956" w:rsidP="00734956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>Заседание рабочей группы считается правомочным, если на нем присутствует не менее половины ее членов. Заседание рабочей группы проводит председатель рабочей группы либо его заместитель.</w:t>
      </w:r>
    </w:p>
    <w:p w:rsidR="00734956" w:rsidRDefault="00734956" w:rsidP="00734956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Решения рабочей группы оформляются протоколом, утверждаемым председателем рабочей группы, с последующим контролем за его исполнением.</w:t>
      </w:r>
    </w:p>
    <w:p w:rsidR="00734956" w:rsidRDefault="00734956" w:rsidP="00734956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7.Организационно-техническое обеспечение работы рабочей группы осуществляет отдел обеспечения жизнедеятельности администрации района.</w:t>
      </w:r>
    </w:p>
    <w:p w:rsidR="00734956" w:rsidRDefault="00734956" w:rsidP="00734956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34956" w:rsidRDefault="00734956" w:rsidP="00734956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sz w:val="28"/>
          <w:szCs w:val="28"/>
        </w:rPr>
      </w:pPr>
    </w:p>
    <w:p w:rsidR="00734956" w:rsidRDefault="00734956" w:rsidP="00734956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b/>
          <w:sz w:val="28"/>
          <w:szCs w:val="28"/>
        </w:rPr>
      </w:pPr>
    </w:p>
    <w:p w:rsidR="00734956" w:rsidRDefault="00734956" w:rsidP="00734956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b/>
          <w:sz w:val="28"/>
          <w:szCs w:val="28"/>
        </w:rPr>
      </w:pPr>
    </w:p>
    <w:p w:rsidR="00734956" w:rsidRDefault="00734956"/>
    <w:sectPr w:rsidR="00734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05"/>
    <w:rsid w:val="000F70BC"/>
    <w:rsid w:val="00734956"/>
    <w:rsid w:val="008449F9"/>
    <w:rsid w:val="00AE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2A8DB-1AEB-402A-B498-4F0B11EA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843</Words>
  <Characters>4811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4</cp:revision>
  <dcterms:created xsi:type="dcterms:W3CDTF">2015-05-05T07:49:00Z</dcterms:created>
  <dcterms:modified xsi:type="dcterms:W3CDTF">2015-05-05T07:56:00Z</dcterms:modified>
</cp:coreProperties>
</file>