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8CD" w:rsidRPr="005069FF" w:rsidRDefault="000D08CD" w:rsidP="005069FF">
      <w:pPr>
        <w:pStyle w:val="30"/>
        <w:shd w:val="clear" w:color="auto" w:fill="auto"/>
        <w:spacing w:after="374"/>
        <w:ind w:left="100" w:hanging="100"/>
        <w:rPr>
          <w:sz w:val="32"/>
          <w:szCs w:val="28"/>
        </w:rPr>
      </w:pPr>
      <w:r w:rsidRPr="005069FF">
        <w:rPr>
          <w:sz w:val="32"/>
          <w:szCs w:val="28"/>
        </w:rPr>
        <w:t>АДМИНИСТРАЦИЯ ПИРОВСКОГО РАЙОНА</w:t>
      </w:r>
      <w:r w:rsidRPr="005069FF">
        <w:rPr>
          <w:sz w:val="32"/>
          <w:szCs w:val="28"/>
        </w:rPr>
        <w:br/>
        <w:t>КРАСНОЯРСКОГО КРАЯ</w:t>
      </w:r>
    </w:p>
    <w:p w:rsidR="000D08CD" w:rsidRPr="005069FF" w:rsidRDefault="000D08CD" w:rsidP="000D08CD">
      <w:pPr>
        <w:pStyle w:val="10"/>
        <w:shd w:val="clear" w:color="auto" w:fill="auto"/>
        <w:spacing w:before="0" w:after="382" w:line="300" w:lineRule="exact"/>
        <w:ind w:left="100"/>
        <w:rPr>
          <w:sz w:val="32"/>
        </w:rPr>
      </w:pPr>
      <w:bookmarkStart w:id="0" w:name="bookmark0"/>
      <w:r w:rsidRPr="005069FF">
        <w:rPr>
          <w:sz w:val="32"/>
          <w:szCs w:val="28"/>
        </w:rPr>
        <w:t>ПОСТАНОВЛЕНИЕ</w:t>
      </w:r>
      <w:bookmarkEnd w:id="0"/>
    </w:p>
    <w:p w:rsidR="005069FF" w:rsidRDefault="00C843CD" w:rsidP="00C843CD">
      <w:pPr>
        <w:pStyle w:val="20"/>
        <w:shd w:val="clear" w:color="auto" w:fill="auto"/>
        <w:tabs>
          <w:tab w:val="left" w:pos="4270"/>
        </w:tabs>
        <w:spacing w:before="0" w:after="178" w:line="260" w:lineRule="exact"/>
        <w:ind w:left="30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5069FF">
        <w:rPr>
          <w:sz w:val="28"/>
          <w:szCs w:val="28"/>
        </w:rPr>
        <w:t xml:space="preserve"> </w:t>
      </w:r>
      <w:r w:rsidR="000D08CD" w:rsidRPr="005069FF">
        <w:rPr>
          <w:sz w:val="28"/>
          <w:szCs w:val="28"/>
        </w:rPr>
        <w:t>апреля 2015 г.</w:t>
      </w:r>
      <w:r w:rsidR="000D08CD" w:rsidRPr="005069FF">
        <w:rPr>
          <w:sz w:val="28"/>
          <w:szCs w:val="28"/>
        </w:rPr>
        <w:tab/>
        <w:t xml:space="preserve">с. Пировское       </w:t>
      </w:r>
      <w:r w:rsidR="005069FF">
        <w:rPr>
          <w:sz w:val="28"/>
          <w:szCs w:val="28"/>
        </w:rPr>
        <w:t xml:space="preserve">                               </w:t>
      </w:r>
      <w:r w:rsidR="000D08CD" w:rsidRPr="005069FF">
        <w:rPr>
          <w:sz w:val="28"/>
          <w:szCs w:val="28"/>
        </w:rPr>
        <w:t xml:space="preserve"> №</w:t>
      </w:r>
      <w:r>
        <w:rPr>
          <w:sz w:val="28"/>
          <w:szCs w:val="28"/>
        </w:rPr>
        <w:t>139-п</w:t>
      </w:r>
    </w:p>
    <w:p w:rsidR="000D08CD" w:rsidRPr="005069FF" w:rsidRDefault="000D08CD" w:rsidP="005069FF">
      <w:pPr>
        <w:pStyle w:val="20"/>
        <w:shd w:val="clear" w:color="auto" w:fill="auto"/>
        <w:tabs>
          <w:tab w:val="left" w:pos="4962"/>
        </w:tabs>
        <w:spacing w:before="0" w:after="236" w:line="322" w:lineRule="exact"/>
        <w:ind w:left="300" w:right="5080"/>
        <w:rPr>
          <w:sz w:val="28"/>
          <w:szCs w:val="28"/>
        </w:rPr>
      </w:pPr>
      <w:r w:rsidRPr="005069FF">
        <w:rPr>
          <w:sz w:val="28"/>
          <w:szCs w:val="28"/>
        </w:rPr>
        <w:t xml:space="preserve">О мерах по подготовке и проведению </w:t>
      </w:r>
      <w:r w:rsidR="005069FF">
        <w:rPr>
          <w:sz w:val="28"/>
          <w:szCs w:val="28"/>
        </w:rPr>
        <w:t>летней оздоровительной кампании 2</w:t>
      </w:r>
      <w:r w:rsidRPr="005069FF">
        <w:rPr>
          <w:sz w:val="28"/>
          <w:szCs w:val="28"/>
        </w:rPr>
        <w:t>015 г.</w:t>
      </w:r>
    </w:p>
    <w:p w:rsidR="000D08CD" w:rsidRPr="005069FF" w:rsidRDefault="000D08CD" w:rsidP="000D08CD">
      <w:pPr>
        <w:pStyle w:val="20"/>
        <w:shd w:val="clear" w:color="auto" w:fill="auto"/>
        <w:spacing w:before="0" w:after="0" w:line="326" w:lineRule="exact"/>
        <w:ind w:left="300" w:right="380" w:firstLine="56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С целью обеспечения отдыха, (оздоровления и занятости детей в 2015 году в соответствии с Законом Красноярского края №8-3618 от 07.07.2009г. «Об </w:t>
      </w:r>
      <w:r w:rsidR="005069FF">
        <w:rPr>
          <w:sz w:val="28"/>
          <w:szCs w:val="28"/>
        </w:rPr>
        <w:t>обеспечении прав детей на отдых,</w:t>
      </w:r>
      <w:r w:rsidRPr="005069FF">
        <w:rPr>
          <w:sz w:val="28"/>
          <w:szCs w:val="28"/>
        </w:rPr>
        <w:t xml:space="preserve"> оздоровление и занятость в Красноярском крае», руководствуясь статьями 29.3, 31 Устава Пировского района ПОСТАНОВЛЯЮ:</w:t>
      </w:r>
    </w:p>
    <w:p w:rsidR="000D08CD" w:rsidRPr="005069FF" w:rsidRDefault="000D08CD" w:rsidP="000D08CD">
      <w:pPr>
        <w:pStyle w:val="20"/>
        <w:numPr>
          <w:ilvl w:val="0"/>
          <w:numId w:val="1"/>
        </w:numPr>
        <w:shd w:val="clear" w:color="auto" w:fill="auto"/>
        <w:tabs>
          <w:tab w:val="left" w:pos="1230"/>
        </w:tabs>
        <w:spacing w:before="0" w:after="0" w:line="322" w:lineRule="exact"/>
        <w:ind w:left="300" w:right="380" w:firstLine="56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Утвердить </w:t>
      </w:r>
      <w:r w:rsidR="005069FF">
        <w:rPr>
          <w:sz w:val="28"/>
          <w:szCs w:val="28"/>
        </w:rPr>
        <w:t xml:space="preserve">межведомственную </w:t>
      </w:r>
      <w:r w:rsidRPr="005069FF">
        <w:rPr>
          <w:sz w:val="28"/>
          <w:szCs w:val="28"/>
        </w:rPr>
        <w:t>группу</w:t>
      </w:r>
      <w:r w:rsidR="005069FF">
        <w:rPr>
          <w:sz w:val="28"/>
          <w:szCs w:val="28"/>
        </w:rPr>
        <w:t xml:space="preserve"> по планированию летнего отдыха, </w:t>
      </w:r>
      <w:r w:rsidRPr="005069FF">
        <w:rPr>
          <w:sz w:val="28"/>
          <w:szCs w:val="28"/>
        </w:rPr>
        <w:t>оздоровлен</w:t>
      </w:r>
      <w:r w:rsidR="005069FF">
        <w:rPr>
          <w:sz w:val="28"/>
          <w:szCs w:val="28"/>
        </w:rPr>
        <w:t>ия и занятости детей</w:t>
      </w:r>
      <w:r w:rsidRPr="005069FF">
        <w:rPr>
          <w:sz w:val="28"/>
          <w:szCs w:val="28"/>
        </w:rPr>
        <w:t>, распределению путевок в оздоровительные лагеря, согласно приложению №</w:t>
      </w:r>
      <w:r w:rsidR="00523C19" w:rsidRPr="005069FF">
        <w:rPr>
          <w:sz w:val="28"/>
          <w:szCs w:val="28"/>
        </w:rPr>
        <w:t>1</w:t>
      </w:r>
      <w:r w:rsidRPr="005069FF">
        <w:rPr>
          <w:sz w:val="28"/>
          <w:szCs w:val="28"/>
        </w:rPr>
        <w:t>.</w:t>
      </w:r>
    </w:p>
    <w:p w:rsidR="000D08CD" w:rsidRPr="005069FF" w:rsidRDefault="00A417E0" w:rsidP="000D08CD">
      <w:pPr>
        <w:pStyle w:val="30"/>
        <w:shd w:val="clear" w:color="auto" w:fill="auto"/>
        <w:spacing w:after="0" w:line="322" w:lineRule="exact"/>
        <w:ind w:left="300" w:right="380" w:firstLine="56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2</w:t>
      </w:r>
      <w:r w:rsidR="000D08CD" w:rsidRPr="005069FF">
        <w:rPr>
          <w:b w:val="0"/>
          <w:sz w:val="28"/>
          <w:szCs w:val="28"/>
        </w:rPr>
        <w:t>.Районному отделу образования администрации Пировского района (Вагнер И.С.):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подготовку подведомственных учреждений к организации отдыха, оздоровления и занятости детей в 2015 году в срок до 1 июня 2015 года;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8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осуществлять координацию организации отдыха, оздоровления и занятости детей в 2015 году;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провести совещание с руководителями образовательных учреждений и начальниками пришкольных оздоровительных лагерей по организации отдыха, оздоровления и занятости детей в 2015 году в срок до 1 мая 2015 года;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обеспечить проведение мониторинга детской оздоровительной кампании в </w:t>
      </w:r>
      <w:proofErr w:type="gramStart"/>
      <w:r w:rsidRPr="005069FF">
        <w:rPr>
          <w:sz w:val="28"/>
          <w:szCs w:val="28"/>
        </w:rPr>
        <w:t>2015  году</w:t>
      </w:r>
      <w:proofErr w:type="gramEnd"/>
      <w:r w:rsidRPr="005069FF">
        <w:rPr>
          <w:sz w:val="28"/>
          <w:szCs w:val="28"/>
        </w:rPr>
        <w:t xml:space="preserve"> по показателям;</w:t>
      </w:r>
    </w:p>
    <w:p w:rsidR="000D08CD" w:rsidRPr="005069FF" w:rsidRDefault="000D08CD" w:rsidP="000D08CD">
      <w:pPr>
        <w:pStyle w:val="20"/>
        <w:shd w:val="clear" w:color="auto" w:fill="auto"/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-количество функционирующих оздоровительных учреждений (независимо от форм собственности), в которых были оздоровлены дети Пировского района;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22" w:lineRule="exact"/>
        <w:ind w:left="30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количество в них детей по оздоровительным сезонам.</w:t>
      </w:r>
    </w:p>
    <w:p w:rsidR="000D08CD" w:rsidRPr="005069FF" w:rsidRDefault="00A417E0" w:rsidP="000D08CD">
      <w:pPr>
        <w:pStyle w:val="30"/>
        <w:shd w:val="clear" w:color="auto" w:fill="auto"/>
        <w:spacing w:after="0" w:line="322" w:lineRule="exact"/>
        <w:ind w:left="300" w:right="380" w:firstLine="70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3</w:t>
      </w:r>
      <w:r w:rsidR="000D08CD" w:rsidRPr="005069FF">
        <w:rPr>
          <w:b w:val="0"/>
          <w:sz w:val="28"/>
          <w:szCs w:val="28"/>
        </w:rPr>
        <w:t>. Рекомендовать КГБУЗ «</w:t>
      </w:r>
      <w:proofErr w:type="spellStart"/>
      <w:r w:rsidR="000D08CD" w:rsidRPr="005069FF">
        <w:rPr>
          <w:b w:val="0"/>
          <w:sz w:val="28"/>
          <w:szCs w:val="28"/>
        </w:rPr>
        <w:t>Пировская</w:t>
      </w:r>
      <w:proofErr w:type="spellEnd"/>
      <w:r w:rsidR="000D08CD" w:rsidRPr="005069FF">
        <w:rPr>
          <w:b w:val="0"/>
          <w:sz w:val="28"/>
          <w:szCs w:val="28"/>
        </w:rPr>
        <w:t xml:space="preserve"> районная больница» (Гл. врач </w:t>
      </w:r>
      <w:proofErr w:type="spellStart"/>
      <w:r w:rsidR="000D08CD" w:rsidRPr="005069FF">
        <w:rPr>
          <w:b w:val="0"/>
          <w:sz w:val="28"/>
          <w:szCs w:val="28"/>
        </w:rPr>
        <w:t>Шмаль</w:t>
      </w:r>
      <w:proofErr w:type="spellEnd"/>
      <w:r w:rsidR="000D08CD" w:rsidRPr="005069FF">
        <w:rPr>
          <w:b w:val="0"/>
          <w:sz w:val="28"/>
          <w:szCs w:val="28"/>
        </w:rPr>
        <w:t xml:space="preserve"> О.Л.)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82"/>
        </w:tabs>
        <w:spacing w:before="0" w:after="0" w:line="322" w:lineRule="exact"/>
        <w:ind w:left="30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в 2015 году санаторно-курортное лечение детей;</w:t>
      </w:r>
    </w:p>
    <w:p w:rsidR="000D08CD" w:rsidRPr="005069FF" w:rsidRDefault="000D08CD" w:rsidP="000D08CD">
      <w:pPr>
        <w:pStyle w:val="20"/>
        <w:numPr>
          <w:ilvl w:val="0"/>
          <w:numId w:val="2"/>
        </w:numPr>
        <w:shd w:val="clear" w:color="auto" w:fill="auto"/>
        <w:tabs>
          <w:tab w:val="left" w:pos="1263"/>
        </w:tabs>
        <w:spacing w:before="0" w:after="0" w:line="322" w:lineRule="exact"/>
        <w:ind w:left="300" w:right="380" w:firstLine="70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осуществлять контроль за медобслуживанием детей, находящи</w:t>
      </w:r>
      <w:r w:rsidR="00CA5F36">
        <w:rPr>
          <w:sz w:val="28"/>
          <w:szCs w:val="28"/>
        </w:rPr>
        <w:t>х</w:t>
      </w:r>
      <w:r w:rsidRPr="005069FF">
        <w:rPr>
          <w:sz w:val="28"/>
          <w:szCs w:val="28"/>
        </w:rPr>
        <w:t>ся в пришкольных оздоровительных лагерях.</w:t>
      </w:r>
    </w:p>
    <w:p w:rsidR="000D08CD" w:rsidRPr="005069FF" w:rsidRDefault="000D08CD" w:rsidP="005069FF">
      <w:pPr>
        <w:pStyle w:val="20"/>
        <w:shd w:val="clear" w:color="auto" w:fill="auto"/>
        <w:tabs>
          <w:tab w:val="left" w:pos="1263"/>
        </w:tabs>
        <w:spacing w:before="0" w:after="0" w:line="322" w:lineRule="exact"/>
        <w:ind w:left="300" w:right="380"/>
        <w:jc w:val="both"/>
        <w:rPr>
          <w:sz w:val="28"/>
          <w:szCs w:val="28"/>
        </w:rPr>
      </w:pPr>
    </w:p>
    <w:p w:rsidR="00BA0339" w:rsidRPr="005069FF" w:rsidRDefault="00A417E0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4</w:t>
      </w:r>
      <w:r w:rsidR="000D08CD" w:rsidRPr="005069FF">
        <w:rPr>
          <w:b w:val="0"/>
          <w:sz w:val="28"/>
          <w:szCs w:val="28"/>
        </w:rPr>
        <w:t>.Отделу культуры, спорта, туризма и молодежной политики (</w:t>
      </w:r>
      <w:proofErr w:type="spellStart"/>
      <w:r w:rsidR="000D08CD" w:rsidRPr="005069FF">
        <w:rPr>
          <w:b w:val="0"/>
          <w:sz w:val="28"/>
          <w:szCs w:val="28"/>
        </w:rPr>
        <w:t>Селенгина</w:t>
      </w:r>
      <w:proofErr w:type="spellEnd"/>
      <w:r w:rsidR="000D08CD" w:rsidRPr="005069FF">
        <w:rPr>
          <w:b w:val="0"/>
          <w:sz w:val="28"/>
          <w:szCs w:val="28"/>
        </w:rPr>
        <w:t xml:space="preserve"> Ж.С.)</w:t>
      </w:r>
    </w:p>
    <w:p w:rsidR="000D08CD" w:rsidRPr="005069FF" w:rsidRDefault="000D08CD" w:rsidP="000D08CD">
      <w:pPr>
        <w:pStyle w:val="20"/>
        <w:shd w:val="clear" w:color="auto" w:fill="auto"/>
        <w:tabs>
          <w:tab w:val="left" w:pos="1282"/>
        </w:tabs>
        <w:spacing w:before="0" w:after="0" w:line="298" w:lineRule="exact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             - организовать сезонную трудовую занятость детей в трудовых отрядах старшеклассников;</w:t>
      </w:r>
    </w:p>
    <w:p w:rsidR="000D08CD" w:rsidRPr="005069FF" w:rsidRDefault="000D08CD" w:rsidP="000D08CD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lastRenderedPageBreak/>
        <w:t xml:space="preserve"> привлечь к организации детского досуга на летний период все учреждения культуры, расположенные на территории района.</w:t>
      </w:r>
    </w:p>
    <w:p w:rsidR="000D08CD" w:rsidRPr="005069FF" w:rsidRDefault="000D08CD" w:rsidP="00A417E0">
      <w:pPr>
        <w:pStyle w:val="30"/>
        <w:numPr>
          <w:ilvl w:val="0"/>
          <w:numId w:val="6"/>
        </w:numPr>
        <w:shd w:val="clear" w:color="auto" w:fill="auto"/>
        <w:tabs>
          <w:tab w:val="left" w:pos="1129"/>
        </w:tabs>
        <w:spacing w:after="0"/>
        <w:jc w:val="both"/>
        <w:rPr>
          <w:b w:val="0"/>
          <w:sz w:val="28"/>
          <w:szCs w:val="28"/>
        </w:rPr>
      </w:pPr>
      <w:r w:rsidRPr="005069FF">
        <w:rPr>
          <w:b w:val="0"/>
          <w:sz w:val="28"/>
          <w:szCs w:val="28"/>
        </w:rPr>
        <w:t>Отделу социальной защиты населения (</w:t>
      </w:r>
      <w:proofErr w:type="spellStart"/>
      <w:r w:rsidRPr="005069FF">
        <w:rPr>
          <w:b w:val="0"/>
          <w:sz w:val="28"/>
          <w:szCs w:val="28"/>
        </w:rPr>
        <w:t>Межебовская</w:t>
      </w:r>
      <w:proofErr w:type="spellEnd"/>
      <w:r w:rsidRPr="005069FF">
        <w:rPr>
          <w:b w:val="0"/>
          <w:sz w:val="28"/>
          <w:szCs w:val="28"/>
        </w:rPr>
        <w:t xml:space="preserve"> И.А.)</w:t>
      </w:r>
    </w:p>
    <w:p w:rsidR="000D08CD" w:rsidRPr="005069FF" w:rsidRDefault="000D08CD" w:rsidP="000D08CD">
      <w:pPr>
        <w:pStyle w:val="20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обеспечить организацию отдыха и оздоровления детей, находящихся трудной жизненной ситуации.</w:t>
      </w:r>
    </w:p>
    <w:p w:rsidR="000D08CD" w:rsidRPr="005069FF" w:rsidRDefault="000D08CD" w:rsidP="00A417E0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Контроль за исполнением настоящего постановления возложить н</w:t>
      </w:r>
      <w:r w:rsidR="005069FF">
        <w:rPr>
          <w:sz w:val="28"/>
          <w:szCs w:val="28"/>
        </w:rPr>
        <w:t xml:space="preserve">а </w:t>
      </w:r>
      <w:proofErr w:type="spellStart"/>
      <w:r w:rsidR="005069FF">
        <w:rPr>
          <w:sz w:val="28"/>
          <w:szCs w:val="28"/>
        </w:rPr>
        <w:t>Сарапину</w:t>
      </w:r>
      <w:proofErr w:type="spellEnd"/>
      <w:r w:rsidR="005069FF">
        <w:rPr>
          <w:sz w:val="28"/>
          <w:szCs w:val="28"/>
        </w:rPr>
        <w:t xml:space="preserve"> О.С.,</w:t>
      </w:r>
      <w:r w:rsidRPr="005069FF">
        <w:rPr>
          <w:sz w:val="28"/>
          <w:szCs w:val="28"/>
        </w:rPr>
        <w:t xml:space="preserve"> заместителя руководителя администрации Пировского район по социальным вопросам.</w:t>
      </w:r>
    </w:p>
    <w:p w:rsidR="000D08CD" w:rsidRPr="005069FF" w:rsidRDefault="000D08CD" w:rsidP="000D08CD">
      <w:pPr>
        <w:pStyle w:val="20"/>
        <w:numPr>
          <w:ilvl w:val="0"/>
          <w:numId w:val="4"/>
        </w:numPr>
        <w:shd w:val="clear" w:color="auto" w:fill="auto"/>
        <w:tabs>
          <w:tab w:val="left" w:pos="1085"/>
        </w:tabs>
        <w:spacing w:before="0" w:after="0" w:line="317" w:lineRule="exact"/>
        <w:ind w:firstLine="740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Постановление вступает в силу с момента подписания и подлежит официальному опубликованию в районной газете «Заря».</w:t>
      </w:r>
    </w:p>
    <w:p w:rsidR="000D08CD" w:rsidRPr="005069FF" w:rsidRDefault="000D08CD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0D08CD" w:rsidRDefault="000D08CD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5069FF" w:rsidRPr="005069FF" w:rsidRDefault="005069FF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ind w:left="740"/>
        <w:jc w:val="both"/>
        <w:rPr>
          <w:sz w:val="28"/>
          <w:szCs w:val="28"/>
        </w:rPr>
      </w:pPr>
    </w:p>
    <w:p w:rsidR="000D08CD" w:rsidRPr="005069FF" w:rsidRDefault="000D08CD" w:rsidP="005069FF">
      <w:pPr>
        <w:pStyle w:val="20"/>
        <w:shd w:val="clear" w:color="auto" w:fill="auto"/>
        <w:tabs>
          <w:tab w:val="left" w:pos="1085"/>
          <w:tab w:val="left" w:pos="7185"/>
        </w:tabs>
        <w:spacing w:before="0" w:after="0" w:line="317" w:lineRule="exact"/>
        <w:jc w:val="both"/>
        <w:rPr>
          <w:sz w:val="28"/>
          <w:szCs w:val="28"/>
        </w:rPr>
      </w:pPr>
      <w:r w:rsidRPr="005069FF">
        <w:rPr>
          <w:sz w:val="28"/>
          <w:szCs w:val="28"/>
        </w:rPr>
        <w:t>Руководитель администрации</w:t>
      </w:r>
      <w:r w:rsidR="005069FF">
        <w:rPr>
          <w:sz w:val="28"/>
          <w:szCs w:val="28"/>
        </w:rPr>
        <w:tab/>
        <w:t xml:space="preserve">          Г.И. Костыгина</w:t>
      </w:r>
    </w:p>
    <w:p w:rsidR="000D08CD" w:rsidRPr="005069FF" w:rsidRDefault="000D08CD" w:rsidP="000D08CD">
      <w:pPr>
        <w:pStyle w:val="20"/>
        <w:shd w:val="clear" w:color="auto" w:fill="auto"/>
        <w:tabs>
          <w:tab w:val="left" w:pos="1085"/>
        </w:tabs>
        <w:spacing w:before="0" w:after="0" w:line="317" w:lineRule="exact"/>
        <w:jc w:val="both"/>
        <w:rPr>
          <w:sz w:val="28"/>
          <w:szCs w:val="28"/>
        </w:rPr>
      </w:pPr>
      <w:r w:rsidRPr="005069FF">
        <w:rPr>
          <w:sz w:val="28"/>
          <w:szCs w:val="28"/>
        </w:rPr>
        <w:t xml:space="preserve">Пировского района                                                                       </w:t>
      </w:r>
      <w:r w:rsidR="005069FF">
        <w:rPr>
          <w:sz w:val="28"/>
          <w:szCs w:val="28"/>
        </w:rPr>
        <w:t xml:space="preserve">        </w:t>
      </w:r>
      <w:r w:rsidRPr="005069FF">
        <w:rPr>
          <w:sz w:val="28"/>
          <w:szCs w:val="28"/>
        </w:rPr>
        <w:t xml:space="preserve">    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  <w:sz w:val="28"/>
          <w:szCs w:val="28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523C19" w:rsidRPr="005069FF" w:rsidRDefault="00523C19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523C19" w:rsidRPr="005069FF" w:rsidRDefault="00523C19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523C19" w:rsidRPr="005069FF" w:rsidRDefault="00523C19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left="300" w:right="380" w:firstLine="700"/>
        <w:jc w:val="both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left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right"/>
        <w:rPr>
          <w:b w:val="0"/>
        </w:rPr>
      </w:pPr>
      <w:r w:rsidRPr="005069FF">
        <w:rPr>
          <w:b w:val="0"/>
        </w:rPr>
        <w:lastRenderedPageBreak/>
        <w:t xml:space="preserve">Приложение №1 к Постановлению 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right"/>
        <w:rPr>
          <w:b w:val="0"/>
        </w:rPr>
      </w:pPr>
      <w:r w:rsidRPr="005069FF">
        <w:rPr>
          <w:b w:val="0"/>
        </w:rPr>
        <w:t xml:space="preserve"> администрации Пировского района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  <w:r w:rsidRPr="005069FF">
        <w:rPr>
          <w:b w:val="0"/>
        </w:rPr>
        <w:t xml:space="preserve">                                                                                        от </w:t>
      </w:r>
      <w:r w:rsidR="00C843CD">
        <w:rPr>
          <w:b w:val="0"/>
        </w:rPr>
        <w:t>21 апреля 2015</w:t>
      </w:r>
      <w:r w:rsidRPr="005069FF">
        <w:rPr>
          <w:b w:val="0"/>
        </w:rPr>
        <w:t xml:space="preserve"> №</w:t>
      </w:r>
      <w:r w:rsidR="00C843CD">
        <w:rPr>
          <w:b w:val="0"/>
        </w:rPr>
        <w:t>139-п</w:t>
      </w: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p w:rsidR="000D08CD" w:rsidRPr="005069FF" w:rsidRDefault="000D08CD" w:rsidP="000D08CD">
      <w:pPr>
        <w:pStyle w:val="20"/>
        <w:shd w:val="clear" w:color="auto" w:fill="auto"/>
        <w:spacing w:before="0" w:after="0" w:line="312" w:lineRule="exact"/>
        <w:ind w:left="340"/>
        <w:jc w:val="center"/>
      </w:pPr>
      <w:r w:rsidRPr="005069FF">
        <w:t>СОСТАВ</w:t>
      </w:r>
    </w:p>
    <w:p w:rsidR="000D08CD" w:rsidRPr="005069FF" w:rsidRDefault="000D08CD" w:rsidP="000D08CD">
      <w:pPr>
        <w:pStyle w:val="20"/>
        <w:shd w:val="clear" w:color="auto" w:fill="auto"/>
        <w:spacing w:before="0" w:after="0" w:line="312" w:lineRule="exact"/>
        <w:ind w:right="360"/>
        <w:jc w:val="center"/>
      </w:pPr>
      <w:r w:rsidRPr="005069FF">
        <w:t xml:space="preserve">межведомственной группы по планированию летнего </w:t>
      </w:r>
      <w:proofErr w:type="gramStart"/>
      <w:r w:rsidRPr="005069FF">
        <w:t>отдыха,</w:t>
      </w:r>
      <w:r w:rsidRPr="005069FF">
        <w:br/>
        <w:t>оздоровления</w:t>
      </w:r>
      <w:proofErr w:type="gramEnd"/>
      <w:r w:rsidRPr="005069FF">
        <w:t xml:space="preserve"> и занятости детей и распределению путевок в</w:t>
      </w:r>
      <w:r w:rsidRPr="005069FF">
        <w:br/>
        <w:t>оздоровительные лагеря</w:t>
      </w:r>
    </w:p>
    <w:p w:rsidR="000D08CD" w:rsidRPr="005069FF" w:rsidRDefault="000D08CD" w:rsidP="00C843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jc w:val="left"/>
        <w:rPr>
          <w:b w:val="0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1D4FC4" w:rsidRPr="005069FF" w:rsidTr="001D4FC4">
        <w:trPr>
          <w:trHeight w:hRule="exact" w:val="1489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2" w:lineRule="exact"/>
            </w:pPr>
            <w:proofErr w:type="spellStart"/>
            <w:r w:rsidRPr="005069FF">
              <w:t>Сарапина</w:t>
            </w:r>
            <w:proofErr w:type="spellEnd"/>
            <w:r w:rsidRPr="005069FF">
              <w:t xml:space="preserve"> Оксана Симоновна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  <w:ind w:left="560"/>
            </w:pPr>
            <w:r w:rsidRPr="005069FF">
              <w:t>-заместитель руководителя администрации Пировского района по социальным вопросам, председатель рабочей группы</w:t>
            </w:r>
          </w:p>
        </w:tc>
      </w:tr>
      <w:tr w:rsidR="001D4FC4" w:rsidRPr="005069FF" w:rsidTr="001D4FC4">
        <w:trPr>
          <w:trHeight w:hRule="exact" w:val="1547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>Вагнер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Инна Сергеевна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 xml:space="preserve">        -начальник отдела образования,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60" w:after="0" w:line="260" w:lineRule="exact"/>
              <w:ind w:left="160"/>
            </w:pPr>
            <w:r w:rsidRPr="005069FF">
              <w:t xml:space="preserve">     зампредседателя рабочей группы</w:t>
            </w:r>
          </w:p>
        </w:tc>
      </w:tr>
      <w:tr w:rsidR="001D4FC4" w:rsidRPr="005069FF" w:rsidTr="001D4FC4">
        <w:trPr>
          <w:trHeight w:hRule="exact" w:val="1141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6" w:lineRule="exact"/>
            </w:pPr>
            <w:r w:rsidRPr="005069FF">
              <w:t xml:space="preserve">Солдатова Елена Викторовна    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jc w:val="center"/>
            </w:pPr>
            <w:r w:rsidRPr="005069FF">
              <w:t xml:space="preserve">-методист по развитию воспитательной работы и            </w:t>
            </w:r>
            <w:r w:rsidR="005069FF">
              <w:t xml:space="preserve">    </w:t>
            </w:r>
            <w:r w:rsidRPr="005069FF">
              <w:t>дополнительному образованию отдела образования,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</w:pPr>
            <w:r w:rsidRPr="005069FF">
              <w:t xml:space="preserve">      секретарь рабочей группы</w:t>
            </w:r>
          </w:p>
        </w:tc>
      </w:tr>
    </w:tbl>
    <w:p w:rsidR="000D08CD" w:rsidRPr="005069FF" w:rsidRDefault="000D08CD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925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245"/>
      </w:tblGrid>
      <w:tr w:rsidR="001D4FC4" w:rsidRPr="005069FF" w:rsidTr="001D4FC4">
        <w:trPr>
          <w:trHeight w:hRule="exact" w:val="459"/>
        </w:trPr>
        <w:tc>
          <w:tcPr>
            <w:tcW w:w="3010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2" w:lineRule="exact"/>
            </w:pPr>
            <w:r w:rsidRPr="005069FF">
              <w:t>Члены рабочей группы</w:t>
            </w:r>
          </w:p>
        </w:tc>
        <w:tc>
          <w:tcPr>
            <w:tcW w:w="624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</w:pP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</w:pP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1D4FC4" w:rsidRPr="005069FF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0" w:line="341" w:lineRule="exact"/>
            </w:pPr>
            <w:proofErr w:type="spellStart"/>
            <w:r w:rsidRPr="005069FF">
              <w:t>Межебовская</w:t>
            </w:r>
            <w:proofErr w:type="spellEnd"/>
            <w:r w:rsidRPr="005069FF">
              <w:t xml:space="preserve"> Ирина Александровна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120" w:line="260" w:lineRule="exact"/>
              <w:ind w:left="580"/>
            </w:pPr>
            <w:r w:rsidRPr="005069FF">
              <w:t>-начальник отдела социальной защиты</w:t>
            </w:r>
          </w:p>
          <w:p w:rsidR="001D4FC4" w:rsidRPr="005069FF" w:rsidRDefault="001D4FC4" w:rsidP="005069FF">
            <w:pPr>
              <w:pStyle w:val="20"/>
              <w:shd w:val="clear" w:color="auto" w:fill="auto"/>
              <w:spacing w:before="120" w:after="0" w:line="260" w:lineRule="exact"/>
              <w:ind w:left="580"/>
            </w:pPr>
            <w:r w:rsidRPr="005069FF">
              <w:t>населения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10" w:lineRule="exact"/>
              <w:ind w:left="1040"/>
              <w:jc w:val="center"/>
            </w:pPr>
          </w:p>
        </w:tc>
      </w:tr>
      <w:tr w:rsidR="001D4FC4" w:rsidRPr="005069FF" w:rsidTr="005069FF">
        <w:trPr>
          <w:trHeight w:hRule="exact" w:val="1299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  <w:proofErr w:type="spellStart"/>
            <w:r w:rsidRPr="005069FF">
              <w:t>Шмаль</w:t>
            </w:r>
            <w:proofErr w:type="spellEnd"/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Оксана Львовна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C843CD" w:rsidP="005069FF">
            <w:pPr>
              <w:pStyle w:val="20"/>
              <w:shd w:val="clear" w:color="auto" w:fill="auto"/>
              <w:spacing w:after="0" w:line="260" w:lineRule="exact"/>
              <w:ind w:left="580"/>
            </w:pPr>
            <w:r>
              <w:t>- глав. врач КГБУЗ «</w:t>
            </w:r>
            <w:proofErr w:type="spellStart"/>
            <w:r>
              <w:t>Пировская</w:t>
            </w:r>
            <w:proofErr w:type="spellEnd"/>
            <w:r>
              <w:t xml:space="preserve"> </w:t>
            </w:r>
            <w:r w:rsidR="001D4FC4" w:rsidRPr="005069FF">
              <w:t>РБ»</w:t>
            </w:r>
            <w:r w:rsidR="005069FF">
              <w:t xml:space="preserve"> (по согласованию)</w:t>
            </w:r>
          </w:p>
        </w:tc>
      </w:tr>
      <w:tr w:rsidR="001D4FC4" w:rsidRPr="005069FF" w:rsidTr="001D4FC4">
        <w:trPr>
          <w:trHeight w:hRule="exact" w:val="1224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  <w:r w:rsidRPr="005069FF">
              <w:t>Карпов</w:t>
            </w: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r w:rsidRPr="005069FF">
              <w:t>Сергей Владимирович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07" w:lineRule="exact"/>
              <w:ind w:left="580"/>
            </w:pPr>
            <w:r w:rsidRPr="005069FF">
              <w:t>-директор Центра занятости населения (по согласованию)</w:t>
            </w:r>
          </w:p>
        </w:tc>
      </w:tr>
      <w:tr w:rsidR="001D4FC4" w:rsidRPr="005069FF" w:rsidTr="001D4FC4">
        <w:trPr>
          <w:trHeight w:hRule="exact" w:val="1608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069FF">
            <w:pPr>
              <w:pStyle w:val="20"/>
              <w:shd w:val="clear" w:color="auto" w:fill="auto"/>
              <w:spacing w:before="0" w:after="0" w:line="336" w:lineRule="exact"/>
            </w:pPr>
            <w:proofErr w:type="spellStart"/>
            <w:r w:rsidRPr="005069FF">
              <w:t>Тим</w:t>
            </w:r>
            <w:r w:rsidR="005069FF">
              <w:t>е</w:t>
            </w:r>
            <w:r w:rsidRPr="005069FF">
              <w:t>рбулатов</w:t>
            </w:r>
            <w:proofErr w:type="spellEnd"/>
            <w:r w:rsidRPr="005069FF">
              <w:t xml:space="preserve"> Ильнар </w:t>
            </w:r>
            <w:proofErr w:type="spellStart"/>
            <w:r w:rsidRPr="005069FF">
              <w:t>Газинурович</w:t>
            </w:r>
            <w:proofErr w:type="spellEnd"/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2" w:lineRule="exact"/>
              <w:ind w:left="580"/>
            </w:pPr>
            <w:r w:rsidRPr="005069FF">
              <w:t>- главный специалист по физической культуре и спорту отдела культуры, спорта, туризма и молодежной политики</w:t>
            </w:r>
          </w:p>
        </w:tc>
      </w:tr>
      <w:tr w:rsidR="001D4FC4" w:rsidRPr="005069FF" w:rsidTr="001D4FC4">
        <w:trPr>
          <w:trHeight w:hRule="exact" w:val="1027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0" w:line="331" w:lineRule="exact"/>
            </w:pPr>
            <w:proofErr w:type="spellStart"/>
            <w:r w:rsidRPr="005069FF">
              <w:t>Селенгина</w:t>
            </w:r>
            <w:proofErr w:type="spellEnd"/>
            <w:r w:rsidRPr="005069FF">
              <w:t xml:space="preserve"> Жанна Семеновна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26" w:lineRule="exact"/>
              <w:ind w:left="420"/>
            </w:pPr>
            <w:r w:rsidRPr="005069FF">
              <w:t>- начальник отдела культуры, спорта, туризма и молодежной политики</w:t>
            </w:r>
          </w:p>
        </w:tc>
      </w:tr>
      <w:tr w:rsidR="001D4FC4" w:rsidRPr="005069FF" w:rsidTr="001D4FC4">
        <w:trPr>
          <w:trHeight w:hRule="exact" w:val="1334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6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proofErr w:type="spellStart"/>
            <w:r w:rsidRPr="005069FF">
              <w:t>Сикамова</w:t>
            </w:r>
            <w:proofErr w:type="spellEnd"/>
            <w:r w:rsidRPr="005069FF">
              <w:t xml:space="preserve"> </w:t>
            </w:r>
            <w:proofErr w:type="spellStart"/>
            <w:r w:rsidRPr="005069FF">
              <w:t>Рузиля</w:t>
            </w:r>
            <w:proofErr w:type="spellEnd"/>
            <w:r w:rsidRPr="005069FF">
              <w:t xml:space="preserve"> </w:t>
            </w:r>
            <w:proofErr w:type="spellStart"/>
            <w:r w:rsidRPr="005069FF">
              <w:t>Шамильевна</w:t>
            </w:r>
            <w:proofErr w:type="spellEnd"/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ind w:left="420"/>
              <w:jc w:val="center"/>
            </w:pPr>
            <w:bookmarkStart w:id="1" w:name="_GoBack"/>
            <w:bookmarkEnd w:id="1"/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317" w:lineRule="exact"/>
              <w:ind w:left="420"/>
            </w:pPr>
            <w:r w:rsidRPr="005069FF">
              <w:t>- ведущий специалист по молодежной политике отдела культуры, спорта, туризма и молодежной политики</w:t>
            </w: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5"/>
        <w:gridCol w:w="6235"/>
      </w:tblGrid>
      <w:tr w:rsidR="001D4FC4" w:rsidRPr="005069FF" w:rsidTr="001D4FC4">
        <w:trPr>
          <w:trHeight w:hRule="exact" w:val="1056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0" w:after="0" w:line="341" w:lineRule="exact"/>
            </w:pPr>
            <w:r w:rsidRPr="005069FF">
              <w:t>Васильева Ирина Васильевна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10" w:lineRule="exact"/>
            </w:pPr>
            <w:r w:rsidRPr="005069FF">
              <w:t xml:space="preserve">        -инспектор ПДН</w:t>
            </w:r>
          </w:p>
        </w:tc>
      </w:tr>
      <w:tr w:rsidR="001D4FC4" w:rsidRPr="005069FF" w:rsidTr="00C843CD">
        <w:trPr>
          <w:trHeight w:hRule="exact" w:val="972"/>
        </w:trPr>
        <w:tc>
          <w:tcPr>
            <w:tcW w:w="3005" w:type="dxa"/>
            <w:shd w:val="clear" w:color="auto" w:fill="FFFFFF"/>
          </w:tcPr>
          <w:p w:rsidR="001D4FC4" w:rsidRPr="005069FF" w:rsidRDefault="001D4FC4" w:rsidP="00523C19">
            <w:pPr>
              <w:pStyle w:val="20"/>
              <w:shd w:val="clear" w:color="auto" w:fill="auto"/>
              <w:spacing w:before="60" w:after="0" w:line="260" w:lineRule="exact"/>
            </w:pPr>
            <w:proofErr w:type="spellStart"/>
            <w:r w:rsidRPr="005069FF">
              <w:t>Мухаметзянова</w:t>
            </w:r>
            <w:proofErr w:type="spellEnd"/>
            <w:r w:rsidRPr="005069FF">
              <w:t xml:space="preserve"> </w:t>
            </w:r>
            <w:proofErr w:type="spellStart"/>
            <w:r w:rsidRPr="005069FF">
              <w:t>Нурия</w:t>
            </w:r>
            <w:proofErr w:type="spellEnd"/>
            <w:r w:rsidRPr="005069FF">
              <w:t xml:space="preserve"> Александровна</w:t>
            </w:r>
          </w:p>
        </w:tc>
        <w:tc>
          <w:tcPr>
            <w:tcW w:w="6235" w:type="dxa"/>
            <w:shd w:val="clear" w:color="auto" w:fill="FFFFFF"/>
          </w:tcPr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60" w:lineRule="exact"/>
              <w:jc w:val="center"/>
            </w:pPr>
            <w:r w:rsidRPr="005069FF">
              <w:t xml:space="preserve">- представитель Уполномоченного по правам  </w:t>
            </w:r>
          </w:p>
          <w:p w:rsidR="001D4FC4" w:rsidRPr="005069FF" w:rsidRDefault="001D4FC4" w:rsidP="001D4FC4">
            <w:pPr>
              <w:pStyle w:val="20"/>
              <w:shd w:val="clear" w:color="auto" w:fill="auto"/>
              <w:spacing w:before="0" w:after="0" w:line="260" w:lineRule="exact"/>
            </w:pPr>
            <w:r w:rsidRPr="005069FF">
              <w:t xml:space="preserve">          ребёнка в Пировском районе</w:t>
            </w:r>
          </w:p>
        </w:tc>
      </w:tr>
    </w:tbl>
    <w:p w:rsidR="001D4FC4" w:rsidRPr="005069FF" w:rsidRDefault="001D4FC4" w:rsidP="000D08CD">
      <w:pPr>
        <w:pStyle w:val="30"/>
        <w:shd w:val="clear" w:color="auto" w:fill="auto"/>
        <w:tabs>
          <w:tab w:val="left" w:pos="4618"/>
          <w:tab w:val="left" w:pos="5618"/>
          <w:tab w:val="left" w:leader="dot" w:pos="6458"/>
          <w:tab w:val="left" w:leader="dot" w:pos="6812"/>
        </w:tabs>
        <w:spacing w:after="0" w:line="293" w:lineRule="exact"/>
        <w:ind w:right="380"/>
        <w:rPr>
          <w:b w:val="0"/>
        </w:rPr>
      </w:pPr>
    </w:p>
    <w:sectPr w:rsidR="001D4FC4" w:rsidRPr="005069FF" w:rsidSect="005069FF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A0E23"/>
    <w:multiLevelType w:val="multilevel"/>
    <w:tmpl w:val="1012F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2C90209"/>
    <w:multiLevelType w:val="hybridMultilevel"/>
    <w:tmpl w:val="40BCE48C"/>
    <w:lvl w:ilvl="0" w:tplc="3430A584">
      <w:start w:val="5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>
    <w:nsid w:val="33D53584"/>
    <w:multiLevelType w:val="multilevel"/>
    <w:tmpl w:val="92C873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052F35"/>
    <w:multiLevelType w:val="hybridMultilevel"/>
    <w:tmpl w:val="172EC8BA"/>
    <w:lvl w:ilvl="0" w:tplc="279E26E8">
      <w:start w:val="5"/>
      <w:numFmt w:val="decimal"/>
      <w:lvlText w:val="%1."/>
      <w:lvlJc w:val="left"/>
      <w:pPr>
        <w:ind w:left="12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4">
    <w:nsid w:val="3C6F275B"/>
    <w:multiLevelType w:val="multilevel"/>
    <w:tmpl w:val="145435F2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A65D10"/>
    <w:multiLevelType w:val="multilevel"/>
    <w:tmpl w:val="FA506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08CD"/>
    <w:rsid w:val="000035C9"/>
    <w:rsid w:val="000D08CD"/>
    <w:rsid w:val="001D4FC4"/>
    <w:rsid w:val="005069FF"/>
    <w:rsid w:val="00523C19"/>
    <w:rsid w:val="00A417E0"/>
    <w:rsid w:val="00BA0339"/>
    <w:rsid w:val="00C843CD"/>
    <w:rsid w:val="00CA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F02F9F-BFB7-4DB1-AA38-F4194E93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0D08C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0D08CD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0D08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0D08CD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character" w:customStyle="1" w:styleId="214pt">
    <w:name w:val="Основной текст (2) + 14 pt;Полужирный;Курсив"/>
    <w:basedOn w:val="2"/>
    <w:rsid w:val="000D08C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en-US" w:eastAsia="en-US" w:bidi="en-US"/>
    </w:rPr>
  </w:style>
  <w:style w:type="character" w:customStyle="1" w:styleId="3BookmanOldStyle">
    <w:name w:val="Основной текст (3) + Bookman Old Style;Не полужирный;Курсив"/>
    <w:basedOn w:val="3"/>
    <w:rsid w:val="000D08CD"/>
    <w:rPr>
      <w:rFonts w:ascii="Bookman Old Style" w:eastAsia="Bookman Old Style" w:hAnsi="Bookman Old Style" w:cs="Bookman Old Style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0D08CD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">
    <w:name w:val="Заголовок №1"/>
    <w:basedOn w:val="a"/>
    <w:link w:val="1"/>
    <w:rsid w:val="000D08CD"/>
    <w:pPr>
      <w:widowControl w:val="0"/>
      <w:shd w:val="clear" w:color="auto" w:fill="FFFFFF"/>
      <w:spacing w:before="36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0">
    <w:name w:val="Основной текст (2)"/>
    <w:basedOn w:val="a"/>
    <w:link w:val="2"/>
    <w:uiPriority w:val="99"/>
    <w:rsid w:val="000D08CD"/>
    <w:pPr>
      <w:widowControl w:val="0"/>
      <w:shd w:val="clear" w:color="auto" w:fill="FFFFFF"/>
      <w:spacing w:before="420" w:after="36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80">
    <w:name w:val="Основной текст (8)"/>
    <w:basedOn w:val="a"/>
    <w:link w:val="8"/>
    <w:rsid w:val="000D08CD"/>
    <w:pPr>
      <w:widowControl w:val="0"/>
      <w:shd w:val="clear" w:color="auto" w:fill="FFFFFF"/>
      <w:spacing w:before="240" w:after="120" w:line="0" w:lineRule="atLeast"/>
    </w:pPr>
    <w:rPr>
      <w:rFonts w:ascii="Arial Narrow" w:eastAsia="Arial Narrow" w:hAnsi="Arial Narrow" w:cs="Arial Narrow"/>
      <w:sz w:val="12"/>
      <w:szCs w:val="12"/>
    </w:rPr>
  </w:style>
  <w:style w:type="paragraph" w:styleId="a3">
    <w:name w:val="Balloon Text"/>
    <w:basedOn w:val="a"/>
    <w:link w:val="a4"/>
    <w:uiPriority w:val="99"/>
    <w:semiHidden/>
    <w:unhideWhenUsed/>
    <w:rsid w:val="00506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69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B7BEC-D511-4CC6-94FB-C4C9CD0BB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619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Исаченко</cp:lastModifiedBy>
  <cp:revision>11</cp:revision>
  <cp:lastPrinted>2015-04-23T08:04:00Z</cp:lastPrinted>
  <dcterms:created xsi:type="dcterms:W3CDTF">2015-04-21T06:13:00Z</dcterms:created>
  <dcterms:modified xsi:type="dcterms:W3CDTF">2015-04-23T08:04:00Z</dcterms:modified>
</cp:coreProperties>
</file>