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B6" w:rsidRDefault="00F442B6" w:rsidP="00F442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F442B6" w:rsidRDefault="00F442B6" w:rsidP="00F442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КРАСНОЯРСКОГО КРАЯ</w:t>
      </w:r>
    </w:p>
    <w:p w:rsidR="00F442B6" w:rsidRDefault="00F442B6" w:rsidP="00F442B6">
      <w:pPr>
        <w:jc w:val="center"/>
        <w:rPr>
          <w:b/>
          <w:sz w:val="28"/>
          <w:szCs w:val="28"/>
        </w:rPr>
      </w:pPr>
    </w:p>
    <w:p w:rsidR="00F442B6" w:rsidRDefault="00F442B6" w:rsidP="00F442B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442B6" w:rsidRDefault="00F442B6" w:rsidP="00F442B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30"/>
        <w:gridCol w:w="3113"/>
      </w:tblGrid>
      <w:tr w:rsidR="00246862" w:rsidTr="00F442B6">
        <w:trPr>
          <w:trHeight w:val="405"/>
        </w:trPr>
        <w:tc>
          <w:tcPr>
            <w:tcW w:w="3190" w:type="dxa"/>
            <w:hideMark/>
          </w:tcPr>
          <w:p w:rsidR="00F442B6" w:rsidRDefault="00246862" w:rsidP="00F442B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 </w:t>
            </w:r>
            <w:r w:rsidR="00F442B6">
              <w:rPr>
                <w:sz w:val="28"/>
                <w:szCs w:val="28"/>
                <w:lang w:eastAsia="en-US"/>
              </w:rPr>
              <w:t>марта</w:t>
            </w:r>
            <w:r w:rsidR="00F442B6">
              <w:rPr>
                <w:sz w:val="28"/>
                <w:szCs w:val="28"/>
                <w:lang w:eastAsia="en-US"/>
              </w:rPr>
              <w:t xml:space="preserve"> 2015г.</w:t>
            </w:r>
          </w:p>
        </w:tc>
        <w:tc>
          <w:tcPr>
            <w:tcW w:w="3190" w:type="dxa"/>
            <w:hideMark/>
          </w:tcPr>
          <w:p w:rsidR="00F442B6" w:rsidRDefault="00F442B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Пировское</w:t>
            </w:r>
          </w:p>
        </w:tc>
        <w:tc>
          <w:tcPr>
            <w:tcW w:w="3191" w:type="dxa"/>
            <w:hideMark/>
          </w:tcPr>
          <w:p w:rsidR="00F442B6" w:rsidRDefault="00246862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№112-п</w:t>
            </w:r>
            <w:bookmarkStart w:id="0" w:name="_GoBack"/>
            <w:bookmarkEnd w:id="0"/>
          </w:p>
        </w:tc>
      </w:tr>
    </w:tbl>
    <w:p w:rsidR="00F442B6" w:rsidRDefault="00F442B6" w:rsidP="00F442B6">
      <w:pPr>
        <w:rPr>
          <w:b/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F442B6" w:rsidTr="00F442B6">
        <w:tc>
          <w:tcPr>
            <w:tcW w:w="9356" w:type="dxa"/>
            <w:hideMark/>
          </w:tcPr>
          <w:p w:rsidR="00F442B6" w:rsidRDefault="00F442B6" w:rsidP="00F442B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Порядок размещения на сайте администрации Пировского района и предоставления для опубликования сведений о доходах, об имуществе и обязательствах имущественного характера муниципальных служащих администрации Пировского района и муниципальных служащих структурных подразделений, утвержденный постановлением администрации Пировского района от 26 февраля 2013 №93-п</w:t>
            </w:r>
          </w:p>
        </w:tc>
      </w:tr>
    </w:tbl>
    <w:p w:rsidR="00F442B6" w:rsidRDefault="00F442B6" w:rsidP="00F442B6"/>
    <w:p w:rsidR="00F442B6" w:rsidRDefault="00F442B6" w:rsidP="00F44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6862">
        <w:rPr>
          <w:sz w:val="28"/>
          <w:szCs w:val="28"/>
        </w:rPr>
        <w:t>В целях приведения муниципального правового акта администрации Пировского района в соответствие с действующим законодательством, р</w:t>
      </w:r>
      <w:r>
        <w:rPr>
          <w:sz w:val="28"/>
          <w:szCs w:val="28"/>
        </w:rPr>
        <w:t>уководствуясь статьей 29.3 Устава Пировского района, ПОСТАНОВЛЯЮ:</w:t>
      </w:r>
    </w:p>
    <w:p w:rsidR="00F442B6" w:rsidRDefault="00F442B6" w:rsidP="00F442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1.Внести в постановление </w:t>
      </w:r>
      <w:r>
        <w:rPr>
          <w:sz w:val="28"/>
          <w:szCs w:val="28"/>
        </w:rPr>
        <w:t xml:space="preserve">администрации Пировского района от 26 февраля 2013 года №93-п </w:t>
      </w:r>
      <w:r>
        <w:rPr>
          <w:sz w:val="28"/>
          <w:szCs w:val="28"/>
          <w:lang w:eastAsia="en-US"/>
        </w:rPr>
        <w:t>«Об утверждении Порядка размещения на сайте администрации Пировского района и предоставления для опубликования сведений о доходах, об имуществе и обязательствах имущественного характера муниципальных служащих администрации Пировского района и муниципальных служащих структурных подразделений»</w:t>
      </w:r>
      <w:r>
        <w:rPr>
          <w:sz w:val="28"/>
          <w:szCs w:val="28"/>
          <w:lang w:eastAsia="en-US"/>
        </w:rPr>
        <w:t xml:space="preserve"> следующие изменения.</w:t>
      </w:r>
    </w:p>
    <w:p w:rsidR="00F442B6" w:rsidRDefault="00F442B6" w:rsidP="00F442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1) абзацы три, четыре пункта 4 Порядка изложить в следующей редакции:</w:t>
      </w:r>
    </w:p>
    <w:p w:rsidR="007F6DB8" w:rsidRDefault="00F442B6" w:rsidP="00F442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7F6DB8">
        <w:rPr>
          <w:sz w:val="28"/>
          <w:szCs w:val="28"/>
          <w:lang w:eastAsia="en-US"/>
        </w:rPr>
        <w:t>«Форма, указанная в настоящем пункте, заполняется специалистом по кадрам с использованием персонального компьютера в формате «</w:t>
      </w:r>
      <w:r w:rsidR="007F6DB8">
        <w:rPr>
          <w:sz w:val="28"/>
          <w:szCs w:val="28"/>
          <w:lang w:val="en-US" w:eastAsia="en-US"/>
        </w:rPr>
        <w:t>doc</w:t>
      </w:r>
      <w:r w:rsidR="007F6DB8">
        <w:rPr>
          <w:sz w:val="28"/>
          <w:szCs w:val="28"/>
          <w:lang w:eastAsia="en-US"/>
        </w:rPr>
        <w:t xml:space="preserve">», распечатывается на принтере, подписывается, представляется на бумажном носителе и отправляется по электронной почте по адресу: </w:t>
      </w:r>
      <w:hyperlink r:id="rId4" w:history="1">
        <w:r w:rsidR="007F6DB8" w:rsidRPr="001360CA">
          <w:rPr>
            <w:rStyle w:val="a3"/>
            <w:sz w:val="28"/>
            <w:szCs w:val="28"/>
            <w:lang w:val="en-US" w:eastAsia="en-US"/>
          </w:rPr>
          <w:t>Isachenko</w:t>
        </w:r>
        <w:r w:rsidR="007F6DB8" w:rsidRPr="001360CA">
          <w:rPr>
            <w:rStyle w:val="a3"/>
            <w:sz w:val="28"/>
            <w:szCs w:val="28"/>
            <w:lang w:eastAsia="en-US"/>
          </w:rPr>
          <w:t>@</w:t>
        </w:r>
        <w:r w:rsidR="007F6DB8" w:rsidRPr="001360CA">
          <w:rPr>
            <w:rStyle w:val="a3"/>
            <w:sz w:val="28"/>
            <w:szCs w:val="28"/>
            <w:lang w:val="en-US" w:eastAsia="en-US"/>
          </w:rPr>
          <w:t>krasmail</w:t>
        </w:r>
        <w:r w:rsidR="007F6DB8" w:rsidRPr="001360CA">
          <w:rPr>
            <w:rStyle w:val="a3"/>
            <w:sz w:val="28"/>
            <w:szCs w:val="28"/>
            <w:lang w:eastAsia="en-US"/>
          </w:rPr>
          <w:t>.</w:t>
        </w:r>
        <w:r w:rsidR="007F6DB8" w:rsidRPr="001360CA">
          <w:rPr>
            <w:rStyle w:val="a3"/>
            <w:sz w:val="28"/>
            <w:szCs w:val="28"/>
            <w:lang w:val="en-US" w:eastAsia="en-US"/>
          </w:rPr>
          <w:t>ru</w:t>
        </w:r>
      </w:hyperlink>
      <w:r w:rsidR="007F6DB8" w:rsidRPr="007F6DB8">
        <w:rPr>
          <w:sz w:val="28"/>
          <w:szCs w:val="28"/>
          <w:lang w:eastAsia="en-US"/>
        </w:rPr>
        <w:t xml:space="preserve"> </w:t>
      </w:r>
      <w:r w:rsidR="007F6DB8">
        <w:rPr>
          <w:sz w:val="28"/>
          <w:szCs w:val="28"/>
          <w:lang w:eastAsia="en-US"/>
        </w:rPr>
        <w:t>на имя начальника общего отдела, после истечения срока предоставления муниципальными служащими сведений о доходах по форме, утвержденной Указом Президента Российской Федерации от 23.06.2014 №460.</w:t>
      </w:r>
    </w:p>
    <w:p w:rsidR="00F442B6" w:rsidRDefault="007F6DB8" w:rsidP="00F442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4C19E4">
        <w:rPr>
          <w:sz w:val="28"/>
          <w:szCs w:val="28"/>
          <w:lang w:eastAsia="en-US"/>
        </w:rPr>
        <w:t>Сведения о доходах, об имуществе и обязательствах имущественного характера, представленные лицами, указанными в пункте 1 размещаются на сайте в срок не позднее 14 дней со дня представления сведений о доходах, об имуществе и обязательствах имущественного характера.»</w:t>
      </w:r>
      <w:r w:rsidR="00474D35">
        <w:rPr>
          <w:sz w:val="28"/>
          <w:szCs w:val="28"/>
          <w:lang w:eastAsia="en-US"/>
        </w:rPr>
        <w:t>;</w:t>
      </w:r>
    </w:p>
    <w:p w:rsidR="00474D35" w:rsidRDefault="00474D35" w:rsidP="00F442B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2)</w:t>
      </w:r>
      <w:r w:rsidR="0024686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пункте 5 слова «специалистом по кадрам уточненные сведения о доходах размещаются на сайте не позднее одного месяца со дня их представления муниципальными служащими» заменить словами </w:t>
      </w:r>
      <w:r w:rsidR="00246862">
        <w:rPr>
          <w:sz w:val="28"/>
          <w:szCs w:val="28"/>
          <w:lang w:eastAsia="en-US"/>
        </w:rPr>
        <w:t>«начальником общего отдела уточненные сведения о доходах размещаются на сайте в течение рабочего дня со дня представления уточненных сведений.»;</w:t>
      </w:r>
    </w:p>
    <w:p w:rsidR="004C19E4" w:rsidRDefault="004C19E4" w:rsidP="00F442B6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  <w:t>2.Постановление вступает в силу с момента официального опубликования в районной газете «Заря» и распространяет свое действие на правоотношения, возникшие с 01 января 2015 года.</w:t>
      </w:r>
    </w:p>
    <w:p w:rsidR="00F442B6" w:rsidRDefault="00F442B6" w:rsidP="00F442B6">
      <w:pPr>
        <w:jc w:val="both"/>
        <w:rPr>
          <w:sz w:val="28"/>
          <w:szCs w:val="28"/>
        </w:rPr>
      </w:pPr>
    </w:p>
    <w:p w:rsidR="00246862" w:rsidRDefault="00246862" w:rsidP="00F442B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F442B6" w:rsidTr="00F442B6">
        <w:tc>
          <w:tcPr>
            <w:tcW w:w="4926" w:type="dxa"/>
            <w:hideMark/>
          </w:tcPr>
          <w:p w:rsidR="00F442B6" w:rsidRDefault="00F442B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F442B6" w:rsidRDefault="00F442B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927" w:type="dxa"/>
          </w:tcPr>
          <w:p w:rsidR="00F442B6" w:rsidRDefault="00F442B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F442B6" w:rsidRDefault="00F442B6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Г.И.Костыгина</w:t>
            </w:r>
          </w:p>
        </w:tc>
      </w:tr>
    </w:tbl>
    <w:p w:rsidR="00F442B6" w:rsidRDefault="00F442B6" w:rsidP="00F442B6">
      <w:pPr>
        <w:rPr>
          <w:sz w:val="28"/>
          <w:szCs w:val="28"/>
        </w:rPr>
      </w:pPr>
    </w:p>
    <w:p w:rsidR="00F442B6" w:rsidRDefault="00F442B6" w:rsidP="00F442B6">
      <w:pPr>
        <w:jc w:val="both"/>
      </w:pPr>
      <w:r>
        <w:t xml:space="preserve">  </w:t>
      </w:r>
    </w:p>
    <w:p w:rsidR="00F442B6" w:rsidRDefault="00F442B6" w:rsidP="00F442B6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9B"/>
    <w:rsid w:val="00246862"/>
    <w:rsid w:val="00474D35"/>
    <w:rsid w:val="004C19E4"/>
    <w:rsid w:val="007F6DB8"/>
    <w:rsid w:val="008449F9"/>
    <w:rsid w:val="008C4F9B"/>
    <w:rsid w:val="00F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F4A9-A58D-4E9F-81FB-A66C2F57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6D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9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achenko@kras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2015-04-03T07:43:00Z</cp:lastPrinted>
  <dcterms:created xsi:type="dcterms:W3CDTF">2015-04-03T06:56:00Z</dcterms:created>
  <dcterms:modified xsi:type="dcterms:W3CDTF">2015-04-03T07:47:00Z</dcterms:modified>
</cp:coreProperties>
</file>