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A5" w:rsidRPr="00190829" w:rsidRDefault="00B646A5" w:rsidP="00190829"/>
    <w:p w:rsidR="00B646A5" w:rsidRDefault="00B646A5" w:rsidP="00E2373D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4 к постановлению </w:t>
      </w:r>
    </w:p>
    <w:p w:rsidR="00B646A5" w:rsidRDefault="00B646A5" w:rsidP="00E2373D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Пировского района</w:t>
      </w:r>
      <w:r w:rsidR="00960E52">
        <w:rPr>
          <w:rFonts w:ascii="Times New Roman" w:hAnsi="Times New Roman"/>
          <w:sz w:val="24"/>
          <w:szCs w:val="24"/>
          <w:lang w:eastAsia="ru-RU"/>
        </w:rPr>
        <w:t xml:space="preserve"> от 11.02.2014 г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960E52">
        <w:rPr>
          <w:rFonts w:ascii="Times New Roman" w:hAnsi="Times New Roman"/>
          <w:sz w:val="24"/>
          <w:szCs w:val="24"/>
          <w:lang w:eastAsia="ru-RU"/>
        </w:rPr>
        <w:t>79-п</w:t>
      </w:r>
      <w:bookmarkStart w:id="0" w:name="_GoBack"/>
      <w:bookmarkEnd w:id="0"/>
    </w:p>
    <w:p w:rsidR="00B646A5" w:rsidRDefault="00B646A5" w:rsidP="00E2373D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  <w:r>
        <w:rPr>
          <w:rFonts w:ascii="Times New Roman" w:hAnsi="Times New Roman"/>
          <w:sz w:val="24"/>
          <w:szCs w:val="24"/>
          <w:lang w:eastAsia="ru-RU"/>
        </w:rPr>
        <w:br/>
        <w:t>к подпрограмме 1.2. «Патриотическое воспитание молодежи Пировского района», реализуемой в рамках муниципальной программы «Молодежь Пировского района в 21 веке» на 2014 – 2016 года</w:t>
      </w:r>
    </w:p>
    <w:p w:rsidR="00B646A5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B646A5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B646A5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B646A5" w:rsidRPr="005046C9" w:rsidRDefault="00B646A5" w:rsidP="009C0DA1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5046C9">
        <w:rPr>
          <w:rFonts w:ascii="Times New Roman" w:hAnsi="Times New Roman"/>
          <w:bCs/>
          <w:sz w:val="28"/>
          <w:szCs w:val="36"/>
          <w:lang w:eastAsia="ru-RU"/>
        </w:rPr>
        <w:t xml:space="preserve">Перечень мероприятий </w:t>
      </w:r>
      <w:proofErr w:type="gramStart"/>
      <w:r w:rsidRPr="005046C9">
        <w:rPr>
          <w:rFonts w:ascii="Times New Roman" w:hAnsi="Times New Roman"/>
          <w:bCs/>
          <w:sz w:val="28"/>
          <w:szCs w:val="36"/>
          <w:lang w:eastAsia="ru-RU"/>
        </w:rPr>
        <w:t>подпрограммы  «</w:t>
      </w:r>
      <w:proofErr w:type="gramEnd"/>
      <w:r w:rsidRPr="005046C9">
        <w:rPr>
          <w:rFonts w:ascii="Times New Roman" w:hAnsi="Times New Roman"/>
          <w:sz w:val="28"/>
          <w:szCs w:val="28"/>
        </w:rPr>
        <w:t>Патриотическое воспитание молодежи Пировского района</w:t>
      </w:r>
      <w:r w:rsidRPr="005046C9">
        <w:rPr>
          <w:rFonts w:ascii="Times New Roman" w:hAnsi="Times New Roman"/>
          <w:bCs/>
          <w:sz w:val="28"/>
          <w:szCs w:val="36"/>
          <w:lang w:eastAsia="ru-RU"/>
        </w:rPr>
        <w:t>» с указанием объема средств на их реализацию и ожидаемых результатов</w:t>
      </w:r>
    </w:p>
    <w:p w:rsidR="00B646A5" w:rsidRPr="005046C9" w:rsidRDefault="00B646A5" w:rsidP="009C0D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6A5" w:rsidRPr="005046C9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B646A5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B646A5" w:rsidRPr="00190829" w:rsidRDefault="00B646A5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37" w:type="dxa"/>
        <w:jc w:val="center"/>
        <w:tblLook w:val="0080" w:firstRow="0" w:lastRow="0" w:firstColumn="1" w:lastColumn="0" w:noHBand="0" w:noVBand="0"/>
      </w:tblPr>
      <w:tblGrid>
        <w:gridCol w:w="696"/>
        <w:gridCol w:w="1995"/>
        <w:gridCol w:w="2237"/>
        <w:gridCol w:w="1806"/>
        <w:gridCol w:w="787"/>
        <w:gridCol w:w="738"/>
        <w:gridCol w:w="456"/>
        <w:gridCol w:w="336"/>
        <w:gridCol w:w="696"/>
        <w:gridCol w:w="576"/>
        <w:gridCol w:w="696"/>
        <w:gridCol w:w="696"/>
        <w:gridCol w:w="696"/>
        <w:gridCol w:w="942"/>
        <w:gridCol w:w="2284"/>
      </w:tblGrid>
      <w:tr w:rsidR="00B646A5" w:rsidRPr="007C59A3" w:rsidTr="003529A6">
        <w:trPr>
          <w:cantSplit/>
          <w:trHeight w:val="5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46A5" w:rsidRPr="007C59A3" w:rsidTr="003529A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6A5" w:rsidRPr="00006605" w:rsidRDefault="00B646A5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6A5" w:rsidRPr="007C59A3" w:rsidTr="003529A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6A5" w:rsidRPr="007C59A3" w:rsidTr="003529A6">
        <w:trPr>
          <w:cantSplit/>
          <w:trHeight w:val="2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A5" w:rsidRPr="00006605" w:rsidRDefault="00B646A5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6A5" w:rsidRPr="007C59A3" w:rsidTr="008710F0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C59A3">
              <w:rPr>
                <w:rFonts w:ascii="Times New Roman" w:hAnsi="Times New Roman"/>
                <w:sz w:val="24"/>
                <w:szCs w:val="24"/>
              </w:rPr>
              <w:t>Молодежь  Пировского</w:t>
            </w:r>
            <w:proofErr w:type="gramEnd"/>
            <w:r w:rsidRPr="007C59A3">
              <w:rPr>
                <w:rFonts w:ascii="Times New Roman" w:hAnsi="Times New Roman"/>
                <w:sz w:val="24"/>
                <w:szCs w:val="24"/>
              </w:rPr>
              <w:t xml:space="preserve"> района в 21 веке» на 2014-2016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55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59A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7C59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7C59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A5" w:rsidRPr="007C59A3" w:rsidTr="004A342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4C77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 xml:space="preserve">«Патриотическое воспитание </w:t>
            </w:r>
            <w:proofErr w:type="gramStart"/>
            <w:r w:rsidRPr="007C59A3">
              <w:rPr>
                <w:rFonts w:ascii="Times New Roman" w:hAnsi="Times New Roman"/>
                <w:sz w:val="24"/>
                <w:szCs w:val="24"/>
              </w:rPr>
              <w:t>молодежи  Пировского</w:t>
            </w:r>
            <w:proofErr w:type="gramEnd"/>
            <w:r w:rsidRPr="007C59A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Казачинского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A5" w:rsidRPr="007C59A3" w:rsidTr="001842B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6A5" w:rsidRPr="007C59A3" w:rsidRDefault="00B646A5" w:rsidP="002A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EA76DC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 xml:space="preserve"> 54,0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EA76DC">
            <w:pPr>
              <w:rPr>
                <w:rFonts w:ascii="Times New Roman" w:hAnsi="Times New Roman"/>
                <w:sz w:val="24"/>
                <w:szCs w:val="24"/>
              </w:rPr>
            </w:pPr>
            <w:r w:rsidRPr="007C59A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5" w:rsidRPr="007C59A3" w:rsidRDefault="00B646A5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6A5" w:rsidRDefault="00B646A5"/>
    <w:sectPr w:rsidR="00B646A5" w:rsidSect="004C7719">
      <w:pgSz w:w="16838" w:h="11906" w:orient="landscape"/>
      <w:pgMar w:top="851" w:right="153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829"/>
    <w:rsid w:val="00006605"/>
    <w:rsid w:val="0002375C"/>
    <w:rsid w:val="00040A9D"/>
    <w:rsid w:val="00055AF0"/>
    <w:rsid w:val="00111DD0"/>
    <w:rsid w:val="001842B8"/>
    <w:rsid w:val="00190829"/>
    <w:rsid w:val="001A4714"/>
    <w:rsid w:val="00222969"/>
    <w:rsid w:val="002A4C58"/>
    <w:rsid w:val="003529A6"/>
    <w:rsid w:val="00396582"/>
    <w:rsid w:val="0039695C"/>
    <w:rsid w:val="003B5DC4"/>
    <w:rsid w:val="003D633E"/>
    <w:rsid w:val="003D7A1E"/>
    <w:rsid w:val="00431325"/>
    <w:rsid w:val="004A3428"/>
    <w:rsid w:val="004C7719"/>
    <w:rsid w:val="004E0FEE"/>
    <w:rsid w:val="005046C9"/>
    <w:rsid w:val="0051794E"/>
    <w:rsid w:val="00556C02"/>
    <w:rsid w:val="006343D6"/>
    <w:rsid w:val="00683852"/>
    <w:rsid w:val="006A016B"/>
    <w:rsid w:val="00706F6E"/>
    <w:rsid w:val="00751734"/>
    <w:rsid w:val="007C0AB7"/>
    <w:rsid w:val="007C59A3"/>
    <w:rsid w:val="0083125D"/>
    <w:rsid w:val="00855C26"/>
    <w:rsid w:val="008710F0"/>
    <w:rsid w:val="009108AA"/>
    <w:rsid w:val="0093099C"/>
    <w:rsid w:val="00960E52"/>
    <w:rsid w:val="009A02EC"/>
    <w:rsid w:val="009C0DA1"/>
    <w:rsid w:val="00A76E1A"/>
    <w:rsid w:val="00B2046F"/>
    <w:rsid w:val="00B558CD"/>
    <w:rsid w:val="00B646A5"/>
    <w:rsid w:val="00B86AD8"/>
    <w:rsid w:val="00C0142C"/>
    <w:rsid w:val="00CF576C"/>
    <w:rsid w:val="00D03519"/>
    <w:rsid w:val="00D13EB7"/>
    <w:rsid w:val="00D92DEA"/>
    <w:rsid w:val="00D974FF"/>
    <w:rsid w:val="00E2373D"/>
    <w:rsid w:val="00E74A20"/>
    <w:rsid w:val="00EA76DC"/>
    <w:rsid w:val="00FE414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B3925-0716-4009-8940-36F4F7C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12</cp:revision>
  <cp:lastPrinted>2014-01-29T08:52:00Z</cp:lastPrinted>
  <dcterms:created xsi:type="dcterms:W3CDTF">2013-10-18T07:31:00Z</dcterms:created>
  <dcterms:modified xsi:type="dcterms:W3CDTF">2014-02-11T03:29:00Z</dcterms:modified>
</cp:coreProperties>
</file>