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68EE" w:rsidRPr="00890410" w:rsidRDefault="00890410" w:rsidP="0089041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0410">
        <w:rPr>
          <w:rFonts w:ascii="Times New Roman" w:hAnsi="Times New Roman" w:cs="Times New Roman"/>
          <w:b/>
          <w:sz w:val="28"/>
          <w:szCs w:val="28"/>
        </w:rPr>
        <w:t>АДМИНИСТРАЦИЯ ПИРОВСКОГО РАЙОНА</w:t>
      </w:r>
    </w:p>
    <w:p w:rsidR="00890410" w:rsidRPr="00890410" w:rsidRDefault="00890410" w:rsidP="00890410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0410">
        <w:rPr>
          <w:rFonts w:ascii="Times New Roman" w:hAnsi="Times New Roman" w:cs="Times New Roman"/>
          <w:b/>
          <w:sz w:val="28"/>
          <w:szCs w:val="28"/>
        </w:rPr>
        <w:t>КРАСНОЯРСКОГО КРАЯ</w:t>
      </w:r>
    </w:p>
    <w:p w:rsidR="00890410" w:rsidRDefault="00890410" w:rsidP="00890410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90410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890410" w:rsidRPr="003B6F38" w:rsidTr="00890410">
        <w:tc>
          <w:tcPr>
            <w:tcW w:w="3115" w:type="dxa"/>
          </w:tcPr>
          <w:p w:rsidR="00890410" w:rsidRPr="003B6F38" w:rsidRDefault="00890410" w:rsidP="00890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6F38">
              <w:rPr>
                <w:rFonts w:ascii="Times New Roman" w:hAnsi="Times New Roman" w:cs="Times New Roman"/>
                <w:sz w:val="28"/>
                <w:szCs w:val="28"/>
              </w:rPr>
              <w:t>10 февраля 2014</w:t>
            </w:r>
          </w:p>
        </w:tc>
        <w:tc>
          <w:tcPr>
            <w:tcW w:w="3115" w:type="dxa"/>
          </w:tcPr>
          <w:p w:rsidR="00890410" w:rsidRPr="003B6F38" w:rsidRDefault="00890410" w:rsidP="008904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B6F38">
              <w:rPr>
                <w:rFonts w:ascii="Times New Roman" w:hAnsi="Times New Roman" w:cs="Times New Roman"/>
                <w:sz w:val="28"/>
                <w:szCs w:val="28"/>
              </w:rPr>
              <w:t>с.Пировское</w:t>
            </w:r>
            <w:proofErr w:type="spellEnd"/>
          </w:p>
        </w:tc>
        <w:tc>
          <w:tcPr>
            <w:tcW w:w="3115" w:type="dxa"/>
          </w:tcPr>
          <w:p w:rsidR="00890410" w:rsidRPr="003B6F38" w:rsidRDefault="00DB2A6C" w:rsidP="0089041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№74-п</w:t>
            </w:r>
            <w:bookmarkStart w:id="0" w:name="_GoBack"/>
            <w:bookmarkEnd w:id="0"/>
          </w:p>
        </w:tc>
      </w:tr>
      <w:tr w:rsidR="00890410" w:rsidRPr="00890410" w:rsidTr="00890410">
        <w:tc>
          <w:tcPr>
            <w:tcW w:w="3115" w:type="dxa"/>
          </w:tcPr>
          <w:p w:rsidR="00890410" w:rsidRPr="00890410" w:rsidRDefault="00890410" w:rsidP="00890410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115" w:type="dxa"/>
          </w:tcPr>
          <w:p w:rsidR="00890410" w:rsidRDefault="00890410" w:rsidP="00890410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115" w:type="dxa"/>
          </w:tcPr>
          <w:p w:rsidR="00890410" w:rsidRDefault="00890410" w:rsidP="00890410">
            <w:pPr>
              <w:jc w:val="right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890410" w:rsidRPr="003B6F38" w:rsidTr="008B0F6E">
        <w:tc>
          <w:tcPr>
            <w:tcW w:w="9345" w:type="dxa"/>
            <w:gridSpan w:val="3"/>
          </w:tcPr>
          <w:p w:rsidR="00890410" w:rsidRPr="003B6F38" w:rsidRDefault="00890410" w:rsidP="008904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F38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муниципальную программу «Содействие развитию местного самоуправления» на 2014-2016 годы, утвержденную постановлением администрации Пировского района от 15 октября 2013 года №472-п</w:t>
            </w:r>
          </w:p>
        </w:tc>
      </w:tr>
    </w:tbl>
    <w:p w:rsidR="00890410" w:rsidRDefault="00890410" w:rsidP="008904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90410" w:rsidRPr="003B6F38" w:rsidRDefault="00890410" w:rsidP="008904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6F38">
        <w:rPr>
          <w:rFonts w:ascii="Times New Roman" w:hAnsi="Times New Roman" w:cs="Times New Roman"/>
          <w:sz w:val="28"/>
          <w:szCs w:val="28"/>
        </w:rPr>
        <w:tab/>
        <w:t>Руководствуясь статьей 29.3 Устава Пировского района, ПОСТАНОВЛЯЮ:</w:t>
      </w:r>
    </w:p>
    <w:p w:rsidR="00890410" w:rsidRPr="003B6F38" w:rsidRDefault="00890410" w:rsidP="008904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6F38">
        <w:rPr>
          <w:rFonts w:ascii="Times New Roman" w:hAnsi="Times New Roman" w:cs="Times New Roman"/>
          <w:sz w:val="28"/>
          <w:szCs w:val="28"/>
        </w:rPr>
        <w:tab/>
        <w:t xml:space="preserve">1.Внести </w:t>
      </w:r>
      <w:r w:rsidR="00C050C8" w:rsidRPr="003B6F38">
        <w:rPr>
          <w:rFonts w:ascii="Times New Roman" w:hAnsi="Times New Roman" w:cs="Times New Roman"/>
          <w:sz w:val="28"/>
          <w:szCs w:val="28"/>
        </w:rPr>
        <w:t>в муниципальную программу «Содействие развитию местного самоуправления» на 2014-2016 годы, утвержденную постановлением администрации Пировского района от 15 октября 2013 года №472-п следующие изменения.</w:t>
      </w:r>
    </w:p>
    <w:p w:rsidR="00C050C8" w:rsidRPr="003B6F38" w:rsidRDefault="00C050C8" w:rsidP="008904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6F38">
        <w:rPr>
          <w:rFonts w:ascii="Times New Roman" w:hAnsi="Times New Roman" w:cs="Times New Roman"/>
          <w:sz w:val="28"/>
          <w:szCs w:val="28"/>
        </w:rPr>
        <w:tab/>
        <w:t>1) Приложение №4 к муниципальной программе изложить в редакции согласно приложению №1 к постановлению;</w:t>
      </w:r>
    </w:p>
    <w:p w:rsidR="00C050C8" w:rsidRPr="003B6F38" w:rsidRDefault="00C050C8" w:rsidP="008904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6F38">
        <w:rPr>
          <w:rFonts w:ascii="Times New Roman" w:hAnsi="Times New Roman" w:cs="Times New Roman"/>
          <w:sz w:val="28"/>
          <w:szCs w:val="28"/>
        </w:rPr>
        <w:tab/>
        <w:t>2) В приложении №2 к подпрограмме «Развитие кадрового потенциала органов местного самоуправления» на 2014-2016 годы в строке «Мероприятие 1» в столбце 6 цифру «340» заменить цифрой «320».</w:t>
      </w:r>
    </w:p>
    <w:p w:rsidR="00C050C8" w:rsidRPr="003B6F38" w:rsidRDefault="00C050C8" w:rsidP="008904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6F38">
        <w:rPr>
          <w:rFonts w:ascii="Times New Roman" w:hAnsi="Times New Roman" w:cs="Times New Roman"/>
          <w:sz w:val="28"/>
          <w:szCs w:val="28"/>
        </w:rPr>
        <w:tab/>
        <w:t>2.Постановление вступает в силу с момента подписания и подлежит официальному опубликованию в районной газете «Заря».</w:t>
      </w:r>
    </w:p>
    <w:p w:rsidR="00C050C8" w:rsidRPr="003B6F38" w:rsidRDefault="00C050C8" w:rsidP="008904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C050C8" w:rsidRPr="003B6F38" w:rsidTr="00C050C8">
        <w:tc>
          <w:tcPr>
            <w:tcW w:w="4814" w:type="dxa"/>
          </w:tcPr>
          <w:p w:rsidR="00C050C8" w:rsidRPr="003B6F38" w:rsidRDefault="00C050C8" w:rsidP="0089041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6F38">
              <w:rPr>
                <w:rFonts w:ascii="Times New Roman" w:hAnsi="Times New Roman" w:cs="Times New Roman"/>
                <w:sz w:val="28"/>
                <w:szCs w:val="28"/>
              </w:rPr>
              <w:t>Руководитель администрации</w:t>
            </w:r>
          </w:p>
          <w:p w:rsidR="00C050C8" w:rsidRPr="003B6F38" w:rsidRDefault="00C050C8" w:rsidP="0089041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6F38">
              <w:rPr>
                <w:rFonts w:ascii="Times New Roman" w:hAnsi="Times New Roman" w:cs="Times New Roman"/>
                <w:sz w:val="28"/>
                <w:szCs w:val="28"/>
              </w:rPr>
              <w:t>Пировского района</w:t>
            </w:r>
          </w:p>
        </w:tc>
        <w:tc>
          <w:tcPr>
            <w:tcW w:w="4814" w:type="dxa"/>
          </w:tcPr>
          <w:p w:rsidR="00C050C8" w:rsidRPr="003B6F38" w:rsidRDefault="00C050C8" w:rsidP="0089041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50C8" w:rsidRPr="003B6F38" w:rsidRDefault="00C050C8" w:rsidP="00C050C8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B6F38">
              <w:rPr>
                <w:rFonts w:ascii="Times New Roman" w:hAnsi="Times New Roman" w:cs="Times New Roman"/>
                <w:sz w:val="28"/>
                <w:szCs w:val="28"/>
              </w:rPr>
              <w:t>Г.И.Костыгина</w:t>
            </w:r>
            <w:proofErr w:type="spellEnd"/>
          </w:p>
        </w:tc>
      </w:tr>
    </w:tbl>
    <w:p w:rsidR="00C050C8" w:rsidRPr="003B6F38" w:rsidRDefault="00C050C8" w:rsidP="008904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50C8" w:rsidRPr="003B6F38" w:rsidRDefault="00C050C8" w:rsidP="008904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50C8" w:rsidRPr="003B6F38" w:rsidRDefault="00C050C8" w:rsidP="008904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50C8" w:rsidRPr="003B6F38" w:rsidRDefault="00C050C8" w:rsidP="008904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050C8" w:rsidRPr="003B6F38" w:rsidSect="0089041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F76"/>
    <w:rsid w:val="00305F76"/>
    <w:rsid w:val="003B6F38"/>
    <w:rsid w:val="008668EE"/>
    <w:rsid w:val="00890410"/>
    <w:rsid w:val="00C050C8"/>
    <w:rsid w:val="00DB2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42EB03-C485-48AD-B3DB-074967D69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904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050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050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Исаченко</dc:creator>
  <cp:keywords/>
  <dc:description/>
  <cp:lastModifiedBy>Исаченко</cp:lastModifiedBy>
  <cp:revision>7</cp:revision>
  <cp:lastPrinted>2014-02-10T03:47:00Z</cp:lastPrinted>
  <dcterms:created xsi:type="dcterms:W3CDTF">2014-02-10T03:20:00Z</dcterms:created>
  <dcterms:modified xsi:type="dcterms:W3CDTF">2014-02-11T04:04:00Z</dcterms:modified>
</cp:coreProperties>
</file>