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14" w:rsidRDefault="001A4714" w:rsidP="001A4714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Pr="001A47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подпрограмме «Вовлечение молодежи </w:t>
      </w:r>
      <w:r w:rsidR="008E520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1A4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социальную практику», реализуемой 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1A4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«Молодежь</w:t>
      </w:r>
      <w:r w:rsidR="008E5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Пировского района в 21 веке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A4714" w:rsidRPr="001A4714" w:rsidRDefault="001A4714" w:rsidP="001A4714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714" w:rsidRPr="00A30CEE" w:rsidRDefault="001A4714" w:rsidP="001A47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A30CE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Перечень мероприятий подпрограммы  «Вовлечение </w:t>
      </w:r>
      <w:r w:rsidR="008E520F" w:rsidRPr="00A30CE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молодежи Пировского</w:t>
      </w:r>
      <w:r w:rsidR="00AF0BA0" w:rsidRPr="00A30CE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района</w:t>
      </w:r>
      <w:r w:rsidRPr="00A30CEE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в социальную практику» с указанием объема средств на их реализацию и ожидаемых результатов</w:t>
      </w:r>
    </w:p>
    <w:tbl>
      <w:tblPr>
        <w:tblStyle w:val="a3"/>
        <w:tblpPr w:leftFromText="181" w:rightFromText="181" w:vertAnchor="page" w:horzAnchor="margin" w:tblpY="9688"/>
        <w:tblW w:w="15276" w:type="dxa"/>
        <w:tblLayout w:type="fixed"/>
        <w:tblLook w:val="0480" w:firstRow="0" w:lastRow="0" w:firstColumn="1" w:lastColumn="0" w:noHBand="0" w:noVBand="1"/>
      </w:tblPr>
      <w:tblGrid>
        <w:gridCol w:w="816"/>
        <w:gridCol w:w="1843"/>
        <w:gridCol w:w="2268"/>
        <w:gridCol w:w="1276"/>
        <w:gridCol w:w="748"/>
        <w:gridCol w:w="733"/>
        <w:gridCol w:w="6"/>
        <w:gridCol w:w="455"/>
        <w:gridCol w:w="346"/>
        <w:gridCol w:w="547"/>
        <w:gridCol w:w="567"/>
        <w:gridCol w:w="757"/>
        <w:gridCol w:w="7"/>
        <w:gridCol w:w="743"/>
        <w:gridCol w:w="6"/>
        <w:gridCol w:w="756"/>
        <w:gridCol w:w="850"/>
        <w:gridCol w:w="851"/>
        <w:gridCol w:w="1701"/>
      </w:tblGrid>
      <w:tr w:rsidR="004369A1" w:rsidRPr="001A4714" w:rsidTr="0048250B">
        <w:trPr>
          <w:trHeight w:val="570"/>
        </w:trPr>
        <w:tc>
          <w:tcPr>
            <w:tcW w:w="816" w:type="dxa"/>
            <w:vMerge w:val="restart"/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2268" w:type="dxa"/>
            <w:vMerge w:val="restart"/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государственной программы, подпрограммы, в том числе ведомственной целевой программы </w:t>
            </w:r>
          </w:p>
        </w:tc>
        <w:tc>
          <w:tcPr>
            <w:tcW w:w="1276" w:type="dxa"/>
            <w:vMerge w:val="restart"/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7"/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70" w:type="dxa"/>
            <w:gridSpan w:val="7"/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1701" w:type="dxa"/>
            <w:vMerge w:val="restart"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69A1" w:rsidRPr="001A4714" w:rsidTr="0048250B">
        <w:trPr>
          <w:trHeight w:val="2387"/>
        </w:trPr>
        <w:tc>
          <w:tcPr>
            <w:tcW w:w="816" w:type="dxa"/>
            <w:vMerge/>
            <w:tcBorders>
              <w:bottom w:val="single" w:sz="4" w:space="0" w:color="000000" w:themeColor="text1"/>
            </w:tcBorders>
            <w:hideMark/>
          </w:tcPr>
          <w:p w:rsidR="004369A1" w:rsidRPr="001A4714" w:rsidRDefault="004369A1" w:rsidP="00482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hideMark/>
          </w:tcPr>
          <w:p w:rsidR="004369A1" w:rsidRPr="001A4714" w:rsidRDefault="004369A1" w:rsidP="00482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hideMark/>
          </w:tcPr>
          <w:p w:rsidR="004369A1" w:rsidRPr="001A4714" w:rsidRDefault="004369A1" w:rsidP="00482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hideMark/>
          </w:tcPr>
          <w:p w:rsidR="004369A1" w:rsidRPr="001A4714" w:rsidRDefault="004369A1" w:rsidP="00482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bottom w:val="single" w:sz="4" w:space="0" w:color="000000" w:themeColor="text1"/>
            </w:tcBorders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9" w:type="dxa"/>
            <w:gridSpan w:val="2"/>
            <w:tcBorders>
              <w:bottom w:val="single" w:sz="4" w:space="0" w:color="000000" w:themeColor="text1"/>
            </w:tcBorders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48" w:type="dxa"/>
            <w:gridSpan w:val="3"/>
            <w:tcBorders>
              <w:bottom w:val="single" w:sz="4" w:space="0" w:color="000000" w:themeColor="text1"/>
            </w:tcBorders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64" w:type="dxa"/>
            <w:gridSpan w:val="2"/>
            <w:tcBorders>
              <w:bottom w:val="single" w:sz="4" w:space="0" w:color="000000" w:themeColor="text1"/>
            </w:tcBorders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43" w:type="dxa"/>
            <w:tcBorders>
              <w:bottom w:val="single" w:sz="4" w:space="0" w:color="000000" w:themeColor="text1"/>
            </w:tcBorders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62" w:type="dxa"/>
            <w:gridSpan w:val="2"/>
            <w:tcBorders>
              <w:bottom w:val="single" w:sz="4" w:space="0" w:color="000000" w:themeColor="text1"/>
            </w:tcBorders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hideMark/>
          </w:tcPr>
          <w:p w:rsidR="004369A1" w:rsidRPr="001A4714" w:rsidRDefault="004369A1" w:rsidP="004825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hideMark/>
          </w:tcPr>
          <w:p w:rsidR="004369A1" w:rsidRPr="001A4714" w:rsidRDefault="004369A1" w:rsidP="004825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4369A1" w:rsidRPr="004369A1" w:rsidRDefault="004369A1" w:rsidP="004825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69A1" w:rsidRPr="001A4714" w:rsidTr="0048250B">
        <w:trPr>
          <w:trHeight w:val="423"/>
        </w:trPr>
        <w:tc>
          <w:tcPr>
            <w:tcW w:w="816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«Молодежь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Пировского района в 21 веке</w:t>
            </w: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туризма и молодежной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итики администрации Пировского</w:t>
            </w: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48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3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dxa"/>
            <w:gridSpan w:val="2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7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</w:tcPr>
          <w:p w:rsidR="004369A1" w:rsidRPr="00A30CEE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A30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  <w:gridSpan w:val="3"/>
          </w:tcPr>
          <w:p w:rsidR="004369A1" w:rsidRPr="00A30CEE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A30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:rsidR="004369A1" w:rsidRPr="00A30CEE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30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369A1" w:rsidRPr="00A30CEE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30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1877,0</w:t>
            </w:r>
          </w:p>
        </w:tc>
        <w:tc>
          <w:tcPr>
            <w:tcW w:w="1701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9A1" w:rsidRPr="001A4714" w:rsidTr="0048250B">
        <w:trPr>
          <w:trHeight w:val="1179"/>
        </w:trPr>
        <w:tc>
          <w:tcPr>
            <w:tcW w:w="816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Пировского</w:t>
            </w: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социальную практику»</w:t>
            </w:r>
          </w:p>
        </w:tc>
        <w:tc>
          <w:tcPr>
            <w:tcW w:w="1276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туризма и молодежн</w:t>
            </w:r>
            <w:r w:rsidRPr="001A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итики администрации Пировского</w:t>
            </w: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48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33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dxa"/>
            <w:gridSpan w:val="2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6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7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</w:tcPr>
          <w:p w:rsidR="004369A1" w:rsidRPr="00A30CEE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A30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  <w:gridSpan w:val="3"/>
          </w:tcPr>
          <w:p w:rsidR="004369A1" w:rsidRPr="00A30CEE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30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56" w:type="dxa"/>
          </w:tcPr>
          <w:p w:rsidR="004369A1" w:rsidRPr="00A30CEE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30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369A1" w:rsidRPr="00A30CEE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30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1877,0</w:t>
            </w:r>
          </w:p>
        </w:tc>
        <w:tc>
          <w:tcPr>
            <w:tcW w:w="1701" w:type="dxa"/>
          </w:tcPr>
          <w:p w:rsidR="004369A1" w:rsidRPr="001A4714" w:rsidRDefault="004369A1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0B" w:rsidRPr="001A4714" w:rsidTr="0048250B">
        <w:trPr>
          <w:trHeight w:val="1812"/>
        </w:trPr>
        <w:tc>
          <w:tcPr>
            <w:tcW w:w="816" w:type="dxa"/>
            <w:vMerge w:val="restart"/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43" w:type="dxa"/>
            <w:vMerge w:val="restart"/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проведение, участие в конкурсах, фестивалях, акциях, проектной деятельности, слетах, форумах, выставках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трудовой занятости несовершеннолетних, организация </w:t>
            </w:r>
            <w:r w:rsidRPr="001A4714">
              <w:rPr>
                <w:rFonts w:ascii="Times New Roman" w:hAnsi="Times New Roman" w:cs="Times New Roman"/>
                <w:sz w:val="24"/>
                <w:szCs w:val="24"/>
              </w:rPr>
              <w:t xml:space="preserve">летнего отдыха несовершеннолетних в краевых палаточных </w:t>
            </w:r>
            <w:proofErr w:type="spellStart"/>
            <w:r w:rsidRPr="001A4714">
              <w:rPr>
                <w:rFonts w:ascii="Times New Roman" w:hAnsi="Times New Roman" w:cs="Times New Roman"/>
                <w:sz w:val="24"/>
                <w:szCs w:val="24"/>
              </w:rPr>
              <w:t>лагерях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межрайонного, зонального и краевого уровней.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48250B" w:rsidRPr="00A30CEE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250B" w:rsidRPr="00A30CEE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0B" w:rsidRPr="001A4714" w:rsidTr="0048250B">
        <w:trPr>
          <w:trHeight w:val="3965"/>
        </w:trPr>
        <w:tc>
          <w:tcPr>
            <w:tcW w:w="816" w:type="dxa"/>
            <w:vMerge/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250B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48250B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48250B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</w:tcPr>
          <w:p w:rsidR="0048250B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  <w:tcBorders>
              <w:top w:val="single" w:sz="4" w:space="0" w:color="auto"/>
            </w:tcBorders>
          </w:tcPr>
          <w:p w:rsidR="0048250B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48250B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8250B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48250B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</w:tcBorders>
          </w:tcPr>
          <w:p w:rsidR="0048250B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48250B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250B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250B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8250B" w:rsidRPr="001A4714" w:rsidRDefault="0048250B" w:rsidP="0048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734" w:rsidRPr="001A4714" w:rsidRDefault="00751734" w:rsidP="001A4714"/>
    <w:sectPr w:rsidR="00751734" w:rsidRPr="001A4714" w:rsidSect="001A47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4714"/>
    <w:rsid w:val="0000039B"/>
    <w:rsid w:val="001422F1"/>
    <w:rsid w:val="001A4714"/>
    <w:rsid w:val="001B32CE"/>
    <w:rsid w:val="00260638"/>
    <w:rsid w:val="003D505A"/>
    <w:rsid w:val="004369A1"/>
    <w:rsid w:val="0048250B"/>
    <w:rsid w:val="004B5145"/>
    <w:rsid w:val="006C320F"/>
    <w:rsid w:val="00751734"/>
    <w:rsid w:val="008E520F"/>
    <w:rsid w:val="0097378E"/>
    <w:rsid w:val="00A30CEE"/>
    <w:rsid w:val="00A64B91"/>
    <w:rsid w:val="00A84BE5"/>
    <w:rsid w:val="00AA0BBB"/>
    <w:rsid w:val="00AF0BA0"/>
    <w:rsid w:val="00B02F8C"/>
    <w:rsid w:val="00B26B4A"/>
    <w:rsid w:val="00B3042D"/>
    <w:rsid w:val="00B94454"/>
    <w:rsid w:val="00C10BB1"/>
    <w:rsid w:val="00C70253"/>
    <w:rsid w:val="00CF6898"/>
    <w:rsid w:val="00DF7276"/>
    <w:rsid w:val="00E26BD0"/>
    <w:rsid w:val="00F5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 Наумова</cp:lastModifiedBy>
  <cp:revision>10</cp:revision>
  <cp:lastPrinted>2013-09-19T02:47:00Z</cp:lastPrinted>
  <dcterms:created xsi:type="dcterms:W3CDTF">2013-10-18T07:46:00Z</dcterms:created>
  <dcterms:modified xsi:type="dcterms:W3CDTF">2014-11-14T07:22:00Z</dcterms:modified>
</cp:coreProperties>
</file>