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AF" w:rsidRDefault="00682DAF" w:rsidP="00682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ПИРОВСКОГО РАЙОНА</w:t>
      </w:r>
    </w:p>
    <w:p w:rsidR="00682DAF" w:rsidRDefault="00682DAF" w:rsidP="00682D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КРАСНОЯРСКОГО КРАЯ</w:t>
      </w:r>
    </w:p>
    <w:p w:rsidR="00682DAF" w:rsidRDefault="00682DAF" w:rsidP="00682DAF">
      <w:pPr>
        <w:jc w:val="center"/>
        <w:rPr>
          <w:sz w:val="32"/>
          <w:szCs w:val="32"/>
        </w:rPr>
      </w:pPr>
    </w:p>
    <w:p w:rsidR="00682DAF" w:rsidRDefault="00682DAF" w:rsidP="00682DA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031748" w:rsidRDefault="0003174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682DAF" w:rsidRPr="00682DAF" w:rsidTr="00682DAF">
        <w:tc>
          <w:tcPr>
            <w:tcW w:w="3115" w:type="dxa"/>
          </w:tcPr>
          <w:p w:rsidR="00682DAF" w:rsidRPr="00682DAF" w:rsidRDefault="00682DAF">
            <w:pPr>
              <w:rPr>
                <w:sz w:val="28"/>
                <w:szCs w:val="28"/>
              </w:rPr>
            </w:pPr>
            <w:r w:rsidRPr="00682DAF">
              <w:rPr>
                <w:sz w:val="28"/>
                <w:szCs w:val="28"/>
              </w:rPr>
              <w:t>10 ноября 2014</w:t>
            </w:r>
          </w:p>
        </w:tc>
        <w:tc>
          <w:tcPr>
            <w:tcW w:w="3115" w:type="dxa"/>
          </w:tcPr>
          <w:p w:rsidR="00682DAF" w:rsidRPr="00682DAF" w:rsidRDefault="00682DAF" w:rsidP="00682DAF">
            <w:pPr>
              <w:jc w:val="center"/>
              <w:rPr>
                <w:sz w:val="28"/>
                <w:szCs w:val="28"/>
              </w:rPr>
            </w:pPr>
            <w:r w:rsidRPr="00682DAF">
              <w:rPr>
                <w:sz w:val="28"/>
                <w:szCs w:val="28"/>
              </w:rPr>
              <w:t>с.Пировское</w:t>
            </w:r>
          </w:p>
        </w:tc>
        <w:tc>
          <w:tcPr>
            <w:tcW w:w="3115" w:type="dxa"/>
          </w:tcPr>
          <w:p w:rsidR="00682DAF" w:rsidRPr="00682DAF" w:rsidRDefault="00682DAF" w:rsidP="00682DA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№532-п</w:t>
            </w:r>
          </w:p>
        </w:tc>
      </w:tr>
    </w:tbl>
    <w:p w:rsidR="00682DAF" w:rsidRDefault="00682DAF"/>
    <w:p w:rsidR="00682DAF" w:rsidRDefault="00682DAF">
      <w:pPr>
        <w:rPr>
          <w:sz w:val="28"/>
          <w:szCs w:val="28"/>
        </w:rPr>
      </w:pPr>
      <w:r w:rsidRPr="00682DAF">
        <w:rPr>
          <w:sz w:val="28"/>
          <w:szCs w:val="28"/>
        </w:rPr>
        <w:t xml:space="preserve">О внесении </w:t>
      </w:r>
      <w:r>
        <w:rPr>
          <w:sz w:val="28"/>
          <w:szCs w:val="28"/>
        </w:rPr>
        <w:t xml:space="preserve">изменений </w:t>
      </w:r>
    </w:p>
    <w:p w:rsidR="00682DAF" w:rsidRDefault="00682DAF">
      <w:pPr>
        <w:rPr>
          <w:sz w:val="28"/>
          <w:szCs w:val="28"/>
        </w:rPr>
      </w:pPr>
      <w:r>
        <w:rPr>
          <w:sz w:val="28"/>
          <w:szCs w:val="28"/>
        </w:rPr>
        <w:t xml:space="preserve">в постановление администрации </w:t>
      </w:r>
    </w:p>
    <w:p w:rsidR="00682DAF" w:rsidRDefault="00682DAF">
      <w:pPr>
        <w:rPr>
          <w:sz w:val="28"/>
          <w:szCs w:val="28"/>
        </w:rPr>
      </w:pPr>
      <w:r>
        <w:rPr>
          <w:sz w:val="28"/>
          <w:szCs w:val="28"/>
        </w:rPr>
        <w:t>Пировского района от 24.09.2010г. №278-п</w:t>
      </w:r>
    </w:p>
    <w:p w:rsidR="00682DAF" w:rsidRDefault="00682DAF">
      <w:pPr>
        <w:rPr>
          <w:sz w:val="28"/>
          <w:szCs w:val="28"/>
        </w:rPr>
      </w:pPr>
    </w:p>
    <w:p w:rsidR="00682DAF" w:rsidRDefault="00682DAF" w:rsidP="00682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связи с кадровыми изменениями в администрации Пировского района, ПОСТАНОВЛЯЮ:</w:t>
      </w:r>
    </w:p>
    <w:p w:rsidR="00682DAF" w:rsidRDefault="00682DAF" w:rsidP="00682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1.Внести с постановление администрации Пировского района от 24.09.2010г. №278-п «О создании комиссии по решению вопросов предоставления субсидии субъектам малого и среднего предпринимательства» следующие изменения:</w:t>
      </w:r>
    </w:p>
    <w:p w:rsidR="00682DAF" w:rsidRDefault="00682DAF" w:rsidP="00682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1) Ввести в состав комиссии:</w:t>
      </w:r>
    </w:p>
    <w:p w:rsidR="00682DAF" w:rsidRDefault="00682DAF" w:rsidP="00682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-Иванову С.И. – исполняющую обязанности начальника отдела экономики администрации района, членом комиссии.</w:t>
      </w:r>
    </w:p>
    <w:p w:rsidR="00682DAF" w:rsidRDefault="00682DAF" w:rsidP="00682DA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2.Контроль за исполнением постановления оставляю за собой.</w:t>
      </w:r>
    </w:p>
    <w:p w:rsidR="00682DAF" w:rsidRDefault="00682DAF" w:rsidP="00682DAF">
      <w:pPr>
        <w:jc w:val="both"/>
        <w:rPr>
          <w:sz w:val="28"/>
          <w:szCs w:val="28"/>
        </w:rPr>
      </w:pPr>
    </w:p>
    <w:p w:rsidR="00682DAF" w:rsidRDefault="00682DAF" w:rsidP="00682DAF">
      <w:pPr>
        <w:jc w:val="both"/>
        <w:rPr>
          <w:sz w:val="28"/>
          <w:szCs w:val="28"/>
        </w:rPr>
      </w:pPr>
    </w:p>
    <w:p w:rsidR="00682DAF" w:rsidRDefault="00682DAF" w:rsidP="00682DAF">
      <w:pPr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682DAF" w:rsidRPr="00682DAF" w:rsidRDefault="00682DAF" w:rsidP="00682DAF">
      <w:pPr>
        <w:jc w:val="both"/>
        <w:rPr>
          <w:sz w:val="28"/>
          <w:szCs w:val="28"/>
        </w:rPr>
      </w:pPr>
      <w:r>
        <w:rPr>
          <w:sz w:val="28"/>
          <w:szCs w:val="28"/>
        </w:rPr>
        <w:t>Пировского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bookmarkStart w:id="0" w:name="_GoBack"/>
      <w:bookmarkEnd w:id="0"/>
      <w:r>
        <w:rPr>
          <w:sz w:val="28"/>
          <w:szCs w:val="28"/>
        </w:rPr>
        <w:t>Г.И.Костыгина</w:t>
      </w:r>
    </w:p>
    <w:sectPr w:rsidR="00682DAF" w:rsidRPr="00682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D1E"/>
    <w:rsid w:val="00031748"/>
    <w:rsid w:val="00325D1E"/>
    <w:rsid w:val="0068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AB29F-D1D8-4C99-AC06-2BC7B5257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D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2D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989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652</Characters>
  <Application>Microsoft Office Word</Application>
  <DocSecurity>0</DocSecurity>
  <Lines>5</Lines>
  <Paragraphs>1</Paragraphs>
  <ScaleCrop>false</ScaleCrop>
  <Company>SPecialiST RePack</Company>
  <LinksUpToDate>false</LinksUpToDate>
  <CharactersWithSpaces>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Исаченко</cp:lastModifiedBy>
  <cp:revision>3</cp:revision>
  <dcterms:created xsi:type="dcterms:W3CDTF">2014-11-14T03:45:00Z</dcterms:created>
  <dcterms:modified xsi:type="dcterms:W3CDTF">2014-11-14T03:51:00Z</dcterms:modified>
</cp:coreProperties>
</file>