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AE" w:rsidRPr="00B2619C" w:rsidRDefault="00C538AE" w:rsidP="00C538AE">
      <w:pPr>
        <w:ind w:right="139"/>
        <w:jc w:val="center"/>
        <w:rPr>
          <w:b/>
          <w:sz w:val="28"/>
          <w:szCs w:val="28"/>
        </w:rPr>
      </w:pPr>
      <w:r w:rsidRPr="00B2619C">
        <w:rPr>
          <w:b/>
          <w:sz w:val="28"/>
          <w:szCs w:val="28"/>
        </w:rPr>
        <w:t>АДМИНИСТРАЦИИ ПИРОВСКОГО РАЙОНА</w:t>
      </w:r>
    </w:p>
    <w:p w:rsidR="00C538AE" w:rsidRPr="00B2619C" w:rsidRDefault="00C538AE" w:rsidP="00C538AE">
      <w:pPr>
        <w:jc w:val="center"/>
        <w:rPr>
          <w:b/>
          <w:sz w:val="28"/>
          <w:szCs w:val="28"/>
        </w:rPr>
      </w:pPr>
      <w:r w:rsidRPr="00B2619C">
        <w:rPr>
          <w:b/>
          <w:sz w:val="28"/>
          <w:szCs w:val="28"/>
        </w:rPr>
        <w:t>КРАСНОЯРСКОГО КРАЯ</w:t>
      </w:r>
    </w:p>
    <w:p w:rsidR="00C538AE" w:rsidRPr="00B2619C" w:rsidRDefault="00C538AE" w:rsidP="00C538AE">
      <w:pPr>
        <w:jc w:val="center"/>
        <w:rPr>
          <w:b/>
          <w:sz w:val="28"/>
          <w:szCs w:val="28"/>
        </w:rPr>
      </w:pPr>
    </w:p>
    <w:p w:rsidR="00C538AE" w:rsidRPr="00B2619C" w:rsidRDefault="00C538AE" w:rsidP="00C538AE">
      <w:pPr>
        <w:jc w:val="center"/>
        <w:rPr>
          <w:b/>
          <w:sz w:val="28"/>
          <w:szCs w:val="28"/>
        </w:rPr>
      </w:pPr>
      <w:r w:rsidRPr="00B2619C">
        <w:rPr>
          <w:b/>
          <w:sz w:val="28"/>
          <w:szCs w:val="28"/>
        </w:rPr>
        <w:t>ПОСТАНОВЛЕНИЕ</w:t>
      </w:r>
    </w:p>
    <w:p w:rsidR="00C538AE" w:rsidRPr="00B2619C" w:rsidRDefault="00C538AE" w:rsidP="00C538AE">
      <w:pPr>
        <w:jc w:val="center"/>
        <w:rPr>
          <w:b/>
          <w:sz w:val="28"/>
          <w:szCs w:val="28"/>
        </w:rPr>
      </w:pPr>
    </w:p>
    <w:p w:rsidR="00C538AE" w:rsidRDefault="00B46FC3" w:rsidP="00C538AE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C538AE" w:rsidRPr="00B2619C">
        <w:rPr>
          <w:sz w:val="28"/>
          <w:szCs w:val="28"/>
        </w:rPr>
        <w:t xml:space="preserve"> </w:t>
      </w:r>
      <w:r w:rsidR="00C538AE">
        <w:rPr>
          <w:sz w:val="28"/>
          <w:szCs w:val="28"/>
        </w:rPr>
        <w:t>сентября</w:t>
      </w:r>
      <w:r w:rsidR="00C538AE" w:rsidRPr="00B2619C">
        <w:rPr>
          <w:sz w:val="28"/>
          <w:szCs w:val="28"/>
        </w:rPr>
        <w:t xml:space="preserve"> 201</w:t>
      </w:r>
      <w:r w:rsidR="00C538AE">
        <w:rPr>
          <w:sz w:val="28"/>
          <w:szCs w:val="28"/>
        </w:rPr>
        <w:t>4</w:t>
      </w:r>
      <w:r w:rsidR="00C538AE" w:rsidRPr="00B2619C">
        <w:rPr>
          <w:sz w:val="28"/>
          <w:szCs w:val="28"/>
        </w:rPr>
        <w:t>г</w:t>
      </w:r>
      <w:r w:rsidR="00C538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C538AE">
        <w:rPr>
          <w:sz w:val="28"/>
          <w:szCs w:val="28"/>
        </w:rPr>
        <w:t xml:space="preserve"> </w:t>
      </w:r>
      <w:r w:rsidR="00C538AE" w:rsidRPr="00B2619C">
        <w:rPr>
          <w:sz w:val="28"/>
          <w:szCs w:val="28"/>
        </w:rPr>
        <w:t xml:space="preserve">с.Пировское                                          № </w:t>
      </w:r>
      <w:r w:rsidR="00C538AE">
        <w:rPr>
          <w:sz w:val="28"/>
          <w:szCs w:val="28"/>
        </w:rPr>
        <w:t>_____</w:t>
      </w:r>
    </w:p>
    <w:p w:rsidR="00C538AE" w:rsidRPr="00B2619C" w:rsidRDefault="00C538AE" w:rsidP="00C538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538AE" w:rsidRPr="00B2619C" w:rsidTr="0018164A">
        <w:trPr>
          <w:trHeight w:val="200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C538AE" w:rsidRPr="00B2619C" w:rsidRDefault="00C538AE" w:rsidP="0018164A">
            <w:pPr>
              <w:ind w:right="-6"/>
              <w:jc w:val="center"/>
              <w:rPr>
                <w:sz w:val="28"/>
                <w:szCs w:val="28"/>
              </w:rPr>
            </w:pPr>
            <w:r w:rsidRPr="00B2619C">
              <w:rPr>
                <w:sz w:val="28"/>
                <w:szCs w:val="28"/>
              </w:rPr>
              <w:t>О внесении изменений в постановление администрации Пировского ра</w:t>
            </w:r>
            <w:r w:rsidR="00B46FC3">
              <w:rPr>
                <w:sz w:val="28"/>
                <w:szCs w:val="28"/>
              </w:rPr>
              <w:t>йона от 27 сентября 2013 года №</w:t>
            </w:r>
            <w:r w:rsidRPr="00B2619C">
              <w:rPr>
                <w:sz w:val="28"/>
                <w:szCs w:val="28"/>
              </w:rPr>
              <w:t>428-п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учреждения дополнительного образования детей физкультурно- спортивной направленности»</w:t>
            </w:r>
          </w:p>
        </w:tc>
      </w:tr>
    </w:tbl>
    <w:p w:rsidR="00B46FC3" w:rsidRDefault="00C538AE" w:rsidP="00CA50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619C">
        <w:rPr>
          <w:sz w:val="28"/>
          <w:szCs w:val="28"/>
        </w:rPr>
        <w:tab/>
      </w:r>
    </w:p>
    <w:p w:rsidR="00C538AE" w:rsidRPr="00B2619C" w:rsidRDefault="00C538AE" w:rsidP="00B46F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19C">
        <w:rPr>
          <w:sz w:val="28"/>
          <w:szCs w:val="28"/>
        </w:rPr>
        <w:t xml:space="preserve">В соответствии с Трудовым кодексом Российской </w:t>
      </w:r>
      <w:proofErr w:type="gramStart"/>
      <w:r w:rsidRPr="00B2619C">
        <w:rPr>
          <w:sz w:val="28"/>
          <w:szCs w:val="28"/>
        </w:rPr>
        <w:t>Федерации,  решением</w:t>
      </w:r>
      <w:proofErr w:type="gramEnd"/>
      <w:r w:rsidRPr="00B2619C">
        <w:rPr>
          <w:sz w:val="28"/>
          <w:szCs w:val="28"/>
        </w:rPr>
        <w:t xml:space="preserve"> Пировского районного Совета депутатов от 29.08.2013г №45-273р «О системе оплаты труда работников районных муниципальных учреждений», руководствуясь статьей 29.3 Устава Пировского района, ПОСТАНОВЛЯЮ:</w:t>
      </w:r>
    </w:p>
    <w:p w:rsidR="00A30BAB" w:rsidRDefault="00C538AE" w:rsidP="00CA50E5">
      <w:pPr>
        <w:ind w:right="-6" w:firstLine="540"/>
        <w:jc w:val="both"/>
        <w:rPr>
          <w:sz w:val="28"/>
          <w:szCs w:val="28"/>
        </w:rPr>
      </w:pPr>
      <w:r w:rsidRPr="00B2619C">
        <w:rPr>
          <w:sz w:val="28"/>
          <w:szCs w:val="28"/>
        </w:rPr>
        <w:tab/>
      </w:r>
      <w:r w:rsidR="00CA50E5">
        <w:rPr>
          <w:sz w:val="28"/>
          <w:szCs w:val="28"/>
        </w:rPr>
        <w:t>1.</w:t>
      </w:r>
      <w:r w:rsidRPr="00B2619C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B2619C">
        <w:rPr>
          <w:sz w:val="28"/>
          <w:szCs w:val="28"/>
        </w:rPr>
        <w:t xml:space="preserve"> администрации Пировского района от 27 сентября 2013 года № 428-п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учреждения дополнительного образования детей </w:t>
      </w:r>
      <w:proofErr w:type="spellStart"/>
      <w:r w:rsidRPr="00B2619C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r w:rsidRPr="00B2619C">
        <w:rPr>
          <w:sz w:val="28"/>
          <w:szCs w:val="28"/>
        </w:rPr>
        <w:t>- спортивной направленности»</w:t>
      </w:r>
      <w:r w:rsidR="00654B37">
        <w:rPr>
          <w:sz w:val="28"/>
          <w:szCs w:val="28"/>
        </w:rPr>
        <w:t xml:space="preserve"> следующие изменения</w:t>
      </w:r>
      <w:r w:rsidR="00A30BAB">
        <w:rPr>
          <w:sz w:val="28"/>
          <w:szCs w:val="28"/>
        </w:rPr>
        <w:t>:</w:t>
      </w:r>
    </w:p>
    <w:p w:rsidR="00A30BAB" w:rsidRDefault="00952239" w:rsidP="008C23A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C23A0">
        <w:rPr>
          <w:sz w:val="28"/>
          <w:szCs w:val="28"/>
        </w:rPr>
        <w:t xml:space="preserve">в </w:t>
      </w:r>
      <w:r w:rsidR="00A30BAB">
        <w:rPr>
          <w:sz w:val="28"/>
          <w:szCs w:val="28"/>
        </w:rPr>
        <w:t>подпункт</w:t>
      </w:r>
      <w:r w:rsidR="008C23A0">
        <w:rPr>
          <w:sz w:val="28"/>
          <w:szCs w:val="28"/>
        </w:rPr>
        <w:t>е</w:t>
      </w:r>
      <w:r w:rsidR="00A30BAB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="008C23A0">
        <w:rPr>
          <w:sz w:val="28"/>
          <w:szCs w:val="28"/>
        </w:rPr>
        <w:t>. пункта 2</w:t>
      </w:r>
      <w:r w:rsidR="00A30BA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30BAB">
        <w:rPr>
          <w:sz w:val="28"/>
          <w:szCs w:val="28"/>
        </w:rPr>
        <w:t xml:space="preserve">аздела 1 «Общие положения» </w:t>
      </w:r>
      <w:r>
        <w:rPr>
          <w:sz w:val="28"/>
          <w:szCs w:val="28"/>
        </w:rPr>
        <w:t>Приложения</w:t>
      </w:r>
      <w:r w:rsidR="00A30BAB">
        <w:rPr>
          <w:sz w:val="28"/>
          <w:szCs w:val="28"/>
        </w:rPr>
        <w:t xml:space="preserve"> к постановлению</w:t>
      </w:r>
      <w:r w:rsidR="00654B3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</w:t>
      </w:r>
      <w:r w:rsidR="008C6561">
        <w:rPr>
          <w:sz w:val="28"/>
          <w:szCs w:val="28"/>
        </w:rPr>
        <w:t xml:space="preserve"> </w:t>
      </w:r>
      <w:r>
        <w:rPr>
          <w:sz w:val="28"/>
          <w:szCs w:val="28"/>
        </w:rPr>
        <w:t>«-за работу в сельской местности</w:t>
      </w:r>
      <w:r w:rsidR="00706B6E">
        <w:rPr>
          <w:sz w:val="28"/>
          <w:szCs w:val="28"/>
        </w:rPr>
        <w:t xml:space="preserve">;» </w:t>
      </w:r>
      <w:r w:rsidR="00A30BAB">
        <w:rPr>
          <w:sz w:val="28"/>
          <w:szCs w:val="28"/>
        </w:rPr>
        <w:t>исключить</w:t>
      </w:r>
      <w:r w:rsidR="00706B6E">
        <w:rPr>
          <w:sz w:val="28"/>
          <w:szCs w:val="28"/>
        </w:rPr>
        <w:t>;</w:t>
      </w:r>
    </w:p>
    <w:p w:rsidR="00706B6E" w:rsidRDefault="00952239" w:rsidP="008C23A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C23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</w:t>
      </w:r>
      <w:r w:rsidR="00CA50E5">
        <w:rPr>
          <w:sz w:val="28"/>
          <w:szCs w:val="28"/>
        </w:rPr>
        <w:t xml:space="preserve"> </w:t>
      </w:r>
      <w:r w:rsidR="00706B6E">
        <w:rPr>
          <w:sz w:val="28"/>
          <w:szCs w:val="28"/>
        </w:rPr>
        <w:t>раздела</w:t>
      </w:r>
      <w:r w:rsidR="00DF30F1">
        <w:rPr>
          <w:sz w:val="28"/>
          <w:szCs w:val="28"/>
        </w:rPr>
        <w:t xml:space="preserve"> </w:t>
      </w:r>
      <w:r w:rsidR="00706B6E">
        <w:rPr>
          <w:sz w:val="28"/>
          <w:szCs w:val="28"/>
          <w:lang w:val="en-US"/>
        </w:rPr>
        <w:t>V</w:t>
      </w:r>
      <w:r w:rsidR="00706B6E" w:rsidRPr="00706B6E">
        <w:rPr>
          <w:sz w:val="28"/>
          <w:szCs w:val="28"/>
        </w:rPr>
        <w:t xml:space="preserve"> </w:t>
      </w:r>
      <w:r w:rsidR="00706B6E">
        <w:rPr>
          <w:sz w:val="28"/>
          <w:szCs w:val="28"/>
        </w:rPr>
        <w:t>«Персональные выплаты»</w:t>
      </w:r>
      <w:r w:rsidR="008C6561" w:rsidRPr="008C6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</w:t>
      </w:r>
      <w:r w:rsidR="008C6561">
        <w:rPr>
          <w:sz w:val="28"/>
          <w:szCs w:val="28"/>
        </w:rPr>
        <w:t xml:space="preserve">к постановлению </w:t>
      </w:r>
      <w:r w:rsidR="00706B6E">
        <w:rPr>
          <w:sz w:val="28"/>
          <w:szCs w:val="28"/>
        </w:rPr>
        <w:t>исключить;</w:t>
      </w:r>
    </w:p>
    <w:p w:rsidR="00C538AE" w:rsidRPr="00706B6E" w:rsidRDefault="00952239" w:rsidP="00CA50E5">
      <w:pPr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3A0">
        <w:rPr>
          <w:sz w:val="28"/>
          <w:szCs w:val="28"/>
        </w:rPr>
        <w:tab/>
      </w:r>
      <w:r>
        <w:rPr>
          <w:sz w:val="28"/>
          <w:szCs w:val="28"/>
        </w:rPr>
        <w:t xml:space="preserve">3) В Приложении №1 </w:t>
      </w:r>
      <w:r w:rsidR="00DF30F1">
        <w:rPr>
          <w:sz w:val="28"/>
          <w:szCs w:val="28"/>
        </w:rPr>
        <w:t>подпункт 1.1</w:t>
      </w:r>
      <w:r w:rsidR="00597CEA">
        <w:rPr>
          <w:sz w:val="28"/>
          <w:szCs w:val="28"/>
        </w:rPr>
        <w:t xml:space="preserve"> </w:t>
      </w:r>
      <w:r w:rsidR="00706B6E">
        <w:rPr>
          <w:sz w:val="28"/>
          <w:szCs w:val="28"/>
        </w:rPr>
        <w:t>р</w:t>
      </w:r>
      <w:r w:rsidR="00C538AE">
        <w:rPr>
          <w:sz w:val="28"/>
          <w:szCs w:val="28"/>
        </w:rPr>
        <w:t>аздел</w:t>
      </w:r>
      <w:r w:rsidR="00DF30F1">
        <w:rPr>
          <w:sz w:val="28"/>
          <w:szCs w:val="28"/>
        </w:rPr>
        <w:t>а</w:t>
      </w:r>
      <w:r w:rsidR="00597CEA">
        <w:rPr>
          <w:sz w:val="28"/>
          <w:szCs w:val="28"/>
        </w:rPr>
        <w:t xml:space="preserve"> </w:t>
      </w:r>
      <w:r w:rsidR="00DF30F1">
        <w:rPr>
          <w:sz w:val="28"/>
          <w:szCs w:val="28"/>
        </w:rPr>
        <w:t>1</w:t>
      </w:r>
      <w:r w:rsidR="00C538AE">
        <w:rPr>
          <w:sz w:val="28"/>
          <w:szCs w:val="28"/>
        </w:rPr>
        <w:t xml:space="preserve"> «Размеры окладов (должностных окладов), ставок заработной платы</w:t>
      </w:r>
      <w:r w:rsidR="008C23A0">
        <w:rPr>
          <w:sz w:val="28"/>
          <w:szCs w:val="28"/>
        </w:rPr>
        <w:t>»</w:t>
      </w:r>
      <w:r w:rsidR="00C538AE">
        <w:rPr>
          <w:sz w:val="28"/>
          <w:szCs w:val="28"/>
        </w:rPr>
        <w:t xml:space="preserve"> изложить в новой редакции</w:t>
      </w:r>
      <w:r w:rsidR="0018164A">
        <w:rPr>
          <w:sz w:val="28"/>
          <w:szCs w:val="28"/>
        </w:rPr>
        <w:t>:</w:t>
      </w:r>
    </w:p>
    <w:p w:rsidR="00C538AE" w:rsidRPr="00711B2B" w:rsidRDefault="00CA50E5" w:rsidP="008C23A0">
      <w:pPr>
        <w:spacing w:line="233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538AE" w:rsidRPr="00711B2B">
        <w:rPr>
          <w:sz w:val="28"/>
          <w:szCs w:val="28"/>
        </w:rPr>
        <w:t>1.1. ПКГ должностей педагогических работников:</w:t>
      </w:r>
    </w:p>
    <w:p w:rsidR="00C538AE" w:rsidRPr="00711B2B" w:rsidRDefault="00C538AE" w:rsidP="00CA50E5">
      <w:pPr>
        <w:spacing w:line="233" w:lineRule="auto"/>
        <w:ind w:firstLine="540"/>
        <w:jc w:val="both"/>
        <w:outlineLvl w:val="1"/>
        <w:rPr>
          <w:sz w:val="28"/>
          <w:szCs w:val="28"/>
        </w:rPr>
      </w:pPr>
      <w:r w:rsidRPr="00711B2B">
        <w:rPr>
          <w:sz w:val="28"/>
          <w:szCs w:val="28"/>
        </w:rPr>
        <w:t>«Об утверждении профессиональных квалификационных групп должностей работников образования»)</w:t>
      </w:r>
    </w:p>
    <w:p w:rsidR="00C538AE" w:rsidRPr="00711B2B" w:rsidRDefault="00C538AE" w:rsidP="00CA50E5">
      <w:pPr>
        <w:spacing w:line="233" w:lineRule="auto"/>
        <w:ind w:firstLine="540"/>
        <w:jc w:val="both"/>
        <w:outlineLvl w:val="1"/>
        <w:rPr>
          <w:sz w:val="28"/>
          <w:szCs w:val="28"/>
        </w:rPr>
      </w:pPr>
    </w:p>
    <w:tbl>
      <w:tblPr>
        <w:tblW w:w="95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4201"/>
        <w:gridCol w:w="2127"/>
      </w:tblGrid>
      <w:tr w:rsidR="00C538AE" w:rsidRPr="00711B2B" w:rsidTr="00AB0E88">
        <w:trPr>
          <w:cantSplit/>
          <w:trHeight w:val="360"/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Размер оклада      </w:t>
            </w:r>
            <w:r w:rsidRPr="00711B2B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C538AE" w:rsidRPr="00711B2B" w:rsidTr="00AB0E88">
        <w:trPr>
          <w:cantSplit/>
          <w:trHeight w:val="240"/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2 квалификационный уровень         </w:t>
            </w:r>
          </w:p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Тренер – преподаватель</w:t>
            </w:r>
          </w:p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Инструктор-методист</w:t>
            </w:r>
          </w:p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C538AE" w:rsidRPr="00711B2B" w:rsidRDefault="00C538AE" w:rsidP="00AB0E88">
            <w:pPr>
              <w:pStyle w:val="ConsPlusCell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Педагог – организатор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38AE" w:rsidRPr="00711B2B" w:rsidRDefault="00C538AE" w:rsidP="00AB0E88">
            <w:pPr>
              <w:pStyle w:val="ConsPlusCell"/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5082</w:t>
            </w:r>
          </w:p>
        </w:tc>
      </w:tr>
    </w:tbl>
    <w:p w:rsidR="00C538AE" w:rsidRPr="00711B2B" w:rsidRDefault="00C538AE" w:rsidP="00C538AE">
      <w:pPr>
        <w:spacing w:line="233" w:lineRule="auto"/>
        <w:ind w:firstLine="540"/>
        <w:jc w:val="both"/>
        <w:outlineLvl w:val="1"/>
        <w:rPr>
          <w:sz w:val="28"/>
          <w:szCs w:val="28"/>
        </w:rPr>
      </w:pPr>
    </w:p>
    <w:p w:rsidR="00C86113" w:rsidRDefault="007735F9" w:rsidP="00C538A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C86113">
        <w:rPr>
          <w:sz w:val="28"/>
          <w:szCs w:val="28"/>
        </w:rPr>
        <w:t xml:space="preserve">подпункт </w:t>
      </w:r>
      <w:proofErr w:type="gramStart"/>
      <w:r w:rsidR="00C538AE" w:rsidRPr="00711B2B">
        <w:rPr>
          <w:sz w:val="28"/>
          <w:szCs w:val="28"/>
        </w:rPr>
        <w:t>2.1.</w:t>
      </w:r>
      <w:r w:rsidR="00C86113">
        <w:rPr>
          <w:sz w:val="28"/>
          <w:szCs w:val="28"/>
        </w:rPr>
        <w:t>,</w:t>
      </w:r>
      <w:proofErr w:type="gramEnd"/>
      <w:r w:rsidR="00C86113">
        <w:rPr>
          <w:sz w:val="28"/>
          <w:szCs w:val="28"/>
        </w:rPr>
        <w:t xml:space="preserve"> пункта 2</w:t>
      </w:r>
      <w:r w:rsidR="00C538AE" w:rsidRPr="00711B2B">
        <w:rPr>
          <w:sz w:val="28"/>
          <w:szCs w:val="28"/>
        </w:rPr>
        <w:t xml:space="preserve"> </w:t>
      </w:r>
      <w:r w:rsidR="00C86113">
        <w:rPr>
          <w:sz w:val="28"/>
          <w:szCs w:val="28"/>
        </w:rPr>
        <w:t>изложить в следующей редакции:</w:t>
      </w:r>
    </w:p>
    <w:p w:rsidR="00C538AE" w:rsidRPr="00711B2B" w:rsidRDefault="0018164A" w:rsidP="00C538A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«2.1.</w:t>
      </w:r>
      <w:r w:rsidR="00C538AE" w:rsidRPr="00711B2B">
        <w:rPr>
          <w:sz w:val="28"/>
          <w:szCs w:val="28"/>
        </w:rPr>
        <w:t>ПКГ «Общеотраслевые профессии рабочих первого уровня»:</w:t>
      </w:r>
    </w:p>
    <w:p w:rsidR="00C538AE" w:rsidRPr="00711B2B" w:rsidRDefault="00C538AE" w:rsidP="00C538AE">
      <w:pPr>
        <w:ind w:firstLine="540"/>
        <w:jc w:val="both"/>
        <w:outlineLvl w:val="1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2977"/>
      </w:tblGrid>
      <w:tr w:rsidR="00C538AE" w:rsidRPr="00711B2B" w:rsidTr="00AB0E8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Размер          </w:t>
            </w:r>
            <w:r w:rsidRPr="00711B2B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C538AE" w:rsidRPr="00711B2B" w:rsidTr="00AB0E88">
        <w:trPr>
          <w:cantSplit/>
          <w:trHeight w:val="28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1 квалификационный уровень  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дворник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2231</w:t>
            </w:r>
          </w:p>
        </w:tc>
      </w:tr>
      <w:tr w:rsidR="00C538AE" w:rsidRPr="00711B2B" w:rsidTr="00AB0E88">
        <w:trPr>
          <w:cantSplit/>
          <w:trHeight w:val="270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AE" w:rsidRPr="00711B2B" w:rsidTr="00AB0E88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AE" w:rsidRPr="00711B2B" w:rsidTr="00AB0E88">
        <w:trPr>
          <w:cantSplit/>
          <w:trHeight w:val="24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38AE" w:rsidRDefault="00C538AE" w:rsidP="00C538AE">
      <w:pPr>
        <w:ind w:firstLine="540"/>
        <w:jc w:val="both"/>
        <w:outlineLvl w:val="1"/>
        <w:rPr>
          <w:sz w:val="28"/>
          <w:szCs w:val="28"/>
        </w:rPr>
      </w:pPr>
    </w:p>
    <w:p w:rsidR="00C86113" w:rsidRDefault="007735F9" w:rsidP="00C8611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86113">
        <w:rPr>
          <w:sz w:val="28"/>
          <w:szCs w:val="28"/>
        </w:rPr>
        <w:t xml:space="preserve">подпункт </w:t>
      </w:r>
      <w:proofErr w:type="gramStart"/>
      <w:r w:rsidR="00C86113" w:rsidRPr="00711B2B">
        <w:rPr>
          <w:sz w:val="28"/>
          <w:szCs w:val="28"/>
        </w:rPr>
        <w:t>2.</w:t>
      </w:r>
      <w:r w:rsidR="00C86113">
        <w:rPr>
          <w:sz w:val="28"/>
          <w:szCs w:val="28"/>
        </w:rPr>
        <w:t>2</w:t>
      </w:r>
      <w:r w:rsidR="00C86113" w:rsidRPr="00711B2B">
        <w:rPr>
          <w:sz w:val="28"/>
          <w:szCs w:val="28"/>
        </w:rPr>
        <w:t>.</w:t>
      </w:r>
      <w:r w:rsidR="00C86113">
        <w:rPr>
          <w:sz w:val="28"/>
          <w:szCs w:val="28"/>
        </w:rPr>
        <w:t>,</w:t>
      </w:r>
      <w:proofErr w:type="gramEnd"/>
      <w:r w:rsidR="00C86113">
        <w:rPr>
          <w:sz w:val="28"/>
          <w:szCs w:val="28"/>
        </w:rPr>
        <w:t xml:space="preserve"> пункта 2</w:t>
      </w:r>
      <w:r w:rsidR="00C86113" w:rsidRPr="00711B2B">
        <w:rPr>
          <w:sz w:val="28"/>
          <w:szCs w:val="28"/>
        </w:rPr>
        <w:t xml:space="preserve"> </w:t>
      </w:r>
      <w:r w:rsidR="00C86113">
        <w:rPr>
          <w:sz w:val="28"/>
          <w:szCs w:val="28"/>
        </w:rPr>
        <w:t>изложить в следующей редакции:</w:t>
      </w:r>
    </w:p>
    <w:p w:rsidR="00C538AE" w:rsidRPr="00711B2B" w:rsidRDefault="0018164A" w:rsidP="00C538A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538AE" w:rsidRPr="00711B2B">
        <w:rPr>
          <w:sz w:val="28"/>
          <w:szCs w:val="28"/>
        </w:rPr>
        <w:t>2.2. ПКГ «Общеотраслевые профессии рабочих второго уровня»:</w:t>
      </w:r>
    </w:p>
    <w:p w:rsidR="00C538AE" w:rsidRPr="00711B2B" w:rsidRDefault="00C538AE" w:rsidP="00C538AE">
      <w:pPr>
        <w:ind w:firstLine="540"/>
        <w:jc w:val="both"/>
        <w:outlineLvl w:val="1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2977"/>
      </w:tblGrid>
      <w:tr w:rsidR="00C538AE" w:rsidRPr="00711B2B" w:rsidTr="00AB0E8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Размер          </w:t>
            </w:r>
            <w:r w:rsidRPr="00711B2B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C538AE" w:rsidRPr="00711B2B" w:rsidTr="00AB0E88">
        <w:trPr>
          <w:cantSplit/>
          <w:trHeight w:val="532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 xml:space="preserve">4 квалификационный уровень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711B2B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B2B">
              <w:rPr>
                <w:rFonts w:ascii="Times New Roman" w:hAnsi="Times New Roman"/>
                <w:sz w:val="28"/>
                <w:szCs w:val="28"/>
              </w:rPr>
              <w:t>водитель автобуса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8AE" w:rsidRPr="00BD7190" w:rsidRDefault="00C538AE" w:rsidP="00AB0E88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</w:t>
            </w:r>
          </w:p>
        </w:tc>
      </w:tr>
    </w:tbl>
    <w:p w:rsidR="00C538AE" w:rsidRPr="00B2619C" w:rsidRDefault="007735F9" w:rsidP="00C538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A50E5">
        <w:rPr>
          <w:sz w:val="28"/>
          <w:szCs w:val="28"/>
        </w:rPr>
        <w:t>п</w:t>
      </w:r>
      <w:r w:rsidR="00C538AE">
        <w:rPr>
          <w:sz w:val="28"/>
          <w:szCs w:val="28"/>
        </w:rPr>
        <w:t>ункт 2.3.</w:t>
      </w:r>
      <w:r w:rsidR="00C538AE" w:rsidRPr="00B2619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</w:t>
      </w:r>
      <w:r w:rsidR="00C538AE">
        <w:rPr>
          <w:sz w:val="28"/>
          <w:szCs w:val="28"/>
        </w:rPr>
        <w:t xml:space="preserve">1 к </w:t>
      </w:r>
      <w:r w:rsidR="00C538AE" w:rsidRPr="00B2619C">
        <w:rPr>
          <w:sz w:val="28"/>
          <w:szCs w:val="28"/>
        </w:rPr>
        <w:t>постановлени</w:t>
      </w:r>
      <w:r w:rsidR="00C538AE">
        <w:rPr>
          <w:sz w:val="28"/>
          <w:szCs w:val="28"/>
        </w:rPr>
        <w:t>ю исключить.</w:t>
      </w:r>
    </w:p>
    <w:p w:rsidR="00C538AE" w:rsidRPr="00B2619C" w:rsidRDefault="00CA50E5" w:rsidP="00C538A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538AE">
        <w:rPr>
          <w:sz w:val="28"/>
          <w:szCs w:val="28"/>
        </w:rPr>
        <w:t xml:space="preserve">. </w:t>
      </w:r>
      <w:r w:rsidR="00C538AE" w:rsidRPr="00B2619C">
        <w:rPr>
          <w:sz w:val="28"/>
          <w:szCs w:val="28"/>
        </w:rPr>
        <w:t>Контроль за исполнением постановления возложить на заместителя руководителя администрации Пировского рай</w:t>
      </w:r>
      <w:r w:rsidR="007735F9">
        <w:rPr>
          <w:sz w:val="28"/>
          <w:szCs w:val="28"/>
        </w:rPr>
        <w:t xml:space="preserve">она по социальным вопросам </w:t>
      </w:r>
      <w:proofErr w:type="spellStart"/>
      <w:r w:rsidR="00C538AE" w:rsidRPr="00B2619C">
        <w:rPr>
          <w:sz w:val="28"/>
          <w:szCs w:val="28"/>
        </w:rPr>
        <w:t>Сарапину</w:t>
      </w:r>
      <w:proofErr w:type="spellEnd"/>
      <w:r w:rsidR="007735F9">
        <w:rPr>
          <w:sz w:val="28"/>
          <w:szCs w:val="28"/>
        </w:rPr>
        <w:t xml:space="preserve"> </w:t>
      </w:r>
      <w:proofErr w:type="gramStart"/>
      <w:r w:rsidR="007735F9">
        <w:rPr>
          <w:sz w:val="28"/>
          <w:szCs w:val="28"/>
        </w:rPr>
        <w:t>О.С.</w:t>
      </w:r>
      <w:r w:rsidR="00C538AE" w:rsidRPr="00B2619C">
        <w:rPr>
          <w:sz w:val="28"/>
          <w:szCs w:val="28"/>
        </w:rPr>
        <w:t>.</w:t>
      </w:r>
      <w:proofErr w:type="gramEnd"/>
    </w:p>
    <w:p w:rsidR="00C538AE" w:rsidRPr="00B2619C" w:rsidRDefault="00C538AE" w:rsidP="00C538AE">
      <w:pPr>
        <w:jc w:val="both"/>
        <w:rPr>
          <w:sz w:val="28"/>
          <w:szCs w:val="28"/>
        </w:rPr>
      </w:pPr>
      <w:r w:rsidRPr="00B2619C">
        <w:rPr>
          <w:sz w:val="28"/>
          <w:szCs w:val="28"/>
        </w:rPr>
        <w:tab/>
      </w:r>
      <w:r w:rsidR="00CA50E5">
        <w:rPr>
          <w:sz w:val="28"/>
          <w:szCs w:val="28"/>
        </w:rPr>
        <w:t>3</w:t>
      </w:r>
      <w:r w:rsidRPr="00B2619C">
        <w:rPr>
          <w:sz w:val="28"/>
          <w:szCs w:val="28"/>
        </w:rPr>
        <w:t>.</w:t>
      </w:r>
      <w:r w:rsidR="00BA1BA2">
        <w:rPr>
          <w:sz w:val="28"/>
          <w:szCs w:val="28"/>
        </w:rPr>
        <w:t>Постановление вступает в силу с момента официального опубликования в районной газете «Заря» и применяется к правоотношениям</w:t>
      </w:r>
      <w:r w:rsidR="007735F9">
        <w:rPr>
          <w:sz w:val="28"/>
          <w:szCs w:val="28"/>
        </w:rPr>
        <w:t>,</w:t>
      </w:r>
      <w:r w:rsidR="00BA1BA2">
        <w:rPr>
          <w:sz w:val="28"/>
          <w:szCs w:val="28"/>
        </w:rPr>
        <w:t xml:space="preserve"> возникшим с 01</w:t>
      </w:r>
      <w:r w:rsidR="00CA50E5">
        <w:rPr>
          <w:sz w:val="28"/>
          <w:szCs w:val="28"/>
        </w:rPr>
        <w:t xml:space="preserve"> </w:t>
      </w:r>
      <w:r w:rsidR="00BA1BA2">
        <w:rPr>
          <w:sz w:val="28"/>
          <w:szCs w:val="28"/>
        </w:rPr>
        <w:t>октября 2014года.</w:t>
      </w:r>
    </w:p>
    <w:p w:rsidR="00CA50E5" w:rsidRDefault="00CA50E5" w:rsidP="00C538AE">
      <w:pPr>
        <w:jc w:val="both"/>
        <w:rPr>
          <w:sz w:val="28"/>
          <w:szCs w:val="28"/>
        </w:rPr>
      </w:pPr>
    </w:p>
    <w:p w:rsidR="00DD7E29" w:rsidRDefault="00DD7E2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5F9" w:rsidRPr="007735F9" w:rsidTr="007735F9">
        <w:tc>
          <w:tcPr>
            <w:tcW w:w="4785" w:type="dxa"/>
          </w:tcPr>
          <w:p w:rsidR="007735F9" w:rsidRPr="007735F9" w:rsidRDefault="00773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администрации Пировского района</w:t>
            </w:r>
          </w:p>
        </w:tc>
        <w:tc>
          <w:tcPr>
            <w:tcW w:w="4786" w:type="dxa"/>
          </w:tcPr>
          <w:p w:rsidR="007735F9" w:rsidRDefault="007735F9">
            <w:pPr>
              <w:rPr>
                <w:sz w:val="28"/>
                <w:szCs w:val="28"/>
              </w:rPr>
            </w:pPr>
          </w:p>
          <w:p w:rsidR="007735F9" w:rsidRDefault="007735F9">
            <w:pPr>
              <w:rPr>
                <w:sz w:val="28"/>
                <w:szCs w:val="28"/>
              </w:rPr>
            </w:pPr>
          </w:p>
          <w:p w:rsidR="007735F9" w:rsidRPr="007735F9" w:rsidRDefault="007735F9" w:rsidP="007735F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А.Г.Гольм</w:t>
            </w:r>
            <w:bookmarkStart w:id="0" w:name="_GoBack"/>
            <w:bookmarkEnd w:id="0"/>
            <w:proofErr w:type="spellEnd"/>
          </w:p>
        </w:tc>
      </w:tr>
    </w:tbl>
    <w:p w:rsidR="007735F9" w:rsidRDefault="007735F9"/>
    <w:sectPr w:rsidR="007735F9" w:rsidSect="00CA50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8AE"/>
    <w:rsid w:val="00003CF9"/>
    <w:rsid w:val="000C2C57"/>
    <w:rsid w:val="0018164A"/>
    <w:rsid w:val="003C0761"/>
    <w:rsid w:val="0058186D"/>
    <w:rsid w:val="00597CEA"/>
    <w:rsid w:val="00654B37"/>
    <w:rsid w:val="006B1DD5"/>
    <w:rsid w:val="00706B6E"/>
    <w:rsid w:val="00716D6C"/>
    <w:rsid w:val="007735F9"/>
    <w:rsid w:val="008C23A0"/>
    <w:rsid w:val="008C6561"/>
    <w:rsid w:val="00952239"/>
    <w:rsid w:val="00A30BAB"/>
    <w:rsid w:val="00A535B9"/>
    <w:rsid w:val="00A7499F"/>
    <w:rsid w:val="00AD7AB8"/>
    <w:rsid w:val="00B45AB8"/>
    <w:rsid w:val="00B46FC3"/>
    <w:rsid w:val="00B94A61"/>
    <w:rsid w:val="00BA1BA2"/>
    <w:rsid w:val="00C32896"/>
    <w:rsid w:val="00C538AE"/>
    <w:rsid w:val="00C86113"/>
    <w:rsid w:val="00CA50E5"/>
    <w:rsid w:val="00DD7E29"/>
    <w:rsid w:val="00DF30F1"/>
    <w:rsid w:val="00DF5616"/>
    <w:rsid w:val="00E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734D-0FDB-432B-80E2-F54AF125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5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7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5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B7BF-3FDB-4598-8643-813D957B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11</cp:revision>
  <cp:lastPrinted>2014-10-01T06:33:00Z</cp:lastPrinted>
  <dcterms:created xsi:type="dcterms:W3CDTF">2014-09-29T08:43:00Z</dcterms:created>
  <dcterms:modified xsi:type="dcterms:W3CDTF">2014-10-01T06:33:00Z</dcterms:modified>
</cp:coreProperties>
</file>