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4A" w:rsidRDefault="0078334A" w:rsidP="00593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ACF" w:rsidRDefault="00395ACF" w:rsidP="00593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9310F">
        <w:rPr>
          <w:rFonts w:ascii="Times New Roman" w:hAnsi="Times New Roman" w:cs="Times New Roman"/>
          <w:b/>
          <w:sz w:val="28"/>
          <w:szCs w:val="28"/>
        </w:rPr>
        <w:t>ПИРОВСКОГО РАЙОНА</w:t>
      </w:r>
    </w:p>
    <w:p w:rsidR="0059310F" w:rsidRDefault="0059310F" w:rsidP="00593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395ACF" w:rsidRDefault="00395ACF" w:rsidP="005931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ACF" w:rsidRDefault="00395ACF" w:rsidP="00395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95ACF" w:rsidRDefault="00395ACF" w:rsidP="00395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ACF" w:rsidRDefault="00395ACF" w:rsidP="00395A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6"/>
        <w:gridCol w:w="3137"/>
        <w:gridCol w:w="3112"/>
      </w:tblGrid>
      <w:tr w:rsidR="0059310F" w:rsidRPr="0059310F" w:rsidTr="00395ACF">
        <w:tc>
          <w:tcPr>
            <w:tcW w:w="3190" w:type="dxa"/>
            <w:hideMark/>
          </w:tcPr>
          <w:p w:rsidR="00395ACF" w:rsidRPr="0059310F" w:rsidRDefault="00875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9310F" w:rsidRPr="0059310F">
              <w:rPr>
                <w:rFonts w:ascii="Times New Roman" w:hAnsi="Times New Roman" w:cs="Times New Roman"/>
                <w:sz w:val="28"/>
                <w:szCs w:val="28"/>
              </w:rPr>
              <w:t xml:space="preserve"> июня 2014 года</w:t>
            </w:r>
          </w:p>
        </w:tc>
        <w:tc>
          <w:tcPr>
            <w:tcW w:w="3190" w:type="dxa"/>
            <w:hideMark/>
          </w:tcPr>
          <w:p w:rsidR="00395ACF" w:rsidRPr="0059310F" w:rsidRDefault="00593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310F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395ACF" w:rsidRPr="0059310F" w:rsidRDefault="00875F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№297-п</w:t>
            </w:r>
          </w:p>
        </w:tc>
      </w:tr>
    </w:tbl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395ACF" w:rsidTr="00395ACF">
        <w:tc>
          <w:tcPr>
            <w:tcW w:w="4785" w:type="dxa"/>
            <w:hideMark/>
          </w:tcPr>
          <w:p w:rsidR="00721479" w:rsidRPr="00162EB2" w:rsidRDefault="00721479" w:rsidP="00721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1479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7214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установлении </w:t>
            </w:r>
            <w:r w:rsidR="00DF7383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721479">
              <w:rPr>
                <w:rFonts w:ascii="Times New Roman" w:hAnsi="Times New Roman" w:cs="Times New Roman"/>
                <w:iCs/>
                <w:sz w:val="28"/>
                <w:szCs w:val="28"/>
              </w:rPr>
              <w:t>орядка формирования, утверждения и ведения планов</w:t>
            </w:r>
            <w:r w:rsidR="0078334A">
              <w:rPr>
                <w:rFonts w:ascii="Times New Roman" w:hAnsi="Times New Roman" w:cs="Times New Roman"/>
                <w:iCs/>
                <w:sz w:val="28"/>
                <w:szCs w:val="28"/>
              </w:rPr>
              <w:t>-графиков</w:t>
            </w:r>
            <w:r w:rsidRPr="0072147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закупок для</w:t>
            </w:r>
            <w:r w:rsidR="005931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обеспечения муниципальных нужд Пировского района</w:t>
            </w:r>
          </w:p>
          <w:p w:rsidR="00395ACF" w:rsidRPr="00105B03" w:rsidRDefault="00395AC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395ACF" w:rsidRDefault="00395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ACF" w:rsidRDefault="00395ACF" w:rsidP="00721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0664">
        <w:rPr>
          <w:rFonts w:ascii="Times New Roman" w:hAnsi="Times New Roman" w:cs="Times New Roman"/>
          <w:sz w:val="28"/>
          <w:szCs w:val="28"/>
        </w:rPr>
        <w:t>с</w:t>
      </w:r>
      <w:r w:rsidR="00721479">
        <w:rPr>
          <w:rFonts w:ascii="Times New Roman" w:hAnsi="Times New Roman" w:cs="Times New Roman"/>
          <w:sz w:val="28"/>
          <w:szCs w:val="28"/>
        </w:rPr>
        <w:t xml:space="preserve"> частью 5 статьи </w:t>
      </w:r>
      <w:r w:rsidR="00B907B1">
        <w:rPr>
          <w:rFonts w:ascii="Times New Roman" w:hAnsi="Times New Roman" w:cs="Times New Roman"/>
          <w:sz w:val="28"/>
          <w:szCs w:val="28"/>
        </w:rPr>
        <w:t>21</w:t>
      </w:r>
      <w:r w:rsidR="0072147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05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05B03">
        <w:rPr>
          <w:rFonts w:ascii="Times New Roman" w:hAnsi="Times New Roman" w:cs="Times New Roman"/>
          <w:sz w:val="28"/>
          <w:szCs w:val="28"/>
        </w:rPr>
        <w:t>ей</w:t>
      </w:r>
      <w:r w:rsidR="0059310F">
        <w:rPr>
          <w:rFonts w:ascii="Times New Roman" w:hAnsi="Times New Roman" w:cs="Times New Roman"/>
          <w:sz w:val="28"/>
          <w:szCs w:val="28"/>
        </w:rPr>
        <w:t xml:space="preserve"> 29.3 Устава Пировского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95ACF" w:rsidRPr="00292302" w:rsidRDefault="00395ACF" w:rsidP="00395A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21479">
        <w:rPr>
          <w:rFonts w:ascii="Times New Roman" w:hAnsi="Times New Roman" w:cs="Times New Roman"/>
          <w:iCs/>
          <w:sz w:val="28"/>
          <w:szCs w:val="28"/>
        </w:rPr>
        <w:t>П</w:t>
      </w:r>
      <w:r w:rsidR="00721479" w:rsidRPr="00721479">
        <w:rPr>
          <w:rFonts w:ascii="Times New Roman" w:hAnsi="Times New Roman" w:cs="Times New Roman"/>
          <w:iCs/>
          <w:sz w:val="28"/>
          <w:szCs w:val="28"/>
        </w:rPr>
        <w:t>оряд</w:t>
      </w:r>
      <w:r w:rsidR="00721479">
        <w:rPr>
          <w:rFonts w:ascii="Times New Roman" w:hAnsi="Times New Roman" w:cs="Times New Roman"/>
          <w:iCs/>
          <w:sz w:val="28"/>
          <w:szCs w:val="28"/>
        </w:rPr>
        <w:t>ок</w:t>
      </w:r>
      <w:r w:rsidR="00721479" w:rsidRPr="00721479">
        <w:rPr>
          <w:rFonts w:ascii="Times New Roman" w:hAnsi="Times New Roman" w:cs="Times New Roman"/>
          <w:iCs/>
          <w:sz w:val="28"/>
          <w:szCs w:val="28"/>
        </w:rPr>
        <w:t xml:space="preserve"> формирования, утверждения и ведения планов</w:t>
      </w:r>
      <w:r w:rsidR="00B907B1">
        <w:rPr>
          <w:rFonts w:ascii="Times New Roman" w:hAnsi="Times New Roman" w:cs="Times New Roman"/>
          <w:iCs/>
          <w:sz w:val="28"/>
          <w:szCs w:val="28"/>
        </w:rPr>
        <w:t>-графиков</w:t>
      </w:r>
      <w:r w:rsidR="00721479" w:rsidRPr="00721479">
        <w:rPr>
          <w:rFonts w:ascii="Times New Roman" w:hAnsi="Times New Roman" w:cs="Times New Roman"/>
          <w:iCs/>
          <w:sz w:val="28"/>
          <w:szCs w:val="28"/>
        </w:rPr>
        <w:t xml:space="preserve"> закупок для обеспечения муниципальных нужд</w:t>
      </w:r>
      <w:r w:rsidR="0059310F">
        <w:rPr>
          <w:rFonts w:ascii="Times New Roman" w:eastAsia="Times New Roman" w:hAnsi="Times New Roman" w:cs="Times New Roman"/>
          <w:sz w:val="28"/>
          <w:szCs w:val="28"/>
        </w:rPr>
        <w:t xml:space="preserve"> Пировского района</w:t>
      </w:r>
      <w:r w:rsidR="00A302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C2645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292302" w:rsidRDefault="00292302" w:rsidP="0029230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243F4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59310F">
        <w:rPr>
          <w:rFonts w:ascii="Times New Roman" w:hAnsi="Times New Roman"/>
          <w:sz w:val="28"/>
          <w:szCs w:val="28"/>
        </w:rPr>
        <w:t xml:space="preserve">постановления возлагается на заместителя руководителя администрации Пировского района по обеспечению жизнедеятельности </w:t>
      </w:r>
      <w:proofErr w:type="spellStart"/>
      <w:r w:rsidR="0059310F">
        <w:rPr>
          <w:rFonts w:ascii="Times New Roman" w:hAnsi="Times New Roman"/>
          <w:sz w:val="28"/>
          <w:szCs w:val="28"/>
        </w:rPr>
        <w:t>Гольма</w:t>
      </w:r>
      <w:proofErr w:type="spellEnd"/>
      <w:r w:rsidR="005931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310F">
        <w:rPr>
          <w:rFonts w:ascii="Times New Roman" w:hAnsi="Times New Roman"/>
          <w:sz w:val="28"/>
          <w:szCs w:val="28"/>
        </w:rPr>
        <w:t>А.Г.</w:t>
      </w:r>
      <w:r w:rsidRPr="005C1BFE">
        <w:rPr>
          <w:rFonts w:ascii="Times New Roman" w:hAnsi="Times New Roman"/>
          <w:i/>
          <w:sz w:val="28"/>
          <w:szCs w:val="28"/>
        </w:rPr>
        <w:t>.</w:t>
      </w:r>
      <w:proofErr w:type="gramEnd"/>
    </w:p>
    <w:p w:rsidR="00C14387" w:rsidRDefault="00C14387" w:rsidP="00C14387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</w:t>
      </w:r>
      <w:r w:rsidR="0059310F">
        <w:rPr>
          <w:rFonts w:ascii="Times New Roman" w:hAnsi="Times New Roman"/>
          <w:sz w:val="28"/>
          <w:szCs w:val="28"/>
        </w:rPr>
        <w:t xml:space="preserve">иковать настоящее постановление в районной газете «Заря» и разместить на официальном сайте администрации Пировского района в сети «Интернет» по адресу: </w:t>
      </w:r>
      <w:hyperlink r:id="rId8" w:history="1">
        <w:r w:rsidR="0059310F" w:rsidRPr="00E0109E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59310F" w:rsidRPr="00E0109E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59310F" w:rsidRPr="00E0109E">
          <w:rPr>
            <w:rStyle w:val="af"/>
            <w:rFonts w:ascii="Times New Roman" w:hAnsi="Times New Roman"/>
            <w:sz w:val="28"/>
            <w:szCs w:val="28"/>
            <w:lang w:val="en-US"/>
          </w:rPr>
          <w:t>piradm</w:t>
        </w:r>
        <w:proofErr w:type="spellEnd"/>
        <w:r w:rsidR="0059310F" w:rsidRPr="00E0109E">
          <w:rPr>
            <w:rStyle w:val="af"/>
            <w:rFonts w:ascii="Times New Roman" w:hAnsi="Times New Roman"/>
            <w:sz w:val="28"/>
            <w:szCs w:val="28"/>
          </w:rPr>
          <w:t>.</w:t>
        </w:r>
        <w:proofErr w:type="spellStart"/>
        <w:r w:rsidR="0059310F" w:rsidRPr="00E0109E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59310F">
        <w:rPr>
          <w:rFonts w:ascii="Times New Roman" w:hAnsi="Times New Roman"/>
          <w:sz w:val="28"/>
          <w:szCs w:val="28"/>
        </w:rPr>
        <w:t>.</w:t>
      </w:r>
    </w:p>
    <w:p w:rsidR="00292302" w:rsidRDefault="00292302" w:rsidP="0029230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10474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постановление</w:t>
      </w:r>
      <w:r w:rsidRPr="00410474">
        <w:rPr>
          <w:rFonts w:ascii="Times New Roman" w:hAnsi="Times New Roman"/>
          <w:sz w:val="28"/>
          <w:szCs w:val="28"/>
        </w:rPr>
        <w:t xml:space="preserve"> вступает в силу </w:t>
      </w:r>
      <w:r w:rsidR="003414BA">
        <w:rPr>
          <w:rFonts w:ascii="Times New Roman" w:hAnsi="Times New Roman"/>
          <w:sz w:val="28"/>
          <w:szCs w:val="28"/>
        </w:rPr>
        <w:t>с 1 января 2015 года</w:t>
      </w:r>
      <w:r w:rsidRPr="00410474">
        <w:rPr>
          <w:rFonts w:ascii="Times New Roman" w:hAnsi="Times New Roman"/>
          <w:i/>
          <w:sz w:val="28"/>
          <w:szCs w:val="28"/>
        </w:rPr>
        <w:t>.</w:t>
      </w:r>
    </w:p>
    <w:p w:rsidR="00395ACF" w:rsidRDefault="00395ACF" w:rsidP="00395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0CF" w:rsidRDefault="001B20CF" w:rsidP="00395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20CF" w:rsidRDefault="001B20CF" w:rsidP="00395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9310F" w:rsidRDefault="0059310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395ACF" w:rsidRDefault="0059310F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Г.И.Костыгина</w:t>
      </w:r>
      <w:proofErr w:type="spellEnd"/>
      <w:r w:rsidR="00395AC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5ACF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4017"/>
      </w:tblGrid>
      <w:tr w:rsidR="00395ACF" w:rsidTr="00395ACF">
        <w:tc>
          <w:tcPr>
            <w:tcW w:w="5495" w:type="dxa"/>
          </w:tcPr>
          <w:p w:rsidR="00395ACF" w:rsidRDefault="0039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hideMark/>
          </w:tcPr>
          <w:p w:rsidR="00395ACF" w:rsidRDefault="00395ACF" w:rsidP="00875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Pr="00391031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9103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59310F">
              <w:rPr>
                <w:rFonts w:ascii="Times New Roman" w:hAnsi="Times New Roman" w:cs="Times New Roman"/>
                <w:sz w:val="28"/>
                <w:szCs w:val="28"/>
              </w:rPr>
              <w:t xml:space="preserve"> Пировского района от </w:t>
            </w:r>
            <w:r w:rsidR="00875F29">
              <w:rPr>
                <w:rFonts w:ascii="Times New Roman" w:hAnsi="Times New Roman" w:cs="Times New Roman"/>
                <w:sz w:val="28"/>
                <w:szCs w:val="28"/>
              </w:rPr>
              <w:t>06 июня 2014 года №297-п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D04EB" w:rsidRDefault="009D04EB" w:rsidP="00BC2645">
      <w:pPr>
        <w:jc w:val="center"/>
      </w:pPr>
      <w:bookmarkStart w:id="0" w:name="_GoBack"/>
      <w:bookmarkEnd w:id="0"/>
    </w:p>
    <w:p w:rsidR="00716719" w:rsidRPr="005F2ECA" w:rsidRDefault="00DF7383" w:rsidP="00BC2645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F7383">
        <w:rPr>
          <w:rFonts w:ascii="Times New Roman" w:hAnsi="Times New Roman" w:cs="Times New Roman"/>
          <w:b/>
          <w:iCs/>
          <w:sz w:val="28"/>
          <w:szCs w:val="28"/>
        </w:rPr>
        <w:t>Порядок формирования, утверждения и ведения планов</w:t>
      </w:r>
      <w:r w:rsidR="00C11345">
        <w:rPr>
          <w:rFonts w:ascii="Times New Roman" w:hAnsi="Times New Roman" w:cs="Times New Roman"/>
          <w:b/>
          <w:iCs/>
          <w:sz w:val="28"/>
          <w:szCs w:val="28"/>
        </w:rPr>
        <w:t>-графиков</w:t>
      </w:r>
      <w:r w:rsidRPr="00DF7383">
        <w:rPr>
          <w:rFonts w:ascii="Times New Roman" w:hAnsi="Times New Roman" w:cs="Times New Roman"/>
          <w:b/>
          <w:iCs/>
          <w:sz w:val="28"/>
          <w:szCs w:val="28"/>
        </w:rPr>
        <w:t xml:space="preserve"> закупок для обеспечения муниципальных нужд</w:t>
      </w:r>
      <w:r w:rsidR="0059310F">
        <w:rPr>
          <w:rFonts w:ascii="Times New Roman" w:hAnsi="Times New Roman" w:cs="Times New Roman"/>
          <w:b/>
          <w:iCs/>
          <w:sz w:val="28"/>
          <w:szCs w:val="28"/>
        </w:rPr>
        <w:t xml:space="preserve"> Пировского района</w:t>
      </w:r>
    </w:p>
    <w:p w:rsidR="004F25D7" w:rsidRPr="004F25D7" w:rsidRDefault="004F25D7" w:rsidP="004F2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5D7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Настоящий П</w:t>
      </w:r>
      <w:r w:rsidRPr="004F25D7">
        <w:rPr>
          <w:rFonts w:ascii="Times New Roman" w:hAnsi="Times New Roman" w:cs="Times New Roman"/>
          <w:iCs/>
          <w:sz w:val="28"/>
          <w:szCs w:val="28"/>
        </w:rPr>
        <w:t xml:space="preserve">орядок разработан в соответствии с </w:t>
      </w:r>
      <w:r w:rsidRPr="004F25D7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РФ от 21.11.2013 № 104</w:t>
      </w:r>
      <w:r w:rsidR="00DC5F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5D7">
        <w:rPr>
          <w:rFonts w:ascii="Times New Roman" w:eastAsia="Times New Roman" w:hAnsi="Times New Roman" w:cs="Times New Roman"/>
          <w:sz w:val="28"/>
          <w:szCs w:val="28"/>
        </w:rPr>
        <w:t xml:space="preserve"> «О требованиях к формированию, утверждению и ведению планов</w:t>
      </w:r>
      <w:r w:rsidR="00DC5F75">
        <w:rPr>
          <w:rFonts w:ascii="Times New Roman" w:eastAsia="Times New Roman" w:hAnsi="Times New Roman" w:cs="Times New Roman"/>
          <w:sz w:val="28"/>
          <w:szCs w:val="28"/>
        </w:rPr>
        <w:t>-графиков</w:t>
      </w:r>
      <w:r w:rsidRPr="004F25D7">
        <w:rPr>
          <w:rFonts w:ascii="Times New Roman" w:eastAsia="Times New Roman" w:hAnsi="Times New Roman" w:cs="Times New Roman"/>
          <w:sz w:val="28"/>
          <w:szCs w:val="28"/>
        </w:rPr>
        <w:t xml:space="preserve"> закупок товаров, работ, услуг для обеспечения нужд субъекта Российской Федерации и муниципальных нужд, а также требованиях к форме планов</w:t>
      </w:r>
      <w:r w:rsidR="0086312B">
        <w:rPr>
          <w:rFonts w:ascii="Times New Roman" w:eastAsia="Times New Roman" w:hAnsi="Times New Roman" w:cs="Times New Roman"/>
          <w:sz w:val="28"/>
          <w:szCs w:val="28"/>
        </w:rPr>
        <w:t>-графиков</w:t>
      </w:r>
      <w:r w:rsidRPr="004F25D7">
        <w:rPr>
          <w:rFonts w:ascii="Times New Roman" w:eastAsia="Times New Roman" w:hAnsi="Times New Roman" w:cs="Times New Roman"/>
          <w:sz w:val="28"/>
          <w:szCs w:val="28"/>
        </w:rPr>
        <w:t xml:space="preserve"> закупок товаров, работ, услуг»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5D7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устанавливает </w:t>
      </w:r>
      <w:r w:rsidRPr="00D528B1">
        <w:rPr>
          <w:rFonts w:ascii="Times New Roman" w:eastAsia="Times New Roman" w:hAnsi="Times New Roman" w:cs="Times New Roman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5D7">
        <w:rPr>
          <w:rFonts w:ascii="Times New Roman" w:hAnsi="Times New Roman" w:cs="Times New Roman"/>
          <w:iCs/>
          <w:sz w:val="28"/>
          <w:szCs w:val="28"/>
        </w:rPr>
        <w:t>формирования, утверждения и ведения планов</w:t>
      </w:r>
      <w:r w:rsidR="00616EE5">
        <w:rPr>
          <w:rFonts w:ascii="Times New Roman" w:hAnsi="Times New Roman" w:cs="Times New Roman"/>
          <w:iCs/>
          <w:sz w:val="28"/>
          <w:szCs w:val="28"/>
        </w:rPr>
        <w:t>-графиков</w:t>
      </w:r>
      <w:r w:rsidRPr="004F25D7">
        <w:rPr>
          <w:rFonts w:ascii="Times New Roman" w:hAnsi="Times New Roman" w:cs="Times New Roman"/>
          <w:iCs/>
          <w:sz w:val="28"/>
          <w:szCs w:val="28"/>
        </w:rPr>
        <w:t xml:space="preserve"> закупок для</w:t>
      </w:r>
      <w:r w:rsidR="0059310F">
        <w:rPr>
          <w:rFonts w:ascii="Times New Roman" w:hAnsi="Times New Roman" w:cs="Times New Roman"/>
          <w:iCs/>
          <w:sz w:val="28"/>
          <w:szCs w:val="28"/>
        </w:rPr>
        <w:t xml:space="preserve"> обеспечения муниципальных нужд Пировского района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21409" w:rsidRPr="00821409" w:rsidRDefault="004F25D7" w:rsidP="004F25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821409" w:rsidRPr="0082140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821409" w:rsidRPr="00821409">
        <w:rPr>
          <w:rFonts w:ascii="Times New Roman" w:hAnsi="Times New Roman" w:cs="Times New Roman"/>
          <w:bCs/>
          <w:sz w:val="28"/>
          <w:szCs w:val="28"/>
        </w:rPr>
        <w:t>Планы</w:t>
      </w:r>
      <w:r w:rsidR="00AE259A">
        <w:rPr>
          <w:rFonts w:ascii="Times New Roman" w:hAnsi="Times New Roman" w:cs="Times New Roman"/>
          <w:bCs/>
          <w:sz w:val="28"/>
          <w:szCs w:val="28"/>
        </w:rPr>
        <w:t>-графики</w:t>
      </w:r>
      <w:r w:rsidR="00821409" w:rsidRPr="00821409">
        <w:rPr>
          <w:rFonts w:ascii="Times New Roman" w:hAnsi="Times New Roman" w:cs="Times New Roman"/>
          <w:bCs/>
          <w:sz w:val="28"/>
          <w:szCs w:val="28"/>
        </w:rPr>
        <w:t xml:space="preserve"> закупок формируются </w:t>
      </w:r>
      <w:r w:rsidR="00B21993" w:rsidRPr="00B32A61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к настоящему Порядку </w:t>
      </w:r>
      <w:r w:rsidR="00821409" w:rsidRPr="00B32A61">
        <w:rPr>
          <w:rFonts w:ascii="Times New Roman" w:hAnsi="Times New Roman" w:cs="Times New Roman"/>
          <w:bCs/>
          <w:sz w:val="28"/>
          <w:szCs w:val="28"/>
        </w:rPr>
        <w:t>и утверждаются</w:t>
      </w:r>
      <w:r w:rsidR="00821409" w:rsidRPr="00821409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дней:</w:t>
      </w:r>
    </w:p>
    <w:p w:rsidR="00821409" w:rsidRPr="00D71425" w:rsidRDefault="00821409" w:rsidP="00D7142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425">
        <w:rPr>
          <w:rFonts w:ascii="Times New Roman" w:hAnsi="Times New Roman" w:cs="Times New Roman"/>
          <w:bCs/>
          <w:sz w:val="28"/>
          <w:szCs w:val="28"/>
        </w:rPr>
        <w:t>муниципальными зака</w:t>
      </w:r>
      <w:r w:rsidR="0059310F">
        <w:rPr>
          <w:rFonts w:ascii="Times New Roman" w:hAnsi="Times New Roman" w:cs="Times New Roman"/>
          <w:bCs/>
          <w:sz w:val="28"/>
          <w:szCs w:val="28"/>
        </w:rPr>
        <w:t xml:space="preserve">зчиками, действующими от имени Пировского района 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(далее - муниципальные заказчики), </w:t>
      </w:r>
      <w:r w:rsidR="000F7C2D">
        <w:rPr>
          <w:rFonts w:ascii="Times New Roman" w:hAnsi="Times New Roman" w:cs="Times New Roman"/>
          <w:bCs/>
          <w:sz w:val="28"/>
          <w:szCs w:val="28"/>
        </w:rPr>
        <w:t>со дня доведения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821409" w:rsidRPr="00D71425" w:rsidRDefault="00821409" w:rsidP="00D71425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425">
        <w:rPr>
          <w:rFonts w:ascii="Times New Roman" w:hAnsi="Times New Roman" w:cs="Times New Roman"/>
          <w:bCs/>
          <w:sz w:val="28"/>
          <w:szCs w:val="28"/>
        </w:rPr>
        <w:t>бюдж</w:t>
      </w:r>
      <w:r w:rsidR="00684286">
        <w:rPr>
          <w:rFonts w:ascii="Times New Roman" w:hAnsi="Times New Roman" w:cs="Times New Roman"/>
          <w:bCs/>
          <w:sz w:val="28"/>
          <w:szCs w:val="28"/>
        </w:rPr>
        <w:t>етными учреждениями, созданными Пировским районом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, за исключением закупок, осуществляемых в соответствии с частями 2 и </w:t>
      </w:r>
      <w:hyperlink r:id="rId12" w:history="1">
        <w:r w:rsidRPr="00D71425">
          <w:rPr>
            <w:rFonts w:ascii="Times New Roman" w:hAnsi="Times New Roman" w:cs="Times New Roman"/>
            <w:bCs/>
            <w:sz w:val="28"/>
            <w:szCs w:val="28"/>
          </w:rPr>
          <w:t>6 статьи 15</w:t>
        </w:r>
      </w:hyperlink>
      <w:r w:rsidRPr="00D71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428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0862A2" w:rsidRPr="00D71425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68428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862A2" w:rsidRPr="00D71425">
        <w:rPr>
          <w:rFonts w:ascii="Times New Roman" w:eastAsia="Times New Roman" w:hAnsi="Times New Roman" w:cs="Times New Roman"/>
          <w:sz w:val="28"/>
          <w:szCs w:val="28"/>
        </w:rPr>
        <w:t xml:space="preserve"> от 05.04.2013 </w:t>
      </w:r>
      <w:r w:rsidR="00BA4223" w:rsidRPr="00D71425">
        <w:rPr>
          <w:rFonts w:ascii="Times New Roman" w:eastAsia="Times New Roman" w:hAnsi="Times New Roman" w:cs="Times New Roman"/>
          <w:sz w:val="28"/>
          <w:szCs w:val="28"/>
        </w:rPr>
        <w:br/>
      </w:r>
      <w:r w:rsidR="000862A2" w:rsidRPr="00D71425">
        <w:rPr>
          <w:rFonts w:ascii="Times New Roman" w:eastAsia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6F12">
        <w:rPr>
          <w:rFonts w:ascii="Times New Roman" w:hAnsi="Times New Roman" w:cs="Times New Roman"/>
          <w:bCs/>
          <w:sz w:val="28"/>
          <w:szCs w:val="28"/>
        </w:rPr>
        <w:t xml:space="preserve">со дня </w:t>
      </w:r>
      <w:r w:rsidRPr="00D71425">
        <w:rPr>
          <w:rFonts w:ascii="Times New Roman" w:hAnsi="Times New Roman" w:cs="Times New Roman"/>
          <w:bCs/>
          <w:sz w:val="28"/>
          <w:szCs w:val="28"/>
        </w:rPr>
        <w:t>утверждения план</w:t>
      </w:r>
      <w:r w:rsidR="00416F12">
        <w:rPr>
          <w:rFonts w:ascii="Times New Roman" w:hAnsi="Times New Roman" w:cs="Times New Roman"/>
          <w:bCs/>
          <w:sz w:val="28"/>
          <w:szCs w:val="28"/>
        </w:rPr>
        <w:t>а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 финансово-хозяйственной деятельности;</w:t>
      </w:r>
    </w:p>
    <w:p w:rsidR="00821409" w:rsidRPr="00D71425" w:rsidRDefault="00821409" w:rsidP="00D7142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425">
        <w:rPr>
          <w:rFonts w:ascii="Times New Roman" w:hAnsi="Times New Roman" w:cs="Times New Roman"/>
          <w:bCs/>
          <w:sz w:val="28"/>
          <w:szCs w:val="28"/>
        </w:rPr>
        <w:t>автон</w:t>
      </w:r>
      <w:r w:rsidR="00684286">
        <w:rPr>
          <w:rFonts w:ascii="Times New Roman" w:hAnsi="Times New Roman" w:cs="Times New Roman"/>
          <w:bCs/>
          <w:sz w:val="28"/>
          <w:szCs w:val="28"/>
        </w:rPr>
        <w:t>омными учреждениями, созданными Пировским районом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, муниципальными унитарными предприятиями в случае, предусмотренном </w:t>
      </w:r>
      <w:hyperlink r:id="rId13" w:history="1">
        <w:r w:rsidRPr="00D71425">
          <w:rPr>
            <w:rFonts w:ascii="Times New Roman" w:hAnsi="Times New Roman" w:cs="Times New Roman"/>
            <w:bCs/>
            <w:sz w:val="28"/>
            <w:szCs w:val="28"/>
          </w:rPr>
          <w:t>частью 4 статьи 15</w:t>
        </w:r>
      </w:hyperlink>
      <w:r w:rsidRPr="00D7142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 w:rsidR="00230805" w:rsidRPr="00D71425">
        <w:rPr>
          <w:rFonts w:ascii="Times New Roman" w:hAnsi="Times New Roman" w:cs="Times New Roman"/>
          <w:bCs/>
          <w:sz w:val="28"/>
          <w:szCs w:val="28"/>
        </w:rPr>
        <w:br/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о контрактной системе, </w:t>
      </w:r>
      <w:r w:rsidR="00F12A51">
        <w:rPr>
          <w:rFonts w:ascii="Times New Roman" w:hAnsi="Times New Roman" w:cs="Times New Roman"/>
          <w:bCs/>
          <w:sz w:val="28"/>
          <w:szCs w:val="28"/>
        </w:rPr>
        <w:t>со дня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 заключения соглашени</w:t>
      </w:r>
      <w:r w:rsidR="00F23FFD">
        <w:rPr>
          <w:rFonts w:ascii="Times New Roman" w:hAnsi="Times New Roman" w:cs="Times New Roman"/>
          <w:bCs/>
          <w:sz w:val="28"/>
          <w:szCs w:val="28"/>
        </w:rPr>
        <w:t>я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 о предоставлении субсидий на осуществление капитальных вложений в объекты капитального строительства муниципальной собственности</w:t>
      </w:r>
      <w:r w:rsidR="00684286">
        <w:rPr>
          <w:rFonts w:ascii="Times New Roman" w:hAnsi="Times New Roman" w:cs="Times New Roman"/>
          <w:bCs/>
          <w:sz w:val="28"/>
          <w:szCs w:val="28"/>
        </w:rPr>
        <w:t xml:space="preserve"> Пировского района</w:t>
      </w:r>
      <w:r w:rsidR="000858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1425">
        <w:rPr>
          <w:rFonts w:ascii="Times New Roman" w:hAnsi="Times New Roman" w:cs="Times New Roman"/>
          <w:bCs/>
          <w:sz w:val="28"/>
          <w:szCs w:val="28"/>
        </w:rPr>
        <w:t>или приобретение объектов недвижимого имуществ</w:t>
      </w:r>
      <w:r w:rsidR="00684286">
        <w:rPr>
          <w:rFonts w:ascii="Times New Roman" w:hAnsi="Times New Roman" w:cs="Times New Roman"/>
          <w:bCs/>
          <w:sz w:val="28"/>
          <w:szCs w:val="28"/>
        </w:rPr>
        <w:t>а в муниципальную собственность Пировского района</w:t>
      </w:r>
      <w:r w:rsidR="0008584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1425">
        <w:rPr>
          <w:rFonts w:ascii="Times New Roman" w:hAnsi="Times New Roman" w:cs="Times New Roman"/>
          <w:bCs/>
          <w:sz w:val="28"/>
          <w:szCs w:val="28"/>
        </w:rPr>
        <w:t>(далее - субсидии). При этом в план</w:t>
      </w:r>
      <w:r w:rsidR="003A64B6">
        <w:rPr>
          <w:rFonts w:ascii="Times New Roman" w:hAnsi="Times New Roman" w:cs="Times New Roman"/>
          <w:bCs/>
          <w:sz w:val="28"/>
          <w:szCs w:val="28"/>
        </w:rPr>
        <w:t>-график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 закупок включаются только закупки, которые планируется осуществлять за счет субсидий;</w:t>
      </w:r>
    </w:p>
    <w:p w:rsidR="00821409" w:rsidRPr="00D71425" w:rsidRDefault="00821409" w:rsidP="00D71425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425">
        <w:rPr>
          <w:rFonts w:ascii="Times New Roman" w:hAnsi="Times New Roman" w:cs="Times New Roman"/>
          <w:bCs/>
          <w:sz w:val="28"/>
          <w:szCs w:val="28"/>
        </w:rPr>
        <w:t>бюджетными, автон</w:t>
      </w:r>
      <w:r w:rsidR="00684286">
        <w:rPr>
          <w:rFonts w:ascii="Times New Roman" w:hAnsi="Times New Roman" w:cs="Times New Roman"/>
          <w:bCs/>
          <w:sz w:val="28"/>
          <w:szCs w:val="28"/>
        </w:rPr>
        <w:t>омными учреждениями, созданными Пировским районом</w:t>
      </w:r>
      <w:r w:rsidRPr="00D71425">
        <w:rPr>
          <w:rFonts w:ascii="Times New Roman" w:hAnsi="Times New Roman" w:cs="Times New Roman"/>
          <w:bCs/>
          <w:sz w:val="28"/>
          <w:szCs w:val="28"/>
        </w:rPr>
        <w:t>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</w:t>
      </w:r>
      <w:r w:rsidR="00684286">
        <w:rPr>
          <w:rFonts w:ascii="Times New Roman" w:hAnsi="Times New Roman" w:cs="Times New Roman"/>
          <w:bCs/>
          <w:sz w:val="28"/>
          <w:szCs w:val="28"/>
        </w:rPr>
        <w:t xml:space="preserve"> Пировского района</w:t>
      </w:r>
      <w:r w:rsidR="00C40018" w:rsidRPr="00D7142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71425">
        <w:rPr>
          <w:rFonts w:ascii="Times New Roman" w:hAnsi="Times New Roman" w:cs="Times New Roman"/>
          <w:bCs/>
          <w:sz w:val="28"/>
          <w:szCs w:val="28"/>
        </w:rPr>
        <w:t xml:space="preserve">полномочий, в случаях, </w:t>
      </w:r>
      <w:r w:rsidRPr="00D71425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предусмотренных частью 6 статьи 15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85E84" w:rsidRPr="00585E84" w:rsidRDefault="004F25D7" w:rsidP="0058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40018" w:rsidRPr="00585E8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="00246B70">
        <w:rPr>
          <w:rFonts w:ascii="Times New Roman" w:eastAsia="Times New Roman" w:hAnsi="Times New Roman" w:cs="Times New Roman"/>
          <w:sz w:val="28"/>
          <w:szCs w:val="28"/>
        </w:rPr>
        <w:t>-графики</w:t>
      </w:r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 xml:space="preserve"> закупок формируются лицами, указанными в пункте </w:t>
      </w:r>
      <w:r w:rsidR="00DA47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85E84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00EB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 xml:space="preserve">на очередной финансовый </w:t>
      </w:r>
      <w:proofErr w:type="gramStart"/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684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46B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946B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планом закупок </w:t>
      </w:r>
      <w:r w:rsidR="00585E84" w:rsidRPr="00585E84">
        <w:rPr>
          <w:rFonts w:ascii="Times New Roman" w:eastAsia="Times New Roman" w:hAnsi="Times New Roman" w:cs="Times New Roman"/>
          <w:sz w:val="28"/>
          <w:szCs w:val="28"/>
        </w:rPr>
        <w:t>с учетом следующих положений:</w:t>
      </w:r>
    </w:p>
    <w:p w:rsidR="00B32A61" w:rsidRPr="00585E84" w:rsidRDefault="00585E84" w:rsidP="00B3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а) муниципальные заказчики в сроки, установленные главными распорядителями средств </w:t>
      </w:r>
      <w:r w:rsidR="00FA0E6D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684286">
        <w:rPr>
          <w:rFonts w:ascii="Times New Roman" w:eastAsia="Times New Roman" w:hAnsi="Times New Roman" w:cs="Times New Roman"/>
          <w:sz w:val="28"/>
          <w:szCs w:val="28"/>
        </w:rPr>
        <w:t xml:space="preserve"> Пировского района</w:t>
      </w:r>
      <w:r w:rsidR="00FA0E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0E6D">
        <w:rPr>
          <w:rFonts w:ascii="Times New Roman" w:eastAsia="Times New Roman" w:hAnsi="Times New Roman" w:cs="Times New Roman"/>
          <w:sz w:val="28"/>
          <w:szCs w:val="28"/>
        </w:rPr>
        <w:t>(далее – местный бюджет)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32A61" w:rsidRPr="00585E84">
        <w:rPr>
          <w:rFonts w:ascii="Times New Roman" w:eastAsia="Times New Roman" w:hAnsi="Times New Roman" w:cs="Times New Roman"/>
          <w:sz w:val="28"/>
          <w:szCs w:val="28"/>
        </w:rPr>
        <w:t>но не позднее срок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B32A61" w:rsidRPr="00585E84">
        <w:rPr>
          <w:rFonts w:ascii="Times New Roman" w:eastAsia="Times New Roman" w:hAnsi="Times New Roman" w:cs="Times New Roman"/>
          <w:sz w:val="28"/>
          <w:szCs w:val="28"/>
        </w:rPr>
        <w:t>, установленн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32A61" w:rsidRPr="0058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61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="00B32A61" w:rsidRPr="00585E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46BC" w:rsidRPr="009946BC" w:rsidRDefault="009946BC" w:rsidP="00A85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6BC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9946BC">
        <w:rPr>
          <w:rFonts w:ascii="Times New Roman" w:hAnsi="Times New Roman" w:cs="Times New Roman"/>
          <w:sz w:val="28"/>
          <w:szCs w:val="28"/>
        </w:rPr>
        <w:t>бюджете на рассмотрение</w:t>
      </w:r>
      <w:r w:rsidR="00EE6FAE">
        <w:rPr>
          <w:rFonts w:ascii="Times New Roman" w:hAnsi="Times New Roman" w:cs="Times New Roman"/>
          <w:sz w:val="28"/>
          <w:szCs w:val="28"/>
        </w:rPr>
        <w:t xml:space="preserve"> Пировского районно</w:t>
      </w:r>
      <w:r w:rsidR="008719CA">
        <w:rPr>
          <w:rFonts w:ascii="Times New Roman" w:hAnsi="Times New Roman" w:cs="Times New Roman"/>
          <w:sz w:val="28"/>
          <w:szCs w:val="28"/>
        </w:rPr>
        <w:t xml:space="preserve">го Совета депутатов </w:t>
      </w:r>
      <w:r w:rsidR="002F3B89">
        <w:rPr>
          <w:rFonts w:ascii="Times New Roman" w:hAnsi="Times New Roman" w:cs="Times New Roman"/>
          <w:sz w:val="28"/>
          <w:szCs w:val="28"/>
        </w:rPr>
        <w:t>в срок до 20 декабря</w:t>
      </w:r>
      <w:r w:rsidR="00EE6FAE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Pr="009946BC">
        <w:rPr>
          <w:rFonts w:ascii="Times New Roman" w:hAnsi="Times New Roman" w:cs="Times New Roman"/>
          <w:sz w:val="28"/>
          <w:szCs w:val="28"/>
        </w:rPr>
        <w:t>;</w:t>
      </w:r>
    </w:p>
    <w:p w:rsidR="001911B5" w:rsidRDefault="001911B5" w:rsidP="00A8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уточняют при необходимости сформированные планы-графики закупок и утверждают сформированные планы-графики в срок не позднее 10 рабочих дней после доведения до муниципального заказчика объема прав в денежном выражении на принятие и (или)исполнение обязательств в соответствии с бюджетным законодательством Российской Федерации;</w:t>
      </w:r>
    </w:p>
    <w:p w:rsidR="00D7034D" w:rsidRDefault="00585E84" w:rsidP="00A85F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б) учреждения, указанные в подпункте </w:t>
      </w:r>
      <w:r w:rsidR="009D512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9D51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E224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9D512A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, в сроки, установленные органами, осуществляющими функции и полномочия учредителя, </w:t>
      </w:r>
      <w:r w:rsidR="00DA74D9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DA74D9" w:rsidRPr="00585E84">
        <w:rPr>
          <w:rFonts w:ascii="Times New Roman" w:eastAsia="Times New Roman" w:hAnsi="Times New Roman" w:cs="Times New Roman"/>
          <w:sz w:val="28"/>
          <w:szCs w:val="28"/>
        </w:rPr>
        <w:t>не позднее срок</w:t>
      </w:r>
      <w:r w:rsidR="00DA74D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A74D9" w:rsidRPr="00585E84">
        <w:rPr>
          <w:rFonts w:ascii="Times New Roman" w:eastAsia="Times New Roman" w:hAnsi="Times New Roman" w:cs="Times New Roman"/>
          <w:sz w:val="28"/>
          <w:szCs w:val="28"/>
        </w:rPr>
        <w:t>, установленн</w:t>
      </w:r>
      <w:r w:rsidR="00DA74D9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DA74D9" w:rsidRPr="00585E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74D9">
        <w:rPr>
          <w:rFonts w:ascii="Times New Roman" w:eastAsia="Times New Roman" w:hAnsi="Times New Roman" w:cs="Times New Roman"/>
          <w:sz w:val="28"/>
          <w:szCs w:val="28"/>
        </w:rPr>
        <w:t>настоящим Порядком</w:t>
      </w:r>
      <w:r w:rsidR="00DA74D9" w:rsidRPr="00585E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F2411" w:rsidRPr="00EF2411" w:rsidRDefault="00EF2411" w:rsidP="00A85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F2411">
        <w:rPr>
          <w:rFonts w:ascii="Times New Roman" w:hAnsi="Times New Roman" w:cs="Times New Roman"/>
          <w:sz w:val="28"/>
          <w:szCs w:val="28"/>
        </w:rPr>
        <w:t>бюджете на рассмотрение</w:t>
      </w:r>
      <w:r w:rsidR="002F3B89">
        <w:rPr>
          <w:rFonts w:ascii="Times New Roman" w:hAnsi="Times New Roman" w:cs="Times New Roman"/>
          <w:sz w:val="28"/>
          <w:szCs w:val="28"/>
        </w:rPr>
        <w:t xml:space="preserve"> Пировского районного Совета депутатов в срок до 20 декабря текущего года</w:t>
      </w:r>
      <w:r w:rsidRPr="00EF2411">
        <w:rPr>
          <w:rFonts w:ascii="Times New Roman" w:hAnsi="Times New Roman" w:cs="Times New Roman"/>
          <w:sz w:val="28"/>
          <w:szCs w:val="28"/>
        </w:rPr>
        <w:t>;</w:t>
      </w:r>
    </w:p>
    <w:p w:rsidR="00EF2411" w:rsidRPr="00EF2411" w:rsidRDefault="00EF2411" w:rsidP="00EF2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11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</w:t>
      </w:r>
      <w:r w:rsidR="001911B5">
        <w:rPr>
          <w:rFonts w:ascii="Times New Roman" w:hAnsi="Times New Roman" w:cs="Times New Roman"/>
          <w:sz w:val="28"/>
          <w:szCs w:val="28"/>
        </w:rPr>
        <w:t xml:space="preserve"> и утверждают планы-графики в срок не позднее 10 рабо</w:t>
      </w:r>
      <w:r w:rsidR="000F5947">
        <w:rPr>
          <w:rFonts w:ascii="Times New Roman" w:hAnsi="Times New Roman" w:cs="Times New Roman"/>
          <w:sz w:val="28"/>
          <w:szCs w:val="28"/>
        </w:rPr>
        <w:t>чих дней после утверждения планов</w:t>
      </w:r>
      <w:r w:rsidR="001911B5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деятельности</w:t>
      </w:r>
      <w:r w:rsidRPr="00EF2411">
        <w:rPr>
          <w:rFonts w:ascii="Times New Roman" w:hAnsi="Times New Roman" w:cs="Times New Roman"/>
          <w:sz w:val="28"/>
          <w:szCs w:val="28"/>
        </w:rPr>
        <w:t>;</w:t>
      </w:r>
    </w:p>
    <w:p w:rsidR="00585E84" w:rsidRPr="00585E84" w:rsidRDefault="00585E84" w:rsidP="0058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в) юридические лица, указанные в подпункте </w:t>
      </w:r>
      <w:r w:rsidR="00E702A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702A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E224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E702A9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45AB" w:rsidRPr="002845AB" w:rsidRDefault="002845AB" w:rsidP="0028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AB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845A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2845AB">
        <w:rPr>
          <w:rFonts w:ascii="Times New Roman" w:hAnsi="Times New Roman" w:cs="Times New Roman"/>
          <w:sz w:val="28"/>
          <w:szCs w:val="28"/>
        </w:rPr>
        <w:t>бюджете на рассмотрение</w:t>
      </w:r>
      <w:r w:rsidR="000F5947">
        <w:rPr>
          <w:rFonts w:ascii="Times New Roman" w:hAnsi="Times New Roman" w:cs="Times New Roman"/>
          <w:sz w:val="28"/>
          <w:szCs w:val="28"/>
        </w:rPr>
        <w:t xml:space="preserve"> Пировского районного Совета депутатов в срок до 20 декабря текущего года</w:t>
      </w:r>
      <w:r w:rsidRPr="002845AB">
        <w:rPr>
          <w:rFonts w:ascii="Times New Roman" w:hAnsi="Times New Roman" w:cs="Times New Roman"/>
          <w:sz w:val="28"/>
          <w:szCs w:val="28"/>
        </w:rPr>
        <w:t>;</w:t>
      </w:r>
    </w:p>
    <w:p w:rsidR="002845AB" w:rsidRPr="002845AB" w:rsidRDefault="002845AB" w:rsidP="002845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5AB">
        <w:rPr>
          <w:rFonts w:ascii="Times New Roman" w:hAnsi="Times New Roman" w:cs="Times New Roman"/>
          <w:sz w:val="28"/>
          <w:szCs w:val="28"/>
        </w:rPr>
        <w:t>уточняют при необходимости планы-графики закупок,</w:t>
      </w:r>
      <w:r w:rsidR="000F5947">
        <w:rPr>
          <w:rFonts w:ascii="Times New Roman" w:hAnsi="Times New Roman" w:cs="Times New Roman"/>
          <w:sz w:val="28"/>
          <w:szCs w:val="28"/>
        </w:rPr>
        <w:t xml:space="preserve"> утверждают п</w:t>
      </w:r>
      <w:r w:rsidRPr="002845AB">
        <w:rPr>
          <w:rFonts w:ascii="Times New Roman" w:hAnsi="Times New Roman" w:cs="Times New Roman"/>
          <w:sz w:val="28"/>
          <w:szCs w:val="28"/>
        </w:rPr>
        <w:t>ланы-графики закупок</w:t>
      </w:r>
      <w:r w:rsidR="000F5947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после заключения соглашений о предоставлении субсидии</w:t>
      </w:r>
      <w:r w:rsidRPr="002845AB">
        <w:rPr>
          <w:rFonts w:ascii="Times New Roman" w:hAnsi="Times New Roman" w:cs="Times New Roman"/>
          <w:sz w:val="28"/>
          <w:szCs w:val="28"/>
        </w:rPr>
        <w:t>;</w:t>
      </w:r>
    </w:p>
    <w:p w:rsidR="00585E84" w:rsidRPr="00585E84" w:rsidRDefault="00585E84" w:rsidP="0058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г) юридические лица, указанные в подпункте </w:t>
      </w:r>
      <w:r w:rsidR="002E7D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2E7D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 пункта </w:t>
      </w:r>
      <w:r w:rsidR="00E224E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 xml:space="preserve"> настоящего </w:t>
      </w:r>
      <w:r w:rsidR="002E7DE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85E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4E83" w:rsidRPr="00044E83" w:rsidRDefault="00044E83" w:rsidP="00044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3">
        <w:rPr>
          <w:rFonts w:ascii="Times New Roman" w:hAnsi="Times New Roman" w:cs="Times New Roman"/>
          <w:sz w:val="28"/>
          <w:szCs w:val="28"/>
        </w:rPr>
        <w:t xml:space="preserve">формируют планы-графики закупок после внесения проекта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044E8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044E83">
        <w:rPr>
          <w:rFonts w:ascii="Times New Roman" w:hAnsi="Times New Roman" w:cs="Times New Roman"/>
          <w:sz w:val="28"/>
          <w:szCs w:val="28"/>
        </w:rPr>
        <w:t>бюджете на рассмотрение</w:t>
      </w:r>
      <w:r w:rsidR="000F5947">
        <w:rPr>
          <w:rFonts w:ascii="Times New Roman" w:hAnsi="Times New Roman" w:cs="Times New Roman"/>
          <w:sz w:val="28"/>
          <w:szCs w:val="28"/>
        </w:rPr>
        <w:t xml:space="preserve"> Пировского районного Совета депутатов в срок до 20 декабря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E83" w:rsidRPr="00044E83" w:rsidRDefault="00044E83" w:rsidP="00044E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E83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</w:t>
      </w:r>
      <w:r w:rsidR="000F5947">
        <w:rPr>
          <w:rFonts w:ascii="Times New Roman" w:hAnsi="Times New Roman" w:cs="Times New Roman"/>
          <w:sz w:val="28"/>
          <w:szCs w:val="28"/>
        </w:rPr>
        <w:t xml:space="preserve">утверждают планы-графики закупок в срок не позднее 10 рабочих дней после заключения соглашений о передаче указанными лицами соответствующими муниципальными органами, являющимися муниципальными заказчиками на </w:t>
      </w:r>
      <w:r w:rsidR="000F5947">
        <w:rPr>
          <w:rFonts w:ascii="Times New Roman" w:hAnsi="Times New Roman" w:cs="Times New Roman"/>
          <w:sz w:val="28"/>
          <w:szCs w:val="28"/>
        </w:rPr>
        <w:lastRenderedPageBreak/>
        <w:t>заключение и исполнение муниципальных контрактов в лице указанных органов.</w:t>
      </w:r>
    </w:p>
    <w:p w:rsidR="00E31C9C" w:rsidRDefault="00E31C9C" w:rsidP="0024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Одновременно с информацией, определенной частью </w:t>
      </w:r>
      <w:r w:rsidR="00A8613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 w:rsidR="00A86137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о конт</w:t>
      </w:r>
      <w:r w:rsidR="00C96785">
        <w:rPr>
          <w:rFonts w:ascii="Times New Roman" w:eastAsia="Times New Roman" w:hAnsi="Times New Roman" w:cs="Times New Roman"/>
          <w:sz w:val="28"/>
          <w:szCs w:val="28"/>
        </w:rPr>
        <w:t xml:space="preserve">рактной системе, в план-график </w:t>
      </w:r>
      <w:r w:rsidR="00A86137">
        <w:rPr>
          <w:rFonts w:ascii="Times New Roman" w:eastAsia="Times New Roman" w:hAnsi="Times New Roman" w:cs="Times New Roman"/>
          <w:sz w:val="28"/>
          <w:szCs w:val="28"/>
        </w:rPr>
        <w:t xml:space="preserve">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включается следующая </w:t>
      </w:r>
      <w:r w:rsidRPr="00C91502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1C9C" w:rsidRDefault="00E31C9C" w:rsidP="002450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закупках, осуществление которых </w:t>
      </w:r>
      <w:r w:rsidR="00337E5C" w:rsidRPr="00205451">
        <w:rPr>
          <w:rFonts w:ascii="Times New Roman" w:hAnsi="Times New Roman" w:cs="Times New Roman"/>
          <w:sz w:val="28"/>
          <w:szCs w:val="28"/>
        </w:rPr>
        <w:t>превышает срок, на который утверждается план-график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1C9C" w:rsidRPr="006E10C6" w:rsidRDefault="006E10C6" w:rsidP="002450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сведения о закупке на весь срок исполнения контракта.</w:t>
      </w:r>
    </w:p>
    <w:p w:rsidR="00245038" w:rsidRDefault="00E41665" w:rsidP="0024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период осуществления закупки, включаемой в план-график закупок </w:t>
      </w:r>
      <w:r w:rsidR="00B378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заказчика в соответствии с бюджетным законодательством Российской Федерации либо в план-график закупок бюджетного, автономного учреждения, </w:t>
      </w:r>
      <w:r w:rsidR="00B378B8">
        <w:rPr>
          <w:rFonts w:ascii="Times New Roman" w:hAnsi="Times New Roman" w:cs="Times New Roman"/>
          <w:sz w:val="28"/>
          <w:szCs w:val="28"/>
        </w:rPr>
        <w:t xml:space="preserve">созданного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образованием, муниципального унитарного предприятия, превышает срок, на который утверждается план-график закупок</w:t>
      </w:r>
      <w:r w:rsidR="00245038">
        <w:rPr>
          <w:rFonts w:ascii="Times New Roman" w:hAnsi="Times New Roman" w:cs="Times New Roman"/>
          <w:sz w:val="28"/>
          <w:szCs w:val="28"/>
        </w:rPr>
        <w:t>:</w:t>
      </w:r>
    </w:p>
    <w:p w:rsidR="00245038" w:rsidRDefault="00245038" w:rsidP="0024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«Планируемые платежи (тыс. рублей)» указывается общая сумма планируемых платежей за пределами планового периода;</w:t>
      </w:r>
    </w:p>
    <w:p w:rsidR="00E41665" w:rsidRDefault="00245038" w:rsidP="00245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графу «Количество (объем) закупаемых товаров, работ,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услуг»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>-графика закупок включается</w:t>
      </w:r>
      <w:r w:rsidR="00E41665">
        <w:rPr>
          <w:rFonts w:ascii="Times New Roman" w:hAnsi="Times New Roman" w:cs="Times New Roman"/>
          <w:sz w:val="28"/>
          <w:szCs w:val="28"/>
        </w:rPr>
        <w:t xml:space="preserve"> общее количество поставляемого товара, объем выполняемой работы, оказываемой услуги в плановые периоды за пред</w:t>
      </w:r>
      <w:r>
        <w:rPr>
          <w:rFonts w:ascii="Times New Roman" w:hAnsi="Times New Roman" w:cs="Times New Roman"/>
          <w:sz w:val="28"/>
          <w:szCs w:val="28"/>
        </w:rPr>
        <w:t>елами текущего финансового года.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5.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 Федерации в соответствии со статьей 111 Федерального закона о контрактной системе.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 xml:space="preserve">6. В случае если определение поставщиков (подрядчиков, исполнителей) для лиц, указанных в </w:t>
      </w:r>
      <w:r w:rsidRPr="0055033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550335" w:rsidRPr="00550335">
        <w:rPr>
          <w:rFonts w:ascii="Times New Roman" w:hAnsi="Times New Roman" w:cs="Times New Roman"/>
          <w:sz w:val="28"/>
          <w:szCs w:val="28"/>
        </w:rPr>
        <w:t>2</w:t>
      </w:r>
      <w:r w:rsidRPr="002054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550335">
        <w:rPr>
          <w:rFonts w:ascii="Times New Roman" w:hAnsi="Times New Roman" w:cs="Times New Roman"/>
          <w:sz w:val="28"/>
          <w:szCs w:val="28"/>
        </w:rPr>
        <w:t>Порядка</w:t>
      </w:r>
      <w:r w:rsidRPr="00205451">
        <w:rPr>
          <w:rFonts w:ascii="Times New Roman" w:hAnsi="Times New Roman" w:cs="Times New Roman"/>
          <w:sz w:val="28"/>
          <w:szCs w:val="28"/>
        </w:rPr>
        <w:t xml:space="preserve">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r w:rsidRPr="00CF1FB3">
        <w:rPr>
          <w:rFonts w:ascii="Times New Roman" w:hAnsi="Times New Roman" w:cs="Times New Roman"/>
          <w:sz w:val="28"/>
          <w:szCs w:val="28"/>
        </w:rPr>
        <w:t>статьей 26</w:t>
      </w:r>
      <w:r w:rsidRPr="00205451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Pr="00CF1FB3">
        <w:rPr>
          <w:rFonts w:ascii="Times New Roman" w:hAnsi="Times New Roman" w:cs="Times New Roman"/>
          <w:sz w:val="28"/>
          <w:szCs w:val="28"/>
        </w:rPr>
        <w:t>Федеральным законом о</w:t>
      </w:r>
      <w:r w:rsidRPr="00205451">
        <w:rPr>
          <w:rFonts w:ascii="Times New Roman" w:hAnsi="Times New Roman" w:cs="Times New Roman"/>
          <w:sz w:val="28"/>
          <w:szCs w:val="28"/>
        </w:rPr>
        <w:t xml:space="preserve"> контрактной системе случаях в течение года, на который утвержден план-график закупок.</w:t>
      </w:r>
    </w:p>
    <w:p w:rsidR="00127CB5" w:rsidRDefault="00D642D2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="00205451" w:rsidRPr="00127CB5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CF1FB3" w:rsidRPr="00127CB5">
        <w:rPr>
          <w:rFonts w:ascii="Times New Roman" w:hAnsi="Times New Roman" w:cs="Times New Roman"/>
          <w:sz w:val="28"/>
          <w:szCs w:val="28"/>
        </w:rPr>
        <w:t>2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F1FB3">
        <w:rPr>
          <w:rFonts w:ascii="Times New Roman" w:hAnsi="Times New Roman" w:cs="Times New Roman"/>
          <w:sz w:val="28"/>
          <w:szCs w:val="28"/>
        </w:rPr>
        <w:t>Порядка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, ведут планы-графики закупок в соответствии с положениями Федерального </w:t>
      </w:r>
      <w:r w:rsidR="00205451" w:rsidRPr="00CF1FB3">
        <w:rPr>
          <w:rFonts w:ascii="Times New Roman" w:hAnsi="Times New Roman" w:cs="Times New Roman"/>
          <w:sz w:val="28"/>
          <w:szCs w:val="28"/>
        </w:rPr>
        <w:t>закона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настоящего </w:t>
      </w:r>
      <w:r w:rsidR="00CF1FB3">
        <w:rPr>
          <w:rFonts w:ascii="Times New Roman" w:hAnsi="Times New Roman" w:cs="Times New Roman"/>
          <w:sz w:val="28"/>
          <w:szCs w:val="28"/>
        </w:rPr>
        <w:t>Порядка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Внесение изменений в планы-графики закупок осуществляется в случаях: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е) реализации решения, принятого заказчиком по итогам обязательного общественного обсуждения закупки;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451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205451" w:rsidRPr="00205451" w:rsidRDefault="00C35309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. Внесение изменений в план-график закупок по каждому объекту закупки осуществляется не позднее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r w:rsidR="00205451" w:rsidRPr="00062B4C">
        <w:rPr>
          <w:rFonts w:ascii="Times New Roman" w:hAnsi="Times New Roman" w:cs="Times New Roman"/>
          <w:sz w:val="28"/>
          <w:szCs w:val="28"/>
        </w:rPr>
        <w:t>пункте 11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62B4C">
        <w:rPr>
          <w:rFonts w:ascii="Times New Roman" w:hAnsi="Times New Roman" w:cs="Times New Roman"/>
          <w:sz w:val="28"/>
          <w:szCs w:val="28"/>
        </w:rPr>
        <w:t>Порядка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, а в случае если в соответствии с Федеральным </w:t>
      </w:r>
      <w:r w:rsidR="00205451" w:rsidRPr="00696BD5">
        <w:rPr>
          <w:rFonts w:ascii="Times New Roman" w:hAnsi="Times New Roman" w:cs="Times New Roman"/>
          <w:sz w:val="28"/>
          <w:szCs w:val="28"/>
        </w:rPr>
        <w:t>законом</w:t>
      </w:r>
      <w:r w:rsidR="00205451" w:rsidRPr="00205451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205451" w:rsidRPr="00205451" w:rsidRDefault="00205451" w:rsidP="002054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1"/>
      <w:bookmarkEnd w:id="1"/>
      <w:r w:rsidRPr="00205451">
        <w:rPr>
          <w:rFonts w:ascii="Times New Roman" w:hAnsi="Times New Roman" w:cs="Times New Roman"/>
          <w:sz w:val="28"/>
          <w:szCs w:val="28"/>
        </w:rPr>
        <w:t>1</w:t>
      </w:r>
      <w:r w:rsidR="00C35309">
        <w:rPr>
          <w:rFonts w:ascii="Times New Roman" w:hAnsi="Times New Roman" w:cs="Times New Roman"/>
          <w:sz w:val="28"/>
          <w:szCs w:val="28"/>
        </w:rPr>
        <w:t>0</w:t>
      </w:r>
      <w:r w:rsidRPr="00205451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r w:rsidRPr="00696BD5">
        <w:rPr>
          <w:rFonts w:ascii="Times New Roman" w:hAnsi="Times New Roman" w:cs="Times New Roman"/>
          <w:sz w:val="28"/>
          <w:szCs w:val="28"/>
        </w:rPr>
        <w:t>статьей 82</w:t>
      </w:r>
      <w:r w:rsidRPr="00205451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</w:t>
      </w:r>
      <w:r w:rsidRPr="00205451">
        <w:rPr>
          <w:rFonts w:ascii="Times New Roman" w:hAnsi="Times New Roman" w:cs="Times New Roman"/>
          <w:sz w:val="28"/>
          <w:szCs w:val="28"/>
        </w:rPr>
        <w:lastRenderedPageBreak/>
        <w:t xml:space="preserve">случае осуществления закупки у единственного поставщика (подрядчика, исполнителя) в соответствии с </w:t>
      </w:r>
      <w:r w:rsidRPr="00696BD5">
        <w:rPr>
          <w:rFonts w:ascii="Times New Roman" w:hAnsi="Times New Roman" w:cs="Times New Roman"/>
          <w:sz w:val="28"/>
          <w:szCs w:val="28"/>
        </w:rPr>
        <w:t>пунктами 9 и 28 части 1 статьи 93</w:t>
      </w:r>
      <w:r w:rsidRPr="00205451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- не позднее чем за один календарный день до даты заключения контракта.</w:t>
      </w:r>
    </w:p>
    <w:p w:rsidR="00C40018" w:rsidRPr="00821409" w:rsidRDefault="00C40018" w:rsidP="008214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28B1" w:rsidRDefault="00D528B1" w:rsidP="00821409">
      <w:pPr>
        <w:jc w:val="both"/>
        <w:rPr>
          <w:rFonts w:ascii="Times New Roman" w:hAnsi="Times New Roman" w:cs="Times New Roman"/>
          <w:iCs/>
          <w:sz w:val="28"/>
          <w:szCs w:val="28"/>
        </w:rPr>
        <w:sectPr w:rsidR="00D528B1" w:rsidSect="00D528B1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74090" w:rsidRDefault="00674090" w:rsidP="006740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740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674090">
        <w:rPr>
          <w:rFonts w:ascii="Times New Roman" w:hAnsi="Times New Roman" w:cs="Times New Roman"/>
          <w:iCs/>
          <w:sz w:val="28"/>
          <w:szCs w:val="28"/>
        </w:rPr>
        <w:t xml:space="preserve">Порядку формирования, </w:t>
      </w:r>
    </w:p>
    <w:p w:rsidR="00674090" w:rsidRDefault="00674090" w:rsidP="006740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74090">
        <w:rPr>
          <w:rFonts w:ascii="Times New Roman" w:hAnsi="Times New Roman" w:cs="Times New Roman"/>
          <w:iCs/>
          <w:sz w:val="28"/>
          <w:szCs w:val="28"/>
        </w:rPr>
        <w:t>утверждения и ведения планов</w:t>
      </w:r>
      <w:r>
        <w:rPr>
          <w:rFonts w:ascii="Times New Roman" w:hAnsi="Times New Roman" w:cs="Times New Roman"/>
          <w:iCs/>
          <w:sz w:val="28"/>
          <w:szCs w:val="28"/>
        </w:rPr>
        <w:t>-графиков</w:t>
      </w:r>
      <w:r w:rsidRPr="0067409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74090" w:rsidRDefault="00674090" w:rsidP="006740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74090">
        <w:rPr>
          <w:rFonts w:ascii="Times New Roman" w:hAnsi="Times New Roman" w:cs="Times New Roman"/>
          <w:iCs/>
          <w:sz w:val="28"/>
          <w:szCs w:val="28"/>
        </w:rPr>
        <w:t>закупок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74090">
        <w:rPr>
          <w:rFonts w:ascii="Times New Roman" w:hAnsi="Times New Roman" w:cs="Times New Roman"/>
          <w:iCs/>
          <w:sz w:val="28"/>
          <w:szCs w:val="28"/>
        </w:rPr>
        <w:t xml:space="preserve">для обеспечения муниципальных нужд </w:t>
      </w:r>
    </w:p>
    <w:p w:rsidR="00674090" w:rsidRPr="007309EE" w:rsidRDefault="007309EE" w:rsidP="006740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Пировского района</w:t>
      </w:r>
    </w:p>
    <w:p w:rsidR="00C843D8" w:rsidRDefault="00C843D8" w:rsidP="003A6B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16" w:type="dxa"/>
        <w:tblInd w:w="92" w:type="dxa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950"/>
        <w:gridCol w:w="236"/>
        <w:gridCol w:w="2384"/>
        <w:gridCol w:w="222"/>
        <w:gridCol w:w="236"/>
        <w:gridCol w:w="152"/>
        <w:gridCol w:w="84"/>
        <w:gridCol w:w="222"/>
        <w:gridCol w:w="160"/>
        <w:gridCol w:w="62"/>
        <w:gridCol w:w="160"/>
        <w:gridCol w:w="62"/>
        <w:gridCol w:w="160"/>
        <w:gridCol w:w="62"/>
        <w:gridCol w:w="160"/>
        <w:gridCol w:w="222"/>
        <w:gridCol w:w="236"/>
        <w:gridCol w:w="236"/>
        <w:gridCol w:w="222"/>
        <w:gridCol w:w="222"/>
        <w:gridCol w:w="222"/>
        <w:gridCol w:w="222"/>
        <w:gridCol w:w="2703"/>
        <w:gridCol w:w="1701"/>
        <w:gridCol w:w="732"/>
      </w:tblGrid>
      <w:tr w:rsidR="00B11444" w:rsidRPr="00B11444" w:rsidTr="00B11444">
        <w:trPr>
          <w:trHeight w:val="36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4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6" w:type="dxa"/>
            <w:gridSpan w:val="3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11444" w:rsidRPr="00B11444" w:rsidTr="00B11444">
        <w:trPr>
          <w:trHeight w:val="36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6" w:type="dxa"/>
            <w:gridSpan w:val="3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1444" w:rsidRPr="00B11444" w:rsidTr="00B11444">
        <w:trPr>
          <w:trHeight w:val="36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Коды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4" w:type="dxa"/>
            <w:gridSpan w:val="4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" w:type="dxa"/>
            <w:gridSpan w:val="3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gridSpan w:val="15"/>
            <w:vMerge w:val="restart"/>
            <w:shd w:val="clear" w:color="auto" w:fill="auto"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Наименование муниципального </w:t>
            </w:r>
            <w:r w:rsidRPr="00B11444">
              <w:rPr>
                <w:rFonts w:ascii="Times New Roman" w:eastAsia="Times New Roman" w:hAnsi="Times New Roman" w:cs="Times New Roman"/>
              </w:rPr>
              <w:br/>
              <w:t xml:space="preserve">заказчика, бюджетного, автономного учреждения или </w:t>
            </w:r>
            <w:r w:rsidRPr="00B11444">
              <w:rPr>
                <w:rFonts w:ascii="Times New Roman" w:eastAsia="Times New Roman" w:hAnsi="Times New Roman" w:cs="Times New Roman"/>
              </w:rPr>
              <w:br/>
              <w:t>муниципального унитарного предприятия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по ОКИО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gridSpan w:val="15"/>
            <w:vMerge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ИНН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30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gridSpan w:val="15"/>
            <w:vMerge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КПП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345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gridSpan w:val="15"/>
            <w:shd w:val="clear" w:color="auto" w:fill="auto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по ОКОПФ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360"/>
        </w:trPr>
        <w:tc>
          <w:tcPr>
            <w:tcW w:w="222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gridSpan w:val="15"/>
            <w:shd w:val="clear" w:color="auto" w:fill="auto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Наименование публично-правового образования</w:t>
            </w: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по ОКТМО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276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4" w:type="dxa"/>
            <w:gridSpan w:val="15"/>
            <w:shd w:val="clear" w:color="auto" w:fill="auto"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Местонахождение (адрес), телефон, адрес электронной почты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45" w:type="dxa"/>
            <w:gridSpan w:val="9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 xml:space="preserve">изменения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32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1444" w:rsidRPr="00B11444" w:rsidTr="00B11444">
        <w:trPr>
          <w:trHeight w:val="570"/>
        </w:trPr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4" w:type="dxa"/>
            <w:gridSpan w:val="13"/>
            <w:shd w:val="clear" w:color="auto" w:fill="auto"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Вид документа (базовый (0); измененный (порядковый код изменения)</w:t>
            </w:r>
          </w:p>
        </w:tc>
        <w:tc>
          <w:tcPr>
            <w:tcW w:w="2620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44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78" w:type="dxa"/>
            <w:gridSpan w:val="11"/>
            <w:shd w:val="clear" w:color="auto" w:fill="auto"/>
            <w:noWrap/>
            <w:vAlign w:val="bottom"/>
            <w:hideMark/>
          </w:tcPr>
          <w:p w:rsidR="00B11444" w:rsidRPr="00B11444" w:rsidRDefault="00B11444" w:rsidP="00B1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11444" w:rsidRDefault="00B11444" w:rsidP="003A6B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442"/>
        <w:gridCol w:w="1701"/>
        <w:gridCol w:w="1134"/>
        <w:gridCol w:w="141"/>
        <w:gridCol w:w="592"/>
        <w:gridCol w:w="401"/>
        <w:gridCol w:w="2126"/>
        <w:gridCol w:w="1417"/>
        <w:gridCol w:w="1134"/>
        <w:gridCol w:w="993"/>
        <w:gridCol w:w="850"/>
        <w:gridCol w:w="1276"/>
        <w:gridCol w:w="1559"/>
        <w:gridCol w:w="1843"/>
      </w:tblGrid>
      <w:tr w:rsidR="00F54D65" w:rsidRPr="00630A5B" w:rsidTr="00B000E5">
        <w:trPr>
          <w:trHeight w:val="870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Идентификационный код закупки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Объект закупки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Начальная (максимальная) цена контракта, </w:t>
            </w: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цена контракта, заключаемого с единственным поставщиком (подрядчиком, исполнителем) </w:t>
            </w: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Размер аванса * (процентов)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Планируемые </w:t>
            </w:r>
            <w:proofErr w:type="gramStart"/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платежи</w:t>
            </w: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</w:t>
            </w:r>
            <w:proofErr w:type="gramEnd"/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тыс. рублей)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Единица измерения</w:t>
            </w:r>
          </w:p>
        </w:tc>
      </w:tr>
      <w:tr w:rsidR="00F54D65" w:rsidRPr="00630A5B" w:rsidTr="00B000E5">
        <w:trPr>
          <w:trHeight w:val="627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н</w:t>
            </w: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аименование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описание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на плановый период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последующие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код по ОКЕИ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</w:t>
            </w:r>
          </w:p>
        </w:tc>
      </w:tr>
      <w:tr w:rsidR="00F54D65" w:rsidRPr="00630A5B" w:rsidTr="00B000E5">
        <w:trPr>
          <w:trHeight w:val="343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на первый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на второй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F54D65" w:rsidRPr="00630A5B" w:rsidTr="00B000E5">
        <w:trPr>
          <w:trHeight w:val="204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</w:tr>
      <w:tr w:rsidR="00F54D65" w:rsidRPr="00630A5B" w:rsidTr="00B000E5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F54D65" w:rsidRPr="00630A5B" w:rsidTr="00B000E5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F54D65" w:rsidRPr="00630A5B" w:rsidTr="00B000E5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F54D65" w:rsidRPr="00630A5B" w:rsidTr="00B000E5">
        <w:trPr>
          <w:trHeight w:val="22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630A5B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F54D65" w:rsidRPr="00630A5B" w:rsidTr="00B000E5">
        <w:trPr>
          <w:trHeight w:val="24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по КБК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54D65" w:rsidRPr="00630A5B" w:rsidTr="00B000E5">
        <w:trPr>
          <w:trHeight w:val="306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Итого предусмотрено на осуществление </w:t>
            </w: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закупок - всего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54D65" w:rsidRPr="00630A5B" w:rsidTr="00B000E5">
        <w:trPr>
          <w:trHeight w:val="371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том </w:t>
            </w:r>
            <w:proofErr w:type="gramStart"/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числе:</w:t>
            </w: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закупок</w:t>
            </w:r>
            <w:proofErr w:type="gramEnd"/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путем проведения запроса котировок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54D65" w:rsidRPr="00630A5B" w:rsidTr="00B000E5">
        <w:trPr>
          <w:trHeight w:val="724"/>
        </w:trPr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закупок, которые планируется осуществить у субъектов малого предпринимательства </w:t>
            </w: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и социально ориентированных некоммерческих организаций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A5B" w:rsidRPr="00630A5B" w:rsidRDefault="00630A5B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0A5B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0201E4" w:rsidRDefault="000201E4" w:rsidP="00020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9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725"/>
        <w:gridCol w:w="1015"/>
        <w:gridCol w:w="828"/>
        <w:gridCol w:w="709"/>
        <w:gridCol w:w="1134"/>
        <w:gridCol w:w="1559"/>
        <w:gridCol w:w="709"/>
        <w:gridCol w:w="992"/>
        <w:gridCol w:w="1276"/>
        <w:gridCol w:w="1134"/>
        <w:gridCol w:w="1134"/>
        <w:gridCol w:w="1417"/>
        <w:gridCol w:w="1418"/>
        <w:gridCol w:w="1559"/>
      </w:tblGrid>
      <w:tr w:rsidR="003D6F8D" w:rsidRPr="000013CA" w:rsidTr="00B000E5">
        <w:trPr>
          <w:trHeight w:val="873"/>
        </w:trPr>
        <w:tc>
          <w:tcPr>
            <w:tcW w:w="4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Количество (объем) закупаемых товаров, </w:t>
            </w: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работ,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Планируемый срок (периодичность) поставки товаров, выполнения работ, оказания услуг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Размер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Планируемый срок начала осуществления закупки </w:t>
            </w: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Планируемый срок исполнения контракта </w:t>
            </w: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Способ определения поставщика </w:t>
            </w: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(подрядчика, исполнителя)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Преимущества, предоставляемые участникам закупки </w:t>
            </w:r>
          </w:p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в соответствии со статьями 28 и 29 Федерального </w:t>
            </w:r>
          </w:p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закона </w:t>
            </w: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 xml:space="preserve">«О контрактной системе в сфере закупок </w:t>
            </w:r>
          </w:p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товаров, работ, услуг для обеспечения </w:t>
            </w:r>
          </w:p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государственных и муниципальных нужд» (да или нет)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Проведение закупки у субъектов малого предпринимательства и социально ориентированных некоммерческих организаций </w:t>
            </w: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(да или 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Применение национального режима при осуществлении закупок *</w:t>
            </w:r>
          </w:p>
        </w:tc>
      </w:tr>
      <w:tr w:rsidR="003D6F8D" w:rsidRPr="000013CA" w:rsidTr="00B000E5">
        <w:trPr>
          <w:trHeight w:val="1500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всего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на текущий финансовый год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на плановый период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последующие годы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заявки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исполнения контракта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D6F8D" w:rsidRPr="000013CA" w:rsidTr="00B000E5">
        <w:trPr>
          <w:trHeight w:val="806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на первый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на второй год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D6F8D" w:rsidRPr="000013CA" w:rsidTr="00B000E5">
        <w:trPr>
          <w:trHeight w:val="204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26</w:t>
            </w:r>
          </w:p>
        </w:tc>
      </w:tr>
      <w:tr w:rsidR="003D6F8D" w:rsidRPr="000013CA" w:rsidTr="00B000E5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D6F8D" w:rsidRPr="000013CA" w:rsidTr="00B000E5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D6F8D" w:rsidRPr="000013CA" w:rsidTr="00B000E5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D6F8D" w:rsidRPr="000013CA" w:rsidTr="00B000E5">
        <w:trPr>
          <w:trHeight w:val="22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013CA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3D6F8D" w:rsidRPr="000013CA" w:rsidTr="00B000E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6F8D" w:rsidRPr="000013CA" w:rsidTr="00B000E5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D6F8D" w:rsidRPr="000013CA" w:rsidTr="00B000E5">
        <w:trPr>
          <w:trHeight w:val="26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3D6F8D" w:rsidRPr="000013CA" w:rsidTr="00B000E5">
        <w:trPr>
          <w:trHeight w:val="318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57F6" w:rsidRPr="000013CA" w:rsidRDefault="008757F6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3CA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3D6F8D" w:rsidRDefault="003D6F8D" w:rsidP="00020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3D6F8D" w:rsidSect="00144793">
          <w:pgSz w:w="16838" w:h="11906" w:orient="landscape"/>
          <w:pgMar w:top="851" w:right="536" w:bottom="1701" w:left="1134" w:header="709" w:footer="709" w:gutter="0"/>
          <w:pgNumType w:start="1"/>
          <w:cols w:space="708"/>
          <w:titlePg/>
          <w:docGrid w:linePitch="360"/>
        </w:sectPr>
      </w:pPr>
    </w:p>
    <w:p w:rsidR="007F054C" w:rsidRDefault="007F054C" w:rsidP="00020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9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2126"/>
        <w:gridCol w:w="3402"/>
        <w:gridCol w:w="3402"/>
        <w:gridCol w:w="2552"/>
        <w:gridCol w:w="1559"/>
      </w:tblGrid>
      <w:tr w:rsidR="00B000E5" w:rsidRPr="00144793" w:rsidTr="00B000E5">
        <w:trPr>
          <w:trHeight w:val="870"/>
        </w:trPr>
        <w:tc>
          <w:tcPr>
            <w:tcW w:w="2568" w:type="dxa"/>
            <w:vMerge w:val="restart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Дополнительные требования к участникам закупки отдельных видов товаров, работ, услуг *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Сведения о проведении обязательного общественного обсуждения закупок *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Информация о банковском сопровождении </w:t>
            </w: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br/>
              <w:t>контрактов *</w:t>
            </w:r>
          </w:p>
        </w:tc>
        <w:tc>
          <w:tcPr>
            <w:tcW w:w="3402" w:type="dxa"/>
            <w:vMerge w:val="restart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Обоснование внесения изменений *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уполномоченного органа (учреждения)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Наименование организатора совместного конкурса или аукциона</w:t>
            </w:r>
          </w:p>
        </w:tc>
      </w:tr>
      <w:tr w:rsidR="00B000E5" w:rsidRPr="00144793" w:rsidTr="00B000E5">
        <w:trPr>
          <w:trHeight w:val="172"/>
        </w:trPr>
        <w:tc>
          <w:tcPr>
            <w:tcW w:w="2568" w:type="dxa"/>
            <w:vMerge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26" w:type="dxa"/>
            <w:vMerge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2" w:type="dxa"/>
            <w:vMerge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2" w:type="dxa"/>
            <w:vMerge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552" w:type="dxa"/>
            <w:vMerge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59" w:type="dxa"/>
            <w:vMerge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</w:tr>
      <w:tr w:rsidR="00B000E5" w:rsidRPr="00144793" w:rsidTr="00B000E5">
        <w:trPr>
          <w:trHeight w:val="204"/>
        </w:trPr>
        <w:tc>
          <w:tcPr>
            <w:tcW w:w="2568" w:type="dxa"/>
            <w:shd w:val="clear" w:color="auto" w:fill="auto"/>
            <w:noWrap/>
            <w:hideMark/>
          </w:tcPr>
          <w:p w:rsidR="00B000E5" w:rsidRPr="00144793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000E5" w:rsidRPr="00144793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000E5" w:rsidRPr="00144793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B000E5" w:rsidRPr="00144793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B000E5" w:rsidRPr="00144793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000E5" w:rsidRPr="00144793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32</w:t>
            </w:r>
          </w:p>
        </w:tc>
      </w:tr>
      <w:tr w:rsidR="00B000E5" w:rsidRPr="00144793" w:rsidTr="00B000E5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B000E5" w:rsidRPr="00144793" w:rsidTr="00B000E5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B000E5" w:rsidRPr="00144793" w:rsidTr="00B000E5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B000E5" w:rsidRPr="00144793" w:rsidTr="00B000E5">
        <w:trPr>
          <w:trHeight w:val="225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44793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B000E5" w:rsidRPr="00144793" w:rsidTr="00B000E5">
        <w:trPr>
          <w:trHeight w:val="240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000E5" w:rsidRPr="00144793" w:rsidTr="00B000E5">
        <w:trPr>
          <w:trHeight w:val="209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000E5" w:rsidRPr="00144793" w:rsidTr="00B000E5">
        <w:trPr>
          <w:trHeight w:val="283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B000E5" w:rsidRPr="00144793" w:rsidTr="00B000E5">
        <w:trPr>
          <w:trHeight w:val="117"/>
        </w:trPr>
        <w:tc>
          <w:tcPr>
            <w:tcW w:w="2568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126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40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2552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shd w:val="clear" w:color="auto" w:fill="auto"/>
            <w:hideMark/>
          </w:tcPr>
          <w:p w:rsidR="00B000E5" w:rsidRPr="00144793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4793">
              <w:rPr>
                <w:rFonts w:ascii="Times New Roman" w:eastAsia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B000E5" w:rsidRDefault="00B000E5" w:rsidP="00020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74" w:type="dxa"/>
        <w:tblInd w:w="92" w:type="dxa"/>
        <w:tblLook w:val="04A0" w:firstRow="1" w:lastRow="0" w:firstColumn="1" w:lastColumn="0" w:noHBand="0" w:noVBand="1"/>
      </w:tblPr>
      <w:tblGrid>
        <w:gridCol w:w="377"/>
        <w:gridCol w:w="2728"/>
        <w:gridCol w:w="547"/>
        <w:gridCol w:w="546"/>
        <w:gridCol w:w="256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435"/>
        <w:gridCol w:w="423"/>
        <w:gridCol w:w="423"/>
        <w:gridCol w:w="423"/>
        <w:gridCol w:w="423"/>
        <w:gridCol w:w="423"/>
        <w:gridCol w:w="1041"/>
        <w:gridCol w:w="306"/>
        <w:gridCol w:w="337"/>
        <w:gridCol w:w="306"/>
        <w:gridCol w:w="474"/>
        <w:gridCol w:w="474"/>
        <w:gridCol w:w="474"/>
        <w:gridCol w:w="807"/>
        <w:gridCol w:w="376"/>
        <w:gridCol w:w="415"/>
      </w:tblGrid>
      <w:tr w:rsidR="00B000E5" w:rsidRPr="00B000E5" w:rsidTr="00B000E5">
        <w:trPr>
          <w:trHeight w:val="30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0E5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  <w:tr w:rsidR="00B000E5" w:rsidRPr="00B000E5" w:rsidTr="00B000E5">
        <w:trPr>
          <w:trHeight w:val="25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0E5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0E5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0E5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 утверждения)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0E5" w:rsidRPr="00B000E5" w:rsidTr="00B000E5">
        <w:trPr>
          <w:trHeight w:val="264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0E5" w:rsidRPr="00B000E5" w:rsidTr="00B000E5">
        <w:trPr>
          <w:trHeight w:val="7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0E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0E5" w:rsidRPr="00B000E5" w:rsidTr="00B000E5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0E5">
              <w:rPr>
                <w:rFonts w:ascii="Times New Roman" w:eastAsia="Times New Roman" w:hAnsi="Times New Roman" w:cs="Times New Roman"/>
                <w:sz w:val="18"/>
                <w:szCs w:val="18"/>
              </w:rPr>
              <w:t>* При наличии.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000E5" w:rsidRPr="00B000E5" w:rsidTr="00B000E5">
        <w:trPr>
          <w:trHeight w:val="369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00E5" w:rsidRPr="00B000E5" w:rsidTr="00B000E5">
        <w:trPr>
          <w:trHeight w:val="240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00E5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0E5" w:rsidRPr="00B000E5" w:rsidRDefault="00B000E5" w:rsidP="00B0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000E5" w:rsidRPr="00DF7383" w:rsidRDefault="00B000E5" w:rsidP="000201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00E5" w:rsidRPr="00DF7383" w:rsidSect="00FA4C3D">
      <w:type w:val="continuous"/>
      <w:pgSz w:w="16838" w:h="11906" w:orient="landscape"/>
      <w:pgMar w:top="851" w:right="1134" w:bottom="170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5F" w:rsidRDefault="0041435F" w:rsidP="00882C40">
      <w:pPr>
        <w:spacing w:after="0" w:line="240" w:lineRule="auto"/>
      </w:pPr>
      <w:r>
        <w:separator/>
      </w:r>
    </w:p>
  </w:endnote>
  <w:endnote w:type="continuationSeparator" w:id="0">
    <w:p w:rsidR="0041435F" w:rsidRDefault="0041435F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89" w:rsidRPr="0059310F" w:rsidRDefault="002F3B89" w:rsidP="0059310F">
    <w:pPr>
      <w:pStyle w:val="a9"/>
      <w:tabs>
        <w:tab w:val="clear" w:pos="4677"/>
        <w:tab w:val="clear" w:pos="9355"/>
        <w:tab w:val="left" w:pos="5919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B89" w:rsidRDefault="002F3B89" w:rsidP="00684286">
    <w:pPr>
      <w:pStyle w:val="a9"/>
      <w:tabs>
        <w:tab w:val="clear" w:pos="4677"/>
        <w:tab w:val="clear" w:pos="9355"/>
        <w:tab w:val="left" w:pos="200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5F" w:rsidRDefault="0041435F" w:rsidP="00882C40">
      <w:pPr>
        <w:spacing w:after="0" w:line="240" w:lineRule="auto"/>
      </w:pPr>
      <w:r>
        <w:separator/>
      </w:r>
    </w:p>
  </w:footnote>
  <w:footnote w:type="continuationSeparator" w:id="0">
    <w:p w:rsidR="0041435F" w:rsidRDefault="0041435F" w:rsidP="00882C40">
      <w:pPr>
        <w:spacing w:after="0" w:line="240" w:lineRule="auto"/>
      </w:pPr>
      <w:r>
        <w:continuationSeparator/>
      </w:r>
    </w:p>
  </w:footnote>
  <w:footnote w:id="1">
    <w:p w:rsidR="002F3B89" w:rsidRPr="00C96785" w:rsidRDefault="002F3B89" w:rsidP="00C96785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6159"/>
      <w:showingPlcHdr/>
    </w:sdtPr>
    <w:sdtEndPr>
      <w:rPr>
        <w:rFonts w:ascii="Times New Roman" w:hAnsi="Times New Roman" w:cs="Times New Roman"/>
      </w:rPr>
    </w:sdtEndPr>
    <w:sdtContent>
      <w:p w:rsidR="002F3B89" w:rsidRDefault="002F3B89">
        <w:pPr>
          <w:pStyle w:val="a7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33380"/>
    <w:multiLevelType w:val="hybridMultilevel"/>
    <w:tmpl w:val="8E96A590"/>
    <w:lvl w:ilvl="0" w:tplc="1402E5EE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CF"/>
    <w:rsid w:val="000013CA"/>
    <w:rsid w:val="000141A2"/>
    <w:rsid w:val="000201E4"/>
    <w:rsid w:val="00024439"/>
    <w:rsid w:val="000321D4"/>
    <w:rsid w:val="000345FF"/>
    <w:rsid w:val="0004376E"/>
    <w:rsid w:val="00044E83"/>
    <w:rsid w:val="00062B4C"/>
    <w:rsid w:val="000755AF"/>
    <w:rsid w:val="00085845"/>
    <w:rsid w:val="000862A2"/>
    <w:rsid w:val="000F5947"/>
    <w:rsid w:val="000F7C2D"/>
    <w:rsid w:val="00105B03"/>
    <w:rsid w:val="00127CB5"/>
    <w:rsid w:val="00137744"/>
    <w:rsid w:val="00144793"/>
    <w:rsid w:val="00162EB2"/>
    <w:rsid w:val="001701A1"/>
    <w:rsid w:val="001811BF"/>
    <w:rsid w:val="00182F2B"/>
    <w:rsid w:val="001911B5"/>
    <w:rsid w:val="001A3806"/>
    <w:rsid w:val="001B20CF"/>
    <w:rsid w:val="00205451"/>
    <w:rsid w:val="00213AF2"/>
    <w:rsid w:val="00230805"/>
    <w:rsid w:val="0024369E"/>
    <w:rsid w:val="00245038"/>
    <w:rsid w:val="00246B70"/>
    <w:rsid w:val="00273F92"/>
    <w:rsid w:val="002845AB"/>
    <w:rsid w:val="00292302"/>
    <w:rsid w:val="00293278"/>
    <w:rsid w:val="002A5056"/>
    <w:rsid w:val="002C47C7"/>
    <w:rsid w:val="002E4D9D"/>
    <w:rsid w:val="002E7DE5"/>
    <w:rsid w:val="002F3B89"/>
    <w:rsid w:val="00337E5C"/>
    <w:rsid w:val="00341164"/>
    <w:rsid w:val="003414BA"/>
    <w:rsid w:val="00391031"/>
    <w:rsid w:val="00395ACF"/>
    <w:rsid w:val="003A64B6"/>
    <w:rsid w:val="003A6BAE"/>
    <w:rsid w:val="003B07B6"/>
    <w:rsid w:val="003B26E1"/>
    <w:rsid w:val="003B4161"/>
    <w:rsid w:val="003D6F8D"/>
    <w:rsid w:val="00410E14"/>
    <w:rsid w:val="0041435F"/>
    <w:rsid w:val="00416F12"/>
    <w:rsid w:val="00434DDD"/>
    <w:rsid w:val="00496BAB"/>
    <w:rsid w:val="004A13A1"/>
    <w:rsid w:val="004F25D7"/>
    <w:rsid w:val="004F6E6D"/>
    <w:rsid w:val="00550335"/>
    <w:rsid w:val="0056586F"/>
    <w:rsid w:val="005751FC"/>
    <w:rsid w:val="00585E84"/>
    <w:rsid w:val="0059310F"/>
    <w:rsid w:val="00596D38"/>
    <w:rsid w:val="005C1ED8"/>
    <w:rsid w:val="005E6A28"/>
    <w:rsid w:val="005F2ECA"/>
    <w:rsid w:val="0060354B"/>
    <w:rsid w:val="00616EE5"/>
    <w:rsid w:val="00622FE5"/>
    <w:rsid w:val="00630A5B"/>
    <w:rsid w:val="0063607C"/>
    <w:rsid w:val="00664E6E"/>
    <w:rsid w:val="00674090"/>
    <w:rsid w:val="0068089A"/>
    <w:rsid w:val="00684286"/>
    <w:rsid w:val="00696BD5"/>
    <w:rsid w:val="006A77B4"/>
    <w:rsid w:val="006B2B89"/>
    <w:rsid w:val="006E10C6"/>
    <w:rsid w:val="00716719"/>
    <w:rsid w:val="00721479"/>
    <w:rsid w:val="007309EE"/>
    <w:rsid w:val="007334B9"/>
    <w:rsid w:val="00762B84"/>
    <w:rsid w:val="00775A1E"/>
    <w:rsid w:val="0078334A"/>
    <w:rsid w:val="007C46E3"/>
    <w:rsid w:val="007E2623"/>
    <w:rsid w:val="007F054C"/>
    <w:rsid w:val="0081645B"/>
    <w:rsid w:val="00821409"/>
    <w:rsid w:val="008225D5"/>
    <w:rsid w:val="00830E8C"/>
    <w:rsid w:val="0086312B"/>
    <w:rsid w:val="008719CA"/>
    <w:rsid w:val="008757F6"/>
    <w:rsid w:val="00875F29"/>
    <w:rsid w:val="00882C40"/>
    <w:rsid w:val="00890E39"/>
    <w:rsid w:val="008B6120"/>
    <w:rsid w:val="008E22A7"/>
    <w:rsid w:val="00900664"/>
    <w:rsid w:val="009118E9"/>
    <w:rsid w:val="009228A5"/>
    <w:rsid w:val="0092713E"/>
    <w:rsid w:val="009946BC"/>
    <w:rsid w:val="009B565C"/>
    <w:rsid w:val="009B6C93"/>
    <w:rsid w:val="009D04EB"/>
    <w:rsid w:val="009D512A"/>
    <w:rsid w:val="009F6DB2"/>
    <w:rsid w:val="009F792D"/>
    <w:rsid w:val="00A302FF"/>
    <w:rsid w:val="00A45714"/>
    <w:rsid w:val="00A85F5D"/>
    <w:rsid w:val="00A86137"/>
    <w:rsid w:val="00A91E7A"/>
    <w:rsid w:val="00AC099C"/>
    <w:rsid w:val="00AD1E90"/>
    <w:rsid w:val="00AE259A"/>
    <w:rsid w:val="00B000E5"/>
    <w:rsid w:val="00B06986"/>
    <w:rsid w:val="00B11444"/>
    <w:rsid w:val="00B21993"/>
    <w:rsid w:val="00B30AA9"/>
    <w:rsid w:val="00B32A61"/>
    <w:rsid w:val="00B378B8"/>
    <w:rsid w:val="00B7483D"/>
    <w:rsid w:val="00B907B1"/>
    <w:rsid w:val="00B92DF8"/>
    <w:rsid w:val="00BA4223"/>
    <w:rsid w:val="00BC2645"/>
    <w:rsid w:val="00C11345"/>
    <w:rsid w:val="00C14387"/>
    <w:rsid w:val="00C17FD0"/>
    <w:rsid w:val="00C22676"/>
    <w:rsid w:val="00C24D6E"/>
    <w:rsid w:val="00C35309"/>
    <w:rsid w:val="00C37F56"/>
    <w:rsid w:val="00C40018"/>
    <w:rsid w:val="00C4651B"/>
    <w:rsid w:val="00C632AC"/>
    <w:rsid w:val="00C74B39"/>
    <w:rsid w:val="00C843D8"/>
    <w:rsid w:val="00C96785"/>
    <w:rsid w:val="00CA0D6C"/>
    <w:rsid w:val="00CB080E"/>
    <w:rsid w:val="00CB23D1"/>
    <w:rsid w:val="00CF1FB3"/>
    <w:rsid w:val="00D20EAC"/>
    <w:rsid w:val="00D46C1A"/>
    <w:rsid w:val="00D528B1"/>
    <w:rsid w:val="00D642D2"/>
    <w:rsid w:val="00D7034D"/>
    <w:rsid w:val="00D71425"/>
    <w:rsid w:val="00D93A30"/>
    <w:rsid w:val="00DA4774"/>
    <w:rsid w:val="00DA74D9"/>
    <w:rsid w:val="00DB3C21"/>
    <w:rsid w:val="00DB427A"/>
    <w:rsid w:val="00DC0A2D"/>
    <w:rsid w:val="00DC5F75"/>
    <w:rsid w:val="00DF7383"/>
    <w:rsid w:val="00E210DB"/>
    <w:rsid w:val="00E21268"/>
    <w:rsid w:val="00E224EB"/>
    <w:rsid w:val="00E31C9C"/>
    <w:rsid w:val="00E41665"/>
    <w:rsid w:val="00E702A9"/>
    <w:rsid w:val="00E9094A"/>
    <w:rsid w:val="00E93099"/>
    <w:rsid w:val="00E93808"/>
    <w:rsid w:val="00E950F8"/>
    <w:rsid w:val="00EA59E4"/>
    <w:rsid w:val="00EB795B"/>
    <w:rsid w:val="00EE6E73"/>
    <w:rsid w:val="00EE6FAE"/>
    <w:rsid w:val="00EF2411"/>
    <w:rsid w:val="00F00045"/>
    <w:rsid w:val="00F036A1"/>
    <w:rsid w:val="00F12A51"/>
    <w:rsid w:val="00F23FFD"/>
    <w:rsid w:val="00F31A76"/>
    <w:rsid w:val="00F44533"/>
    <w:rsid w:val="00F533B1"/>
    <w:rsid w:val="00F54D65"/>
    <w:rsid w:val="00F8356B"/>
    <w:rsid w:val="00FA00EB"/>
    <w:rsid w:val="00FA0E6D"/>
    <w:rsid w:val="00FA4C3D"/>
    <w:rsid w:val="00FA6278"/>
    <w:rsid w:val="00FB3811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B311C-77C8-48AF-972B-BC8B0111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character" w:customStyle="1" w:styleId="blk">
    <w:name w:val="blk"/>
    <w:basedOn w:val="a0"/>
    <w:rsid w:val="000862A2"/>
  </w:style>
  <w:style w:type="character" w:customStyle="1" w:styleId="u">
    <w:name w:val="u"/>
    <w:basedOn w:val="a0"/>
    <w:rsid w:val="00585E84"/>
  </w:style>
  <w:style w:type="paragraph" w:styleId="ac">
    <w:name w:val="footnote text"/>
    <w:basedOn w:val="a"/>
    <w:link w:val="ad"/>
    <w:uiPriority w:val="99"/>
    <w:semiHidden/>
    <w:unhideWhenUsed/>
    <w:rsid w:val="00FB381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B381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B3811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D52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8B1"/>
    <w:rPr>
      <w:rFonts w:ascii="Courier New" w:eastAsia="Times New Roman" w:hAnsi="Courier New" w:cs="Courier New"/>
      <w:sz w:val="20"/>
      <w:szCs w:val="20"/>
    </w:rPr>
  </w:style>
  <w:style w:type="character" w:customStyle="1" w:styleId="r">
    <w:name w:val="r"/>
    <w:basedOn w:val="a0"/>
    <w:rsid w:val="00D528B1"/>
  </w:style>
  <w:style w:type="paragraph" w:customStyle="1" w:styleId="ConsPlusNormal">
    <w:name w:val="ConsPlusNormal"/>
    <w:rsid w:val="00C843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unhideWhenUsed/>
    <w:rsid w:val="00593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2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adm.ru" TargetMode="External"/><Relationship Id="rId13" Type="http://schemas.openxmlformats.org/officeDocument/2006/relationships/hyperlink" Target="consultantplus://offline/ref=E1A296588FED5AF669EF87A76E44B254CB389B8318AF84D0480AE6D1881FB00F0AE926873E7C2B4BD461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A296588FED5AF669EF87A76E44B254CB389B8318AF84D0480AE6D1881FB00F0AE926873E7C2B4AD46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36488-A485-4F15-B143-51CC84BE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Исаченко</cp:lastModifiedBy>
  <cp:revision>13</cp:revision>
  <cp:lastPrinted>2014-06-18T06:55:00Z</cp:lastPrinted>
  <dcterms:created xsi:type="dcterms:W3CDTF">2014-05-30T02:20:00Z</dcterms:created>
  <dcterms:modified xsi:type="dcterms:W3CDTF">2014-06-18T06:55:00Z</dcterms:modified>
</cp:coreProperties>
</file>