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86" w:rsidRDefault="00014886" w:rsidP="00014886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014886" w:rsidRDefault="00014886" w:rsidP="00014886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014886" w:rsidRDefault="00014886" w:rsidP="00014886">
      <w:pPr>
        <w:ind w:right="-144"/>
        <w:jc w:val="center"/>
        <w:rPr>
          <w:b/>
          <w:sz w:val="28"/>
          <w:szCs w:val="28"/>
        </w:rPr>
      </w:pPr>
    </w:p>
    <w:p w:rsidR="00014886" w:rsidRDefault="00014886" w:rsidP="00014886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4886" w:rsidRDefault="00014886" w:rsidP="00014886">
      <w:pPr>
        <w:ind w:right="-144"/>
        <w:jc w:val="center"/>
        <w:rPr>
          <w:sz w:val="40"/>
          <w:szCs w:val="4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14886" w:rsidTr="00014886">
        <w:tc>
          <w:tcPr>
            <w:tcW w:w="3115" w:type="dxa"/>
          </w:tcPr>
          <w:p w:rsidR="00014886" w:rsidRDefault="007B5CC5" w:rsidP="00014886">
            <w:pPr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14886">
              <w:rPr>
                <w:sz w:val="28"/>
                <w:szCs w:val="28"/>
              </w:rPr>
              <w:t xml:space="preserve"> мая 2014 года</w:t>
            </w:r>
          </w:p>
        </w:tc>
        <w:tc>
          <w:tcPr>
            <w:tcW w:w="3115" w:type="dxa"/>
          </w:tcPr>
          <w:p w:rsidR="00014886" w:rsidRDefault="00014886" w:rsidP="00014886">
            <w:pPr>
              <w:ind w:right="-14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014886" w:rsidRDefault="007B5CC5" w:rsidP="00014886">
            <w:pPr>
              <w:ind w:right="-14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№263-п</w:t>
            </w:r>
            <w:r w:rsidR="00014886">
              <w:rPr>
                <w:sz w:val="28"/>
                <w:szCs w:val="28"/>
              </w:rPr>
              <w:t>_</w:t>
            </w:r>
          </w:p>
        </w:tc>
      </w:tr>
    </w:tbl>
    <w:p w:rsidR="00014886" w:rsidRDefault="00014886" w:rsidP="00014886">
      <w:pPr>
        <w:ind w:right="-144"/>
        <w:rPr>
          <w:sz w:val="28"/>
          <w:szCs w:val="28"/>
        </w:rPr>
      </w:pPr>
    </w:p>
    <w:p w:rsidR="00014886" w:rsidRDefault="00D01253" w:rsidP="00D01253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по противодействию коррупции в муниципальном образовании </w:t>
      </w:r>
      <w:proofErr w:type="spellStart"/>
      <w:r>
        <w:rPr>
          <w:sz w:val="28"/>
          <w:szCs w:val="28"/>
        </w:rPr>
        <w:t>Пировский</w:t>
      </w:r>
      <w:proofErr w:type="spellEnd"/>
      <w:r>
        <w:rPr>
          <w:sz w:val="28"/>
          <w:szCs w:val="28"/>
        </w:rPr>
        <w:t xml:space="preserve"> район</w:t>
      </w:r>
    </w:p>
    <w:p w:rsidR="00D01253" w:rsidRDefault="00D01253" w:rsidP="00D01253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D01253" w:rsidRDefault="00D01253" w:rsidP="00D01253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49BC">
        <w:rPr>
          <w:sz w:val="28"/>
          <w:szCs w:val="28"/>
        </w:rPr>
        <w:t>Во исполнение Национальной стратегии противодействия коррупции, утвержденной Указом Президента Российской Федерации от 13.04.2010 №460, в соответствии с Указом Президента Российской Федерации от 11.04.2014 №226 «О Национальном плане противодействия коррупции на 2014-2015 годы», руководствуясь Уставом Пировского района, ПОСТАНОВЛЯЮ:</w:t>
      </w:r>
    </w:p>
    <w:p w:rsidR="002149BC" w:rsidRDefault="002149BC" w:rsidP="00D01253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8389B">
        <w:rPr>
          <w:sz w:val="28"/>
          <w:szCs w:val="28"/>
        </w:rPr>
        <w:t xml:space="preserve">Утвердить план мероприятий по противодействию коррупции в муниципальном образовании </w:t>
      </w:r>
      <w:proofErr w:type="spellStart"/>
      <w:r w:rsidR="0038389B">
        <w:rPr>
          <w:sz w:val="28"/>
          <w:szCs w:val="28"/>
        </w:rPr>
        <w:t>Пировский</w:t>
      </w:r>
      <w:proofErr w:type="spellEnd"/>
      <w:r w:rsidR="0038389B">
        <w:rPr>
          <w:sz w:val="28"/>
          <w:szCs w:val="28"/>
        </w:rPr>
        <w:t xml:space="preserve"> район на 2014 год согласно приложению к постановлению.</w:t>
      </w:r>
    </w:p>
    <w:p w:rsidR="0038389B" w:rsidRDefault="0038389B" w:rsidP="00D01253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исполнением настоящего постановления оставляю за собой.</w:t>
      </w:r>
    </w:p>
    <w:p w:rsidR="0038389B" w:rsidRPr="0038389B" w:rsidRDefault="0038389B" w:rsidP="00D01253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3.Постановление вступает в силу с момента подписания и подлежит официальному опубликованию в районной газете «Заря» и размещению на официальном сайте администрации Пировского района в сети Интернет по адресу: </w:t>
      </w:r>
      <w:hyperlink r:id="rId4" w:history="1">
        <w:r w:rsidRPr="00B270BF">
          <w:rPr>
            <w:rStyle w:val="a6"/>
            <w:sz w:val="28"/>
            <w:szCs w:val="28"/>
            <w:lang w:val="en-US"/>
          </w:rPr>
          <w:t>www</w:t>
        </w:r>
        <w:r w:rsidRPr="00B270BF">
          <w:rPr>
            <w:rStyle w:val="a6"/>
            <w:sz w:val="28"/>
            <w:szCs w:val="28"/>
          </w:rPr>
          <w:t>.</w:t>
        </w:r>
        <w:proofErr w:type="spellStart"/>
        <w:r w:rsidRPr="00B270BF">
          <w:rPr>
            <w:rStyle w:val="a6"/>
            <w:sz w:val="28"/>
            <w:szCs w:val="28"/>
            <w:lang w:val="en-US"/>
          </w:rPr>
          <w:t>piradm</w:t>
        </w:r>
        <w:proofErr w:type="spellEnd"/>
        <w:r w:rsidRPr="00B270BF">
          <w:rPr>
            <w:rStyle w:val="a6"/>
            <w:sz w:val="28"/>
            <w:szCs w:val="28"/>
          </w:rPr>
          <w:t>.</w:t>
        </w:r>
        <w:proofErr w:type="spellStart"/>
        <w:r w:rsidRPr="00B270B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D01253" w:rsidRDefault="00D01253" w:rsidP="00D01253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D01253" w:rsidRDefault="00D01253" w:rsidP="00D01253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D01253" w:rsidRDefault="00D01253" w:rsidP="00D01253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014886" w:rsidRDefault="00014886" w:rsidP="00014886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</w:t>
      </w:r>
      <w:proofErr w:type="spellStart"/>
      <w:r>
        <w:rPr>
          <w:sz w:val="28"/>
        </w:rPr>
        <w:t>Костыгина</w:t>
      </w:r>
      <w:proofErr w:type="spellEnd"/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B07FA7" w:rsidRDefault="00B07FA7" w:rsidP="00F72859">
      <w:pPr>
        <w:ind w:right="-144"/>
        <w:sectPr w:rsidR="00B07F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4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6099"/>
        <w:gridCol w:w="5670"/>
      </w:tblGrid>
      <w:tr w:rsidR="0038389B" w:rsidRPr="00410DE4" w:rsidTr="00B07FA7">
        <w:tc>
          <w:tcPr>
            <w:tcW w:w="3115" w:type="dxa"/>
          </w:tcPr>
          <w:p w:rsidR="0038389B" w:rsidRPr="00410DE4" w:rsidRDefault="0038389B" w:rsidP="00F72859">
            <w:pPr>
              <w:ind w:right="-144"/>
            </w:pPr>
          </w:p>
        </w:tc>
        <w:tc>
          <w:tcPr>
            <w:tcW w:w="6099" w:type="dxa"/>
          </w:tcPr>
          <w:p w:rsidR="0038389B" w:rsidRPr="00410DE4" w:rsidRDefault="0038389B" w:rsidP="00F72859">
            <w:pPr>
              <w:ind w:right="-144"/>
              <w:jc w:val="center"/>
            </w:pPr>
          </w:p>
        </w:tc>
        <w:tc>
          <w:tcPr>
            <w:tcW w:w="5670" w:type="dxa"/>
          </w:tcPr>
          <w:p w:rsidR="0038389B" w:rsidRPr="00410DE4" w:rsidRDefault="0038389B" w:rsidP="007B5CC5">
            <w:pPr>
              <w:jc w:val="both"/>
            </w:pPr>
            <w:r w:rsidRPr="00410DE4">
              <w:t xml:space="preserve">Приложение к постановлению администрации Пировского района от </w:t>
            </w:r>
            <w:r w:rsidR="007B5CC5">
              <w:t>23</w:t>
            </w:r>
            <w:r w:rsidRPr="00410DE4">
              <w:t xml:space="preserve"> мая 2014 года №</w:t>
            </w:r>
            <w:r w:rsidR="007B5CC5">
              <w:t>263-п</w:t>
            </w:r>
            <w:bookmarkStart w:id="0" w:name="_GoBack"/>
            <w:bookmarkEnd w:id="0"/>
          </w:p>
        </w:tc>
      </w:tr>
    </w:tbl>
    <w:p w:rsidR="0038389B" w:rsidRPr="00410DE4" w:rsidRDefault="0038389B" w:rsidP="00014886">
      <w:pPr>
        <w:widowControl w:val="0"/>
        <w:autoSpaceDE w:val="0"/>
        <w:autoSpaceDN w:val="0"/>
        <w:adjustRightInd w:val="0"/>
        <w:ind w:right="-144"/>
        <w:jc w:val="both"/>
      </w:pPr>
    </w:p>
    <w:p w:rsidR="0038389B" w:rsidRPr="00410DE4" w:rsidRDefault="00D536D2" w:rsidP="0038389B">
      <w:pPr>
        <w:widowControl w:val="0"/>
        <w:autoSpaceDE w:val="0"/>
        <w:autoSpaceDN w:val="0"/>
        <w:adjustRightInd w:val="0"/>
        <w:ind w:right="-144"/>
        <w:jc w:val="center"/>
      </w:pPr>
      <w:r w:rsidRPr="00410DE4">
        <w:t xml:space="preserve">ПЛАН </w:t>
      </w:r>
    </w:p>
    <w:p w:rsidR="00D536D2" w:rsidRPr="00410DE4" w:rsidRDefault="00D536D2" w:rsidP="0038389B">
      <w:pPr>
        <w:widowControl w:val="0"/>
        <w:autoSpaceDE w:val="0"/>
        <w:autoSpaceDN w:val="0"/>
        <w:adjustRightInd w:val="0"/>
        <w:ind w:right="-144"/>
        <w:jc w:val="center"/>
      </w:pPr>
      <w:r w:rsidRPr="00410DE4">
        <w:t xml:space="preserve">мероприятий по противодействию коррупции в муниципальном образовании </w:t>
      </w:r>
      <w:proofErr w:type="spellStart"/>
      <w:r w:rsidRPr="00410DE4">
        <w:t>Пировский</w:t>
      </w:r>
      <w:proofErr w:type="spellEnd"/>
      <w:r w:rsidRPr="00410DE4">
        <w:t xml:space="preserve"> район</w:t>
      </w:r>
    </w:p>
    <w:p w:rsidR="00D536D2" w:rsidRPr="00B07FA7" w:rsidRDefault="00D536D2" w:rsidP="0038389B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704"/>
        <w:gridCol w:w="8222"/>
        <w:gridCol w:w="2835"/>
        <w:gridCol w:w="3402"/>
      </w:tblGrid>
      <w:tr w:rsidR="00D536D2" w:rsidRPr="00B07FA7" w:rsidTr="00B07FA7">
        <w:tc>
          <w:tcPr>
            <w:tcW w:w="704" w:type="dxa"/>
          </w:tcPr>
          <w:p w:rsidR="00D536D2" w:rsidRPr="00410DE4" w:rsidRDefault="00D536D2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№</w:t>
            </w:r>
          </w:p>
        </w:tc>
        <w:tc>
          <w:tcPr>
            <w:tcW w:w="8222" w:type="dxa"/>
          </w:tcPr>
          <w:p w:rsidR="00D536D2" w:rsidRPr="00410DE4" w:rsidRDefault="00D536D2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Мероприятие</w:t>
            </w:r>
          </w:p>
        </w:tc>
        <w:tc>
          <w:tcPr>
            <w:tcW w:w="2835" w:type="dxa"/>
          </w:tcPr>
          <w:p w:rsidR="00D536D2" w:rsidRPr="00410DE4" w:rsidRDefault="00D536D2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Ответственный</w:t>
            </w:r>
          </w:p>
        </w:tc>
        <w:tc>
          <w:tcPr>
            <w:tcW w:w="3402" w:type="dxa"/>
          </w:tcPr>
          <w:p w:rsidR="00D536D2" w:rsidRPr="00410DE4" w:rsidRDefault="00D536D2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Срок</w:t>
            </w:r>
          </w:p>
        </w:tc>
      </w:tr>
      <w:tr w:rsidR="001B11D6" w:rsidRPr="00B07FA7" w:rsidTr="001C437F">
        <w:tc>
          <w:tcPr>
            <w:tcW w:w="15163" w:type="dxa"/>
            <w:gridSpan w:val="4"/>
          </w:tcPr>
          <w:p w:rsidR="001B11D6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Мероприятия по правовому обеспечению противодействия коррупции</w:t>
            </w:r>
          </w:p>
        </w:tc>
      </w:tr>
      <w:tr w:rsidR="00D536D2" w:rsidRPr="00B07FA7" w:rsidTr="00B07FA7">
        <w:tc>
          <w:tcPr>
            <w:tcW w:w="704" w:type="dxa"/>
          </w:tcPr>
          <w:p w:rsidR="00D536D2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D536D2" w:rsidRPr="00410DE4" w:rsidRDefault="00832B26" w:rsidP="00832B26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Проведение антикоррупционной экспертизы нормативных правовых актов администрации Пировского района.</w:t>
            </w:r>
          </w:p>
        </w:tc>
        <w:tc>
          <w:tcPr>
            <w:tcW w:w="2835" w:type="dxa"/>
          </w:tcPr>
          <w:p w:rsidR="00D536D2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Юристы администрации района</w:t>
            </w:r>
          </w:p>
        </w:tc>
        <w:tc>
          <w:tcPr>
            <w:tcW w:w="3402" w:type="dxa"/>
          </w:tcPr>
          <w:p w:rsidR="00D536D2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Постоянно</w:t>
            </w:r>
          </w:p>
        </w:tc>
      </w:tr>
      <w:tr w:rsidR="00832B26" w:rsidRPr="00B07FA7" w:rsidTr="00B07FA7">
        <w:tc>
          <w:tcPr>
            <w:tcW w:w="704" w:type="dxa"/>
          </w:tcPr>
          <w:p w:rsidR="00832B26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832B26" w:rsidRPr="00410DE4" w:rsidRDefault="00832B26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Обобщение изложенных в актах прокурорского реагирования нарушений законодательства о муниципальной службе, а также выявленных факторов коррупционности в муниципальных правовых актах.</w:t>
            </w:r>
          </w:p>
        </w:tc>
        <w:tc>
          <w:tcPr>
            <w:tcW w:w="2835" w:type="dxa"/>
          </w:tcPr>
          <w:p w:rsidR="00832B26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отдел, юристы общего отдела</w:t>
            </w:r>
          </w:p>
        </w:tc>
        <w:tc>
          <w:tcPr>
            <w:tcW w:w="3402" w:type="dxa"/>
          </w:tcPr>
          <w:p w:rsidR="00832B26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832B26" w:rsidRPr="00B07FA7" w:rsidTr="00B07FA7">
        <w:tc>
          <w:tcPr>
            <w:tcW w:w="704" w:type="dxa"/>
          </w:tcPr>
          <w:p w:rsidR="00832B26" w:rsidRPr="00410DE4" w:rsidRDefault="00832B2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832B26" w:rsidRPr="00410DE4" w:rsidRDefault="00B07FA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Дальнейшее совершенствование нормативно-правовой базы муниципального образования, обеспечивающей противодействие </w:t>
            </w:r>
            <w:r w:rsidR="00C80163" w:rsidRPr="00410DE4">
              <w:t>коррупции и осуществление контроля за исполнением муниципальных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органами администрации района.</w:t>
            </w:r>
            <w:r w:rsidRPr="00410DE4">
              <w:t xml:space="preserve"> </w:t>
            </w:r>
          </w:p>
        </w:tc>
        <w:tc>
          <w:tcPr>
            <w:tcW w:w="2835" w:type="dxa"/>
          </w:tcPr>
          <w:p w:rsidR="00832B26" w:rsidRPr="00410DE4" w:rsidRDefault="00C8016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 xml:space="preserve">Структурные подразделения администрации Пировского района </w:t>
            </w:r>
          </w:p>
        </w:tc>
        <w:tc>
          <w:tcPr>
            <w:tcW w:w="3402" w:type="dxa"/>
          </w:tcPr>
          <w:p w:rsidR="00832B26" w:rsidRPr="00410DE4" w:rsidRDefault="00C8016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C80163" w:rsidRPr="00B07FA7" w:rsidTr="00B07FA7">
        <w:tc>
          <w:tcPr>
            <w:tcW w:w="704" w:type="dxa"/>
          </w:tcPr>
          <w:p w:rsidR="00C80163" w:rsidRPr="00410DE4" w:rsidRDefault="00C80163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4.</w:t>
            </w:r>
          </w:p>
        </w:tc>
        <w:tc>
          <w:tcPr>
            <w:tcW w:w="8222" w:type="dxa"/>
          </w:tcPr>
          <w:p w:rsidR="00C80163" w:rsidRPr="00410DE4" w:rsidRDefault="001B11D6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проведения независимой антикоррупционной экспертизы нормативных правовых актов администрации Пировского района.</w:t>
            </w:r>
          </w:p>
        </w:tc>
        <w:tc>
          <w:tcPr>
            <w:tcW w:w="2835" w:type="dxa"/>
          </w:tcPr>
          <w:p w:rsidR="00C80163" w:rsidRPr="00410DE4" w:rsidRDefault="001B11D6" w:rsidP="00683E49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Руководители структурных подразделений</w:t>
            </w:r>
            <w:r w:rsidR="00683E49" w:rsidRPr="00410DE4">
              <w:t xml:space="preserve">, обладающие </w:t>
            </w:r>
            <w:proofErr w:type="gramStart"/>
            <w:r w:rsidR="00683E49" w:rsidRPr="00410DE4">
              <w:t>правами</w:t>
            </w:r>
            <w:r w:rsidRPr="00410DE4">
              <w:t xml:space="preserve">  </w:t>
            </w:r>
            <w:proofErr w:type="spellStart"/>
            <w:r w:rsidRPr="00410DE4">
              <w:t>юр.лица</w:t>
            </w:r>
            <w:proofErr w:type="spellEnd"/>
            <w:proofErr w:type="gramEnd"/>
          </w:p>
        </w:tc>
        <w:tc>
          <w:tcPr>
            <w:tcW w:w="3402" w:type="dxa"/>
          </w:tcPr>
          <w:p w:rsidR="00C80163" w:rsidRPr="00410DE4" w:rsidRDefault="001B11D6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1B11D6" w:rsidRPr="00B07FA7" w:rsidTr="008F1291">
        <w:tc>
          <w:tcPr>
            <w:tcW w:w="15163" w:type="dxa"/>
            <w:gridSpan w:val="4"/>
          </w:tcPr>
          <w:p w:rsidR="001B11D6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Мероприятия по совершенствованию муниципального управления в целях предупреждения коррупции</w:t>
            </w:r>
          </w:p>
        </w:tc>
      </w:tr>
      <w:tr w:rsidR="001B11D6" w:rsidRPr="00B07FA7" w:rsidTr="00B07FA7">
        <w:tc>
          <w:tcPr>
            <w:tcW w:w="704" w:type="dxa"/>
          </w:tcPr>
          <w:p w:rsidR="001B11D6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1B11D6" w:rsidRPr="00410DE4" w:rsidRDefault="002842B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Проведение разъяснительной работы с руководителями и работниками администрации Пировского района, структурных подразделений, муниципальных учреждений по положениям законодательства РФ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      </w:r>
            <w:r w:rsidRPr="00410DE4">
              <w:lastRenderedPageBreak/>
              <w:t>законодательством РФ о противодействии коррупции.</w:t>
            </w:r>
          </w:p>
        </w:tc>
        <w:tc>
          <w:tcPr>
            <w:tcW w:w="2835" w:type="dxa"/>
          </w:tcPr>
          <w:p w:rsidR="001B11D6" w:rsidRPr="00410DE4" w:rsidRDefault="002842B9" w:rsidP="00683E49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lastRenderedPageBreak/>
              <w:t>Администрация района, руководители структурных подразделений</w:t>
            </w:r>
            <w:r w:rsidR="00683E49" w:rsidRPr="00410DE4">
              <w:t>, обладающие правами</w:t>
            </w:r>
            <w:r w:rsidRPr="00410DE4">
              <w:t xml:space="preserve"> </w:t>
            </w:r>
            <w:proofErr w:type="spellStart"/>
            <w:r w:rsidRPr="00410DE4">
              <w:t>юр.лица</w:t>
            </w:r>
            <w:proofErr w:type="spellEnd"/>
          </w:p>
        </w:tc>
        <w:tc>
          <w:tcPr>
            <w:tcW w:w="3402" w:type="dxa"/>
          </w:tcPr>
          <w:p w:rsidR="001B11D6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2842B9" w:rsidRPr="00B07FA7" w:rsidTr="00B07FA7">
        <w:tc>
          <w:tcPr>
            <w:tcW w:w="704" w:type="dxa"/>
          </w:tcPr>
          <w:p w:rsidR="002842B9" w:rsidRPr="00410DE4" w:rsidRDefault="002842B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lastRenderedPageBreak/>
              <w:t>2.</w:t>
            </w:r>
          </w:p>
        </w:tc>
        <w:tc>
          <w:tcPr>
            <w:tcW w:w="8222" w:type="dxa"/>
          </w:tcPr>
          <w:p w:rsidR="002842B9" w:rsidRPr="00410DE4" w:rsidRDefault="002842B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Осуществление ведомственного контроля за полнотой и качеством предоставления муниципальными учреждениями социально значимых муниципальных услуг </w:t>
            </w:r>
          </w:p>
        </w:tc>
        <w:tc>
          <w:tcPr>
            <w:tcW w:w="2835" w:type="dxa"/>
          </w:tcPr>
          <w:p w:rsidR="002842B9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Структурные подразделения, администрация района</w:t>
            </w:r>
          </w:p>
        </w:tc>
        <w:tc>
          <w:tcPr>
            <w:tcW w:w="3402" w:type="dxa"/>
          </w:tcPr>
          <w:p w:rsidR="002842B9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873AF7" w:rsidRPr="00B07FA7" w:rsidTr="00DA6C55">
        <w:tc>
          <w:tcPr>
            <w:tcW w:w="15163" w:type="dxa"/>
            <w:gridSpan w:val="4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Организация мониторинга эффективности противодействия коррупции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</w:t>
            </w:r>
          </w:p>
        </w:tc>
        <w:tc>
          <w:tcPr>
            <w:tcW w:w="2835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Заместители руководителя администрации района, общий отдел</w:t>
            </w:r>
          </w:p>
        </w:tc>
        <w:tc>
          <w:tcPr>
            <w:tcW w:w="3402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Ежеквартально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Совершенствование функционирования «телефона доверия» и интернет-приемной Главы Пировского района и администрации Пировского района в целях обнаружения фактов коррумпированности муниципальных служащих.</w:t>
            </w:r>
          </w:p>
        </w:tc>
        <w:tc>
          <w:tcPr>
            <w:tcW w:w="2835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и проведение мониторинга состояния и эффективности противодействия коррупции (антикоррупционном мониторинге) в администрации района</w:t>
            </w:r>
          </w:p>
        </w:tc>
        <w:tc>
          <w:tcPr>
            <w:tcW w:w="2835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Ежеквартально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4.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и проведение мониторинга качества предоставления муниципальных услуг, оказываемых структурными подразделениями администрации района, муниципальными учреждениями.</w:t>
            </w:r>
          </w:p>
        </w:tc>
        <w:tc>
          <w:tcPr>
            <w:tcW w:w="2835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Финансовое управление, администрация района</w:t>
            </w:r>
          </w:p>
        </w:tc>
        <w:tc>
          <w:tcPr>
            <w:tcW w:w="3402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Ежеквартально</w:t>
            </w:r>
          </w:p>
        </w:tc>
      </w:tr>
      <w:tr w:rsidR="00873AF7" w:rsidRPr="00B07FA7" w:rsidTr="00C754B4">
        <w:tc>
          <w:tcPr>
            <w:tcW w:w="15163" w:type="dxa"/>
            <w:gridSpan w:val="4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Внедрение антикоррупционных механизмов в систему кадровой работы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2835" w:type="dxa"/>
          </w:tcPr>
          <w:p w:rsidR="00873AF7" w:rsidRPr="00410DE4" w:rsidRDefault="00873AF7" w:rsidP="00683E49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  <w:r w:rsidR="00E85E70" w:rsidRPr="00410DE4">
              <w:t>, структурные подразделения</w:t>
            </w:r>
            <w:r w:rsidR="00683E49" w:rsidRPr="00410DE4">
              <w:t>, обладающие правами</w:t>
            </w:r>
            <w:r w:rsidR="00E85E70" w:rsidRPr="00410DE4">
              <w:t xml:space="preserve"> </w:t>
            </w:r>
            <w:proofErr w:type="spellStart"/>
            <w:r w:rsidR="00E85E70" w:rsidRPr="00410DE4">
              <w:t>юр.лица</w:t>
            </w:r>
            <w:proofErr w:type="spellEnd"/>
          </w:p>
        </w:tc>
        <w:tc>
          <w:tcPr>
            <w:tcW w:w="3402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873AF7" w:rsidRPr="00B07FA7" w:rsidTr="00B07FA7">
        <w:tc>
          <w:tcPr>
            <w:tcW w:w="704" w:type="dxa"/>
          </w:tcPr>
          <w:p w:rsidR="00873AF7" w:rsidRPr="00410DE4" w:rsidRDefault="00873AF7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873AF7" w:rsidRPr="00410DE4" w:rsidRDefault="00873AF7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Организация и проведения служебных проверок сведений о доходах, об имуществе и обязательствах имущественного характера, представленных </w:t>
            </w:r>
            <w:r w:rsidR="00E85E70" w:rsidRPr="00410DE4">
              <w:t>муниципальными служащими, претендующими на замещение должности муниципальной службы и замещающими должности муниципальной службы.</w:t>
            </w:r>
          </w:p>
        </w:tc>
        <w:tc>
          <w:tcPr>
            <w:tcW w:w="2835" w:type="dxa"/>
          </w:tcPr>
          <w:p w:rsidR="00873AF7" w:rsidRPr="00410DE4" w:rsidRDefault="00E85E70" w:rsidP="00683E49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отдел, структурные подразделения</w:t>
            </w:r>
            <w:r w:rsidR="00683E49" w:rsidRPr="00410DE4">
              <w:t>, обладающие правами</w:t>
            </w:r>
            <w:r w:rsidRPr="00410DE4">
              <w:t xml:space="preserve"> </w:t>
            </w:r>
            <w:proofErr w:type="spellStart"/>
            <w:r w:rsidRPr="00410DE4">
              <w:t>юр.лица</w:t>
            </w:r>
            <w:proofErr w:type="spellEnd"/>
            <w:r w:rsidRPr="00410DE4">
              <w:t>.</w:t>
            </w:r>
          </w:p>
        </w:tc>
        <w:tc>
          <w:tcPr>
            <w:tcW w:w="3402" w:type="dxa"/>
          </w:tcPr>
          <w:p w:rsidR="00873AF7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E85E70" w:rsidRPr="00B07FA7" w:rsidTr="00B07FA7">
        <w:tc>
          <w:tcPr>
            <w:tcW w:w="704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E85E70" w:rsidRPr="00410DE4" w:rsidRDefault="00E85E70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и проведение занятий с муниципальными служащими по вопросу о недопущении коррупционных проявлений при выполнении служебных обязанностей, доведение до муниципальных служащих основных типовых ситуаций конфликта интересов на муниципальной службе и порядка их урегулирования.</w:t>
            </w:r>
          </w:p>
        </w:tc>
        <w:tc>
          <w:tcPr>
            <w:tcW w:w="2835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 xml:space="preserve">По плану комиссии по противодействию коррупции </w:t>
            </w:r>
          </w:p>
        </w:tc>
      </w:tr>
      <w:tr w:rsidR="00E85E70" w:rsidRPr="00B07FA7" w:rsidTr="00B07FA7">
        <w:tc>
          <w:tcPr>
            <w:tcW w:w="704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lastRenderedPageBreak/>
              <w:t>4.</w:t>
            </w:r>
          </w:p>
        </w:tc>
        <w:tc>
          <w:tcPr>
            <w:tcW w:w="8222" w:type="dxa"/>
          </w:tcPr>
          <w:p w:rsidR="00E85E70" w:rsidRPr="00410DE4" w:rsidRDefault="00E85E70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Обеспечение информационного взаимодействия с правоохранительными органами, надзирающими и контролирующими органами в целях проверки сведений, представляемых лицами при поступлении на муниципальную службу.</w:t>
            </w:r>
          </w:p>
        </w:tc>
        <w:tc>
          <w:tcPr>
            <w:tcW w:w="2835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E85E70" w:rsidRPr="00B07FA7" w:rsidTr="00B07FA7">
        <w:tc>
          <w:tcPr>
            <w:tcW w:w="704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5.</w:t>
            </w:r>
          </w:p>
        </w:tc>
        <w:tc>
          <w:tcPr>
            <w:tcW w:w="8222" w:type="dxa"/>
          </w:tcPr>
          <w:p w:rsidR="00E85E70" w:rsidRPr="00410DE4" w:rsidRDefault="00E85E70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Формирование и организация работы с кадровым резервом для замещения вакантных должностей муниципальной службы в администрации района, в том числе должностей, связанных с повышенным риском возникновения коррупции.</w:t>
            </w:r>
          </w:p>
        </w:tc>
        <w:tc>
          <w:tcPr>
            <w:tcW w:w="2835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E85E70" w:rsidRPr="00B07FA7" w:rsidTr="00B07FA7">
        <w:tc>
          <w:tcPr>
            <w:tcW w:w="704" w:type="dxa"/>
          </w:tcPr>
          <w:p w:rsidR="00E85E70" w:rsidRPr="00410DE4" w:rsidRDefault="00E85E70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6.</w:t>
            </w:r>
          </w:p>
        </w:tc>
        <w:tc>
          <w:tcPr>
            <w:tcW w:w="8222" w:type="dxa"/>
          </w:tcPr>
          <w:p w:rsidR="00E85E70" w:rsidRPr="00410DE4" w:rsidRDefault="00E85E70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работы по выявлению случаев возникновения конфликта интересов, одной из сторон которого являются муниципальные служащие, и принятие предусмотренных законодательством мер по предотвращению и урегулированию конфликта интересов.</w:t>
            </w:r>
          </w:p>
        </w:tc>
        <w:tc>
          <w:tcPr>
            <w:tcW w:w="2835" w:type="dxa"/>
          </w:tcPr>
          <w:p w:rsidR="00E85E70" w:rsidRPr="00410DE4" w:rsidRDefault="00E85E70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Структурные подразделения администрации района</w:t>
            </w:r>
            <w:r w:rsidR="00683E49" w:rsidRPr="00410DE4">
              <w:t xml:space="preserve">, обладающие правами </w:t>
            </w:r>
            <w:proofErr w:type="spellStart"/>
            <w:r w:rsidR="00683E49" w:rsidRPr="00410DE4">
              <w:t>юр.лица</w:t>
            </w:r>
            <w:proofErr w:type="spellEnd"/>
            <w:r w:rsidR="00683E49" w:rsidRPr="00410DE4">
              <w:t>, общий отдел</w:t>
            </w:r>
          </w:p>
        </w:tc>
        <w:tc>
          <w:tcPr>
            <w:tcW w:w="3402" w:type="dxa"/>
          </w:tcPr>
          <w:p w:rsidR="00E85E70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683E49" w:rsidRPr="00B07FA7" w:rsidTr="00996B19">
        <w:tc>
          <w:tcPr>
            <w:tcW w:w="15163" w:type="dxa"/>
            <w:gridSpan w:val="4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Реализация антикоррупционных механизмов в сфере управления муниципальной собственностью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683E49" w:rsidRPr="00410DE4" w:rsidRDefault="00683E4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Проведение анализа причин отказов в выдаче разрешений на строительство и разрешений на ввод объектов в эксплуатацию</w:t>
            </w:r>
          </w:p>
        </w:tc>
        <w:tc>
          <w:tcPr>
            <w:tcW w:w="2835" w:type="dxa"/>
          </w:tcPr>
          <w:p w:rsidR="00683E49" w:rsidRPr="00410DE4" w:rsidRDefault="00683E49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по обеспечению жизнедеятельности</w:t>
            </w:r>
          </w:p>
        </w:tc>
        <w:tc>
          <w:tcPr>
            <w:tcW w:w="3402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До 20.12.2014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683E49" w:rsidRPr="00410DE4" w:rsidRDefault="00683E4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Совершенствование системы учета муниципального имущества; анализ и организация проверок использования муниципального имущества, переданного в аренду, хозяйственное ведение или оперативное управления.</w:t>
            </w:r>
          </w:p>
        </w:tc>
        <w:tc>
          <w:tcPr>
            <w:tcW w:w="2835" w:type="dxa"/>
          </w:tcPr>
          <w:p w:rsidR="00683E49" w:rsidRPr="00410DE4" w:rsidRDefault="00683E49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муниципального имущества, земельных отношений и природопользования</w:t>
            </w:r>
          </w:p>
        </w:tc>
        <w:tc>
          <w:tcPr>
            <w:tcW w:w="3402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683E49" w:rsidRPr="00410DE4" w:rsidRDefault="00683E4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Анализ результатов продажи и приватизации объектов муниципальной собственности с целью выявления фактов занижения стоимости и иных нарушений норм действующего законодательства</w:t>
            </w:r>
          </w:p>
        </w:tc>
        <w:tc>
          <w:tcPr>
            <w:tcW w:w="2835" w:type="dxa"/>
          </w:tcPr>
          <w:p w:rsidR="00683E49" w:rsidRPr="00410DE4" w:rsidRDefault="00683E49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муниципального имущества, земельных отношений и природопользования</w:t>
            </w:r>
          </w:p>
        </w:tc>
        <w:tc>
          <w:tcPr>
            <w:tcW w:w="3402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683E49" w:rsidRPr="00B07FA7" w:rsidTr="00763207">
        <w:tc>
          <w:tcPr>
            <w:tcW w:w="15163" w:type="dxa"/>
            <w:gridSpan w:val="4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Реализация антикоррупционных механизмов в бюджетной сфере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683E49" w:rsidRPr="00410DE4" w:rsidRDefault="00683E49" w:rsidP="00B07FA7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Повышение эффективности осуществления закупок товаров, работ, услуг для нужд заказчиков Пировского района обеспечения гласности и прозрачности осуществления закупок для муниципальных нужд.</w:t>
            </w:r>
          </w:p>
        </w:tc>
        <w:tc>
          <w:tcPr>
            <w:tcW w:w="2835" w:type="dxa"/>
          </w:tcPr>
          <w:p w:rsidR="00683E49" w:rsidRPr="00410DE4" w:rsidRDefault="00683E49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экономики, финансовое управление</w:t>
            </w:r>
          </w:p>
        </w:tc>
        <w:tc>
          <w:tcPr>
            <w:tcW w:w="3402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683E49" w:rsidRPr="00B07FA7" w:rsidTr="00B07FA7">
        <w:tc>
          <w:tcPr>
            <w:tcW w:w="704" w:type="dxa"/>
          </w:tcPr>
          <w:p w:rsidR="00683E49" w:rsidRPr="00410DE4" w:rsidRDefault="00683E49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</w:p>
        </w:tc>
        <w:tc>
          <w:tcPr>
            <w:tcW w:w="8222" w:type="dxa"/>
          </w:tcPr>
          <w:p w:rsidR="00683E49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-о</w:t>
            </w:r>
            <w:r w:rsidR="00683E49" w:rsidRPr="00410DE4">
              <w:t>беспечение о</w:t>
            </w:r>
            <w:r w:rsidRPr="00410DE4">
              <w:t xml:space="preserve">бъективности при рассмотрении, </w:t>
            </w:r>
            <w:r w:rsidR="00683E49" w:rsidRPr="00410DE4">
              <w:t xml:space="preserve">сопоставлении и оценке заявок на участие </w:t>
            </w:r>
            <w:r w:rsidRPr="00410DE4">
              <w:t>в конкурентных способах определения поставщиков (подрядчиков, исполнителей);</w:t>
            </w:r>
          </w:p>
        </w:tc>
        <w:tc>
          <w:tcPr>
            <w:tcW w:w="2835" w:type="dxa"/>
          </w:tcPr>
          <w:p w:rsidR="00683E49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экономики</w:t>
            </w:r>
          </w:p>
        </w:tc>
        <w:tc>
          <w:tcPr>
            <w:tcW w:w="3402" w:type="dxa"/>
          </w:tcPr>
          <w:p w:rsidR="00683E49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 xml:space="preserve">-соблюдение принципов публичности, прозрачности, конкурентоспособности, равных условий участников при осуществлении закупок; 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экономики</w:t>
            </w:r>
          </w:p>
        </w:tc>
        <w:tc>
          <w:tcPr>
            <w:tcW w:w="3402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-обеспечение функционирования системы контроля начальных максимальных цен контракта при осуществлении закупок.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Отдел экономики</w:t>
            </w:r>
          </w:p>
        </w:tc>
        <w:tc>
          <w:tcPr>
            <w:tcW w:w="3402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Проверка целевого и эффективного использования бюджетных средств, выделенных муниципальным учреждениям, в том числе использования субсидии, предоставленной на иные цели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Финансовое управление</w:t>
            </w:r>
          </w:p>
        </w:tc>
        <w:tc>
          <w:tcPr>
            <w:tcW w:w="3402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По плану контрольных мероприятий</w:t>
            </w:r>
          </w:p>
        </w:tc>
      </w:tr>
      <w:tr w:rsidR="007C4B78" w:rsidRPr="00B07FA7" w:rsidTr="00BC388D">
        <w:tc>
          <w:tcPr>
            <w:tcW w:w="15163" w:type="dxa"/>
            <w:gridSpan w:val="4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Организация взаимодействия с общественными организациями, СМИ, населением Пировского района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Проведение мероприятий по формированию у муниципальных служащих антикоррупционного мировоззрения, в том числе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 Каждый факт коррупции в органах местного самоуправления освещать в средствах массовой информации и на официальном сайте администрации Пировского района.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Опубликование в средствах массовой информации и на официальном сайте администрации Пировского района в сети Интернет информационно-аналитических материалов о реализации в муниципальном образовании антикоррупционной политики.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Ежеквартально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7C4B78" w:rsidRPr="00410DE4" w:rsidRDefault="007C4B78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Обеспечение доступности граждан и организаций к информации о деятельности администрации Пировского района в сфере противодействия коррупции в соответствии с требованиями Федерального закона от 09.02.2009 №8-ФЗ «Об обеспечении доступа к информации о деятельности государственных органов и органов местного самоуправления» путем ее размещения в сети Интернет и на официальном сайте администрации района.</w:t>
            </w:r>
          </w:p>
        </w:tc>
        <w:tc>
          <w:tcPr>
            <w:tcW w:w="2835" w:type="dxa"/>
          </w:tcPr>
          <w:p w:rsidR="007C4B78" w:rsidRPr="00410DE4" w:rsidRDefault="007C4B78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7C4B78" w:rsidRPr="00B07FA7" w:rsidTr="00B07FA7">
        <w:tc>
          <w:tcPr>
            <w:tcW w:w="704" w:type="dxa"/>
          </w:tcPr>
          <w:p w:rsidR="007C4B78" w:rsidRPr="00410DE4" w:rsidRDefault="007C4B78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4.</w:t>
            </w:r>
          </w:p>
        </w:tc>
        <w:tc>
          <w:tcPr>
            <w:tcW w:w="8222" w:type="dxa"/>
          </w:tcPr>
          <w:p w:rsidR="007C4B78" w:rsidRPr="00410DE4" w:rsidRDefault="00410DE4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Привлечение на разовой основе представителей институтов гражданского общества в работе комиссии по противодействию коррупции.</w:t>
            </w:r>
          </w:p>
        </w:tc>
        <w:tc>
          <w:tcPr>
            <w:tcW w:w="2835" w:type="dxa"/>
          </w:tcPr>
          <w:p w:rsidR="007C4B78" w:rsidRPr="00410DE4" w:rsidRDefault="00410DE4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7C4B78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410DE4" w:rsidRPr="00B07FA7" w:rsidTr="009D4D26">
        <w:tc>
          <w:tcPr>
            <w:tcW w:w="15163" w:type="dxa"/>
            <w:gridSpan w:val="4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Организационные мероприятий</w:t>
            </w:r>
          </w:p>
        </w:tc>
      </w:tr>
      <w:tr w:rsidR="00410DE4" w:rsidRPr="00B07FA7" w:rsidTr="00B07FA7">
        <w:tc>
          <w:tcPr>
            <w:tcW w:w="704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1.</w:t>
            </w:r>
          </w:p>
        </w:tc>
        <w:tc>
          <w:tcPr>
            <w:tcW w:w="8222" w:type="dxa"/>
          </w:tcPr>
          <w:p w:rsidR="00410DE4" w:rsidRPr="00410DE4" w:rsidRDefault="00410DE4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Организация контроля за корректировкой и выполнением плана мероприятий по противодействию коррупции в муниципальном образовании на 2014 год</w:t>
            </w:r>
          </w:p>
        </w:tc>
        <w:tc>
          <w:tcPr>
            <w:tcW w:w="2835" w:type="dxa"/>
          </w:tcPr>
          <w:p w:rsidR="00410DE4" w:rsidRPr="00410DE4" w:rsidRDefault="00410DE4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В течение года</w:t>
            </w:r>
          </w:p>
        </w:tc>
      </w:tr>
      <w:tr w:rsidR="00410DE4" w:rsidRPr="00B07FA7" w:rsidTr="00B07FA7">
        <w:tc>
          <w:tcPr>
            <w:tcW w:w="704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2.</w:t>
            </w:r>
          </w:p>
        </w:tc>
        <w:tc>
          <w:tcPr>
            <w:tcW w:w="8222" w:type="dxa"/>
          </w:tcPr>
          <w:p w:rsidR="00410DE4" w:rsidRPr="00410DE4" w:rsidRDefault="00410DE4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Разработка и утверждение плана мероприятий по противодействию коррупции в муниципальном образовании на 2015 год</w:t>
            </w:r>
          </w:p>
        </w:tc>
        <w:tc>
          <w:tcPr>
            <w:tcW w:w="2835" w:type="dxa"/>
          </w:tcPr>
          <w:p w:rsidR="00410DE4" w:rsidRPr="00410DE4" w:rsidRDefault="00410DE4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До 31.12.2014</w:t>
            </w:r>
          </w:p>
        </w:tc>
      </w:tr>
      <w:tr w:rsidR="00410DE4" w:rsidRPr="00B07FA7" w:rsidTr="00B07FA7">
        <w:tc>
          <w:tcPr>
            <w:tcW w:w="704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>3.</w:t>
            </w:r>
          </w:p>
        </w:tc>
        <w:tc>
          <w:tcPr>
            <w:tcW w:w="8222" w:type="dxa"/>
          </w:tcPr>
          <w:p w:rsidR="00410DE4" w:rsidRPr="00410DE4" w:rsidRDefault="00410DE4" w:rsidP="007C4B78">
            <w:pPr>
              <w:widowControl w:val="0"/>
              <w:autoSpaceDE w:val="0"/>
              <w:autoSpaceDN w:val="0"/>
              <w:adjustRightInd w:val="0"/>
              <w:jc w:val="both"/>
            </w:pPr>
            <w:r w:rsidRPr="00410DE4">
              <w:t>Обеспечение деятельности комиссии по противодействию коррупции</w:t>
            </w:r>
          </w:p>
        </w:tc>
        <w:tc>
          <w:tcPr>
            <w:tcW w:w="2835" w:type="dxa"/>
          </w:tcPr>
          <w:p w:rsidR="00410DE4" w:rsidRPr="00410DE4" w:rsidRDefault="00410DE4" w:rsidP="00683E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410DE4">
              <w:t>Общий отдел</w:t>
            </w:r>
          </w:p>
        </w:tc>
        <w:tc>
          <w:tcPr>
            <w:tcW w:w="3402" w:type="dxa"/>
          </w:tcPr>
          <w:p w:rsidR="00410DE4" w:rsidRPr="00410DE4" w:rsidRDefault="00410DE4" w:rsidP="0038389B">
            <w:pPr>
              <w:widowControl w:val="0"/>
              <w:autoSpaceDE w:val="0"/>
              <w:autoSpaceDN w:val="0"/>
              <w:adjustRightInd w:val="0"/>
              <w:ind w:right="-144"/>
              <w:jc w:val="center"/>
            </w:pPr>
            <w:r w:rsidRPr="00410DE4">
              <w:t xml:space="preserve">Ежеквартально </w:t>
            </w:r>
          </w:p>
        </w:tc>
      </w:tr>
    </w:tbl>
    <w:p w:rsidR="00D536D2" w:rsidRDefault="00D536D2" w:rsidP="0038389B">
      <w:pPr>
        <w:widowControl w:val="0"/>
        <w:autoSpaceDE w:val="0"/>
        <w:autoSpaceDN w:val="0"/>
        <w:adjustRightInd w:val="0"/>
        <w:ind w:right="-144"/>
        <w:jc w:val="center"/>
        <w:rPr>
          <w:sz w:val="28"/>
        </w:rPr>
      </w:pPr>
    </w:p>
    <w:p w:rsidR="0038389B" w:rsidRDefault="0038389B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14886" w:rsidRDefault="00014886" w:rsidP="00014886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097B1C" w:rsidRDefault="00097B1C"/>
    <w:sectPr w:rsidR="00097B1C" w:rsidSect="00B07F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7F"/>
    <w:rsid w:val="00014886"/>
    <w:rsid w:val="00097B1C"/>
    <w:rsid w:val="001B11D6"/>
    <w:rsid w:val="002149BC"/>
    <w:rsid w:val="002842B9"/>
    <w:rsid w:val="0038389B"/>
    <w:rsid w:val="00410DE4"/>
    <w:rsid w:val="00425E7F"/>
    <w:rsid w:val="00683E49"/>
    <w:rsid w:val="007B5CC5"/>
    <w:rsid w:val="007C4B78"/>
    <w:rsid w:val="00832B26"/>
    <w:rsid w:val="00873AF7"/>
    <w:rsid w:val="00981088"/>
    <w:rsid w:val="00B07FA7"/>
    <w:rsid w:val="00C80163"/>
    <w:rsid w:val="00D01253"/>
    <w:rsid w:val="00D536D2"/>
    <w:rsid w:val="00E8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C373D-4E94-4D0E-A377-CC5A299A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01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014886"/>
    <w:rPr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014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qFormat/>
    <w:rsid w:val="000148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0">
    <w:name w:val="Абзац списка1"/>
    <w:basedOn w:val="a"/>
    <w:rsid w:val="000148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14886"/>
    <w:rPr>
      <w:color w:val="0000FF"/>
      <w:u w:val="single"/>
    </w:rPr>
  </w:style>
  <w:style w:type="table" w:styleId="a7">
    <w:name w:val="Table Grid"/>
    <w:basedOn w:val="a1"/>
    <w:uiPriority w:val="39"/>
    <w:rsid w:val="00014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0DE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0D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9</cp:revision>
  <cp:lastPrinted>2014-05-23T08:23:00Z</cp:lastPrinted>
  <dcterms:created xsi:type="dcterms:W3CDTF">2014-05-20T02:24:00Z</dcterms:created>
  <dcterms:modified xsi:type="dcterms:W3CDTF">2014-05-26T06:50:00Z</dcterms:modified>
</cp:coreProperties>
</file>