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40" w:rsidRPr="00BC5052" w:rsidRDefault="00903B40" w:rsidP="00903B40">
      <w:pPr>
        <w:jc w:val="center"/>
        <w:rPr>
          <w:b/>
          <w:sz w:val="28"/>
          <w:szCs w:val="28"/>
        </w:rPr>
      </w:pPr>
      <w:r w:rsidRPr="00BC5052">
        <w:rPr>
          <w:b/>
          <w:sz w:val="28"/>
          <w:szCs w:val="28"/>
        </w:rPr>
        <w:t>АДМИНИСТРАЦИЯ ПИРОВСКОГО РАЙОНА</w:t>
      </w:r>
    </w:p>
    <w:p w:rsidR="00903B40" w:rsidRDefault="00903B40" w:rsidP="00BC5052">
      <w:pPr>
        <w:jc w:val="center"/>
        <w:rPr>
          <w:b/>
          <w:sz w:val="32"/>
          <w:szCs w:val="32"/>
        </w:rPr>
      </w:pPr>
      <w:r w:rsidRPr="00BC5052">
        <w:rPr>
          <w:b/>
          <w:sz w:val="28"/>
          <w:szCs w:val="28"/>
        </w:rPr>
        <w:t>КРАСНОЯРСКОГО КРАЯ</w:t>
      </w:r>
    </w:p>
    <w:p w:rsidR="00903B40" w:rsidRDefault="00903B40" w:rsidP="00903B40">
      <w:pPr>
        <w:rPr>
          <w:b/>
          <w:sz w:val="32"/>
          <w:szCs w:val="32"/>
        </w:rPr>
      </w:pPr>
    </w:p>
    <w:p w:rsidR="00903B40" w:rsidRPr="00BC5052" w:rsidRDefault="00903B40" w:rsidP="00903B40">
      <w:pPr>
        <w:jc w:val="center"/>
        <w:rPr>
          <w:b/>
          <w:sz w:val="32"/>
          <w:szCs w:val="32"/>
        </w:rPr>
      </w:pPr>
      <w:r w:rsidRPr="00BC5052">
        <w:rPr>
          <w:b/>
          <w:sz w:val="32"/>
          <w:szCs w:val="32"/>
        </w:rPr>
        <w:t>ПОСТАНОВЛЕНИЕ</w:t>
      </w:r>
    </w:p>
    <w:p w:rsidR="00903B40" w:rsidRDefault="00903B40" w:rsidP="00903B40">
      <w:pPr>
        <w:jc w:val="center"/>
        <w:rPr>
          <w:b/>
          <w:sz w:val="32"/>
          <w:szCs w:val="32"/>
        </w:rPr>
      </w:pPr>
    </w:p>
    <w:p w:rsidR="00903B40" w:rsidRPr="00185388" w:rsidRDefault="002D17A2" w:rsidP="00903B40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903B40">
        <w:rPr>
          <w:sz w:val="28"/>
          <w:szCs w:val="28"/>
        </w:rPr>
        <w:t xml:space="preserve"> апреля</w:t>
      </w:r>
      <w:r w:rsidR="00903B40" w:rsidRPr="00185388">
        <w:rPr>
          <w:sz w:val="28"/>
          <w:szCs w:val="28"/>
        </w:rPr>
        <w:t xml:space="preserve"> 201</w:t>
      </w:r>
      <w:r w:rsidR="00903B40">
        <w:rPr>
          <w:sz w:val="28"/>
          <w:szCs w:val="28"/>
        </w:rPr>
        <w:t xml:space="preserve">4 г.                     </w:t>
      </w:r>
      <w:r w:rsidR="00903B40" w:rsidRPr="00185388">
        <w:rPr>
          <w:sz w:val="28"/>
          <w:szCs w:val="28"/>
        </w:rPr>
        <w:t xml:space="preserve"> с. Пировское          </w:t>
      </w:r>
      <w:r>
        <w:rPr>
          <w:sz w:val="28"/>
          <w:szCs w:val="28"/>
        </w:rPr>
        <w:t xml:space="preserve">                            №185-п</w:t>
      </w:r>
    </w:p>
    <w:p w:rsidR="00903B40" w:rsidRDefault="00903B40">
      <w:pPr>
        <w:rPr>
          <w:sz w:val="28"/>
          <w:szCs w:val="28"/>
        </w:rPr>
      </w:pPr>
    </w:p>
    <w:p w:rsidR="00D63473" w:rsidRDefault="00903B40">
      <w:pPr>
        <w:rPr>
          <w:sz w:val="28"/>
          <w:szCs w:val="28"/>
        </w:rPr>
      </w:pPr>
      <w:r>
        <w:rPr>
          <w:sz w:val="28"/>
          <w:szCs w:val="28"/>
        </w:rPr>
        <w:t>О мерах по подготовке и проведению</w:t>
      </w:r>
    </w:p>
    <w:p w:rsidR="00903B40" w:rsidRDefault="00903B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летней</w:t>
      </w:r>
      <w:proofErr w:type="gramEnd"/>
      <w:r>
        <w:rPr>
          <w:sz w:val="28"/>
          <w:szCs w:val="28"/>
        </w:rPr>
        <w:t xml:space="preserve"> оздоровительной кампании 2014г.</w:t>
      </w:r>
    </w:p>
    <w:p w:rsidR="00903B40" w:rsidRDefault="00903B40">
      <w:pPr>
        <w:rPr>
          <w:sz w:val="28"/>
          <w:szCs w:val="28"/>
        </w:rPr>
      </w:pPr>
    </w:p>
    <w:p w:rsidR="00BC5052" w:rsidRPr="002771AE" w:rsidRDefault="002771AE" w:rsidP="002771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052" w:rsidRPr="002771AE">
        <w:rPr>
          <w:sz w:val="28"/>
          <w:szCs w:val="28"/>
        </w:rPr>
        <w:t>С целью обеспечения отдыха, оздоровления и занятости детей в 2014 году, в соответствии с</w:t>
      </w:r>
      <w:r w:rsidR="00903B40" w:rsidRPr="002771AE">
        <w:rPr>
          <w:sz w:val="28"/>
          <w:szCs w:val="28"/>
        </w:rPr>
        <w:t xml:space="preserve"> Законом Красноярского края №8-3618 от 07.07.2009г. «Об обеспечении прав детей на отдых, оздоровление и занятость в Красноярском крае»,</w:t>
      </w:r>
      <w:r w:rsidR="00BC5052" w:rsidRPr="002771AE">
        <w:rPr>
          <w:sz w:val="28"/>
          <w:szCs w:val="28"/>
        </w:rPr>
        <w:t xml:space="preserve"> руководствуясь статьями 29.3, 31 Устава Пировского района, ПОСТАНОВЛЯЮ:</w:t>
      </w:r>
    </w:p>
    <w:p w:rsidR="00903B40" w:rsidRPr="002771AE" w:rsidRDefault="002771AE" w:rsidP="002771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052" w:rsidRPr="002771AE">
        <w:rPr>
          <w:sz w:val="28"/>
          <w:szCs w:val="28"/>
        </w:rPr>
        <w:t>1.У</w:t>
      </w:r>
      <w:r w:rsidR="00903B40" w:rsidRPr="002771AE">
        <w:rPr>
          <w:sz w:val="28"/>
          <w:szCs w:val="28"/>
        </w:rPr>
        <w:t>твердить план мероприятий по организации отдыха, оздоровления и занятости детей в 2014 году согласно приложению №1</w:t>
      </w:r>
      <w:r>
        <w:rPr>
          <w:sz w:val="28"/>
          <w:szCs w:val="28"/>
        </w:rPr>
        <w:t>.</w:t>
      </w:r>
    </w:p>
    <w:p w:rsidR="00903B40" w:rsidRPr="002771AE" w:rsidRDefault="002771AE" w:rsidP="002771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03B40" w:rsidRPr="002771AE">
        <w:rPr>
          <w:sz w:val="28"/>
          <w:szCs w:val="28"/>
        </w:rPr>
        <w:t xml:space="preserve">Утвердить рабочую группу для разработки предложений по организации отдыха, оздоровления и занятости детей в 2014 году, распределению </w:t>
      </w:r>
      <w:r w:rsidR="00647341" w:rsidRPr="002771AE">
        <w:rPr>
          <w:sz w:val="28"/>
          <w:szCs w:val="28"/>
        </w:rPr>
        <w:t>путевок в оздоровительные</w:t>
      </w:r>
      <w:r>
        <w:rPr>
          <w:sz w:val="28"/>
          <w:szCs w:val="28"/>
        </w:rPr>
        <w:t xml:space="preserve"> лагеря, согласно приложению №2.</w:t>
      </w:r>
    </w:p>
    <w:p w:rsidR="00647341" w:rsidRPr="00E52DFB" w:rsidRDefault="002771AE" w:rsidP="002771AE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</w:t>
      </w:r>
      <w:r w:rsidR="00647341" w:rsidRPr="002771AE">
        <w:rPr>
          <w:b/>
          <w:sz w:val="28"/>
          <w:szCs w:val="28"/>
        </w:rPr>
        <w:t xml:space="preserve">Отделу образования администрации Пировского района </w:t>
      </w:r>
      <w:r w:rsidR="00647341" w:rsidRPr="00E52DFB">
        <w:rPr>
          <w:b/>
          <w:sz w:val="28"/>
          <w:szCs w:val="28"/>
        </w:rPr>
        <w:t>(Вагнер И.С.):</w:t>
      </w:r>
    </w:p>
    <w:p w:rsidR="00647341" w:rsidRDefault="00647341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обеспечить подготовку подведомственных учреждений к организации отдыха, оздоровления и занятости детей в 2014 го</w:t>
      </w:r>
      <w:r w:rsidR="00AA0BE4">
        <w:rPr>
          <w:sz w:val="28"/>
          <w:szCs w:val="28"/>
        </w:rPr>
        <w:t>ду в срок до 1 июня 2014 года;</w:t>
      </w:r>
    </w:p>
    <w:p w:rsidR="00647341" w:rsidRDefault="00647341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осуществлять координацию организации отдыха, оздоровлени</w:t>
      </w:r>
      <w:r w:rsidR="00AA0BE4">
        <w:rPr>
          <w:sz w:val="28"/>
          <w:szCs w:val="28"/>
        </w:rPr>
        <w:t>я и занятости детей в 2014 году;</w:t>
      </w:r>
    </w:p>
    <w:p w:rsidR="00647341" w:rsidRDefault="00647341" w:rsidP="002771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совещание с руководителями образовательных учреждений и начальниками пришкольных оздоровительных лагерей по организации отдыха, оздоровления и занятости детей в 2014</w:t>
      </w:r>
      <w:r w:rsidR="00AA0BE4">
        <w:rPr>
          <w:sz w:val="28"/>
          <w:szCs w:val="28"/>
        </w:rPr>
        <w:t xml:space="preserve"> году в срок до 1 мая 2014 года;</w:t>
      </w:r>
    </w:p>
    <w:p w:rsidR="00647341" w:rsidRDefault="00647341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обеспечить проведение мониторинга детской оздоровительной камп</w:t>
      </w:r>
      <w:r w:rsidR="00AA0BE4">
        <w:rPr>
          <w:sz w:val="28"/>
          <w:szCs w:val="28"/>
        </w:rPr>
        <w:t>ании в 2014 году по показателям;</w:t>
      </w:r>
    </w:p>
    <w:p w:rsidR="00647341" w:rsidRDefault="002771AE" w:rsidP="002771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7341">
        <w:rPr>
          <w:sz w:val="28"/>
          <w:szCs w:val="28"/>
        </w:rPr>
        <w:t xml:space="preserve">количество функционирующих оздоровительных учреждений                                                             </w:t>
      </w:r>
      <w:proofErr w:type="gramStart"/>
      <w:r w:rsidR="00647341">
        <w:rPr>
          <w:sz w:val="28"/>
          <w:szCs w:val="28"/>
        </w:rPr>
        <w:t xml:space="preserve">   (</w:t>
      </w:r>
      <w:proofErr w:type="gramEnd"/>
      <w:r w:rsidR="00647341">
        <w:rPr>
          <w:sz w:val="28"/>
          <w:szCs w:val="28"/>
        </w:rPr>
        <w:t>независимо от фор</w:t>
      </w:r>
      <w:r>
        <w:rPr>
          <w:sz w:val="28"/>
          <w:szCs w:val="28"/>
        </w:rPr>
        <w:t>м собственности), в которых были оздо</w:t>
      </w:r>
      <w:r w:rsidR="00647341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647341">
        <w:rPr>
          <w:sz w:val="28"/>
          <w:szCs w:val="28"/>
        </w:rPr>
        <w:t>вл</w:t>
      </w:r>
      <w:r>
        <w:rPr>
          <w:sz w:val="28"/>
          <w:szCs w:val="28"/>
        </w:rPr>
        <w:t>ены</w:t>
      </w:r>
      <w:r w:rsidR="00AA0BE4">
        <w:rPr>
          <w:sz w:val="28"/>
          <w:szCs w:val="28"/>
        </w:rPr>
        <w:t xml:space="preserve"> дети Пировского района;</w:t>
      </w:r>
      <w:r w:rsidR="00647341">
        <w:rPr>
          <w:sz w:val="28"/>
          <w:szCs w:val="28"/>
        </w:rPr>
        <w:t xml:space="preserve">  </w:t>
      </w:r>
    </w:p>
    <w:p w:rsidR="002771AE" w:rsidRDefault="00647341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количество в них детей по оздоровительным сезонам</w:t>
      </w:r>
      <w:r w:rsidR="00AA0BE4">
        <w:rPr>
          <w:sz w:val="28"/>
          <w:szCs w:val="28"/>
        </w:rPr>
        <w:t>.</w:t>
      </w:r>
    </w:p>
    <w:p w:rsidR="00AA0BE4" w:rsidRDefault="00AA0BE4" w:rsidP="002771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2DFB">
        <w:rPr>
          <w:b/>
          <w:sz w:val="28"/>
          <w:szCs w:val="28"/>
        </w:rPr>
        <w:t>.</w:t>
      </w:r>
      <w:r w:rsidR="002771AE">
        <w:rPr>
          <w:b/>
          <w:sz w:val="28"/>
          <w:szCs w:val="28"/>
        </w:rPr>
        <w:t xml:space="preserve"> Рекомендовать </w:t>
      </w:r>
      <w:r w:rsidRPr="00E52DFB">
        <w:rPr>
          <w:b/>
          <w:sz w:val="28"/>
          <w:szCs w:val="28"/>
        </w:rPr>
        <w:t>КГБУЗ «</w:t>
      </w:r>
      <w:proofErr w:type="spellStart"/>
      <w:r w:rsidRPr="00E52DFB">
        <w:rPr>
          <w:b/>
          <w:sz w:val="28"/>
          <w:szCs w:val="28"/>
        </w:rPr>
        <w:t>Пировская</w:t>
      </w:r>
      <w:proofErr w:type="spellEnd"/>
      <w:r w:rsidRPr="00E52DFB">
        <w:rPr>
          <w:b/>
          <w:sz w:val="28"/>
          <w:szCs w:val="28"/>
        </w:rPr>
        <w:t xml:space="preserve"> районная больница» (</w:t>
      </w:r>
      <w:proofErr w:type="spellStart"/>
      <w:proofErr w:type="gramStart"/>
      <w:r w:rsidRPr="00E52DFB">
        <w:rPr>
          <w:b/>
          <w:sz w:val="28"/>
          <w:szCs w:val="28"/>
        </w:rPr>
        <w:t>Гл.врач</w:t>
      </w:r>
      <w:proofErr w:type="spellEnd"/>
      <w:r w:rsidRPr="00E52DFB">
        <w:rPr>
          <w:b/>
          <w:sz w:val="28"/>
          <w:szCs w:val="28"/>
        </w:rPr>
        <w:t xml:space="preserve">  </w:t>
      </w:r>
      <w:proofErr w:type="spellStart"/>
      <w:r w:rsidRPr="00E52DFB">
        <w:rPr>
          <w:b/>
          <w:sz w:val="28"/>
          <w:szCs w:val="28"/>
        </w:rPr>
        <w:t>Хавень</w:t>
      </w:r>
      <w:proofErr w:type="spellEnd"/>
      <w:proofErr w:type="gramEnd"/>
      <w:r w:rsidRPr="00E52DFB">
        <w:rPr>
          <w:b/>
          <w:sz w:val="28"/>
          <w:szCs w:val="28"/>
        </w:rPr>
        <w:t xml:space="preserve"> Г.Н.)</w:t>
      </w:r>
      <w:r>
        <w:rPr>
          <w:sz w:val="28"/>
          <w:szCs w:val="28"/>
        </w:rPr>
        <w:t xml:space="preserve"> </w:t>
      </w:r>
    </w:p>
    <w:p w:rsidR="00AA0BE4" w:rsidRDefault="00AA0BE4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обеспечить в 2014 году санаторно-курортное лечение детей;</w:t>
      </w:r>
    </w:p>
    <w:p w:rsidR="002771AE" w:rsidRDefault="00AA0BE4" w:rsidP="002771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за медобслуживанием детей, находящи</w:t>
      </w:r>
      <w:r w:rsidR="00E52DFB">
        <w:rPr>
          <w:sz w:val="28"/>
          <w:szCs w:val="28"/>
        </w:rPr>
        <w:t>м</w:t>
      </w:r>
      <w:r>
        <w:rPr>
          <w:sz w:val="28"/>
          <w:szCs w:val="28"/>
        </w:rPr>
        <w:t>ся в п</w:t>
      </w:r>
      <w:r w:rsidR="002771AE">
        <w:rPr>
          <w:sz w:val="28"/>
          <w:szCs w:val="28"/>
        </w:rPr>
        <w:t>ришкольных оздоровительных лагерях.</w:t>
      </w:r>
      <w:r>
        <w:rPr>
          <w:sz w:val="28"/>
          <w:szCs w:val="28"/>
        </w:rPr>
        <w:t xml:space="preserve"> </w:t>
      </w:r>
    </w:p>
    <w:p w:rsidR="00AA0BE4" w:rsidRPr="002771AE" w:rsidRDefault="002771AE" w:rsidP="002771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0BE4" w:rsidRPr="00E52DFB">
        <w:rPr>
          <w:b/>
          <w:sz w:val="28"/>
          <w:szCs w:val="28"/>
        </w:rPr>
        <w:t>Отделу культур</w:t>
      </w:r>
      <w:r>
        <w:rPr>
          <w:b/>
          <w:sz w:val="28"/>
          <w:szCs w:val="28"/>
        </w:rPr>
        <w:t xml:space="preserve">ы, спорта, туризма и молодежной </w:t>
      </w:r>
      <w:proofErr w:type="gramStart"/>
      <w:r w:rsidR="00AA0BE4" w:rsidRPr="00E52DFB">
        <w:rPr>
          <w:b/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 </w:t>
      </w:r>
      <w:r w:rsidR="00AA0BE4" w:rsidRPr="00E52DFB">
        <w:rPr>
          <w:b/>
          <w:sz w:val="28"/>
          <w:szCs w:val="28"/>
        </w:rPr>
        <w:t>(</w:t>
      </w:r>
      <w:proofErr w:type="spellStart"/>
      <w:proofErr w:type="gramEnd"/>
      <w:r w:rsidR="00AA0BE4" w:rsidRPr="00E52DFB">
        <w:rPr>
          <w:b/>
          <w:sz w:val="28"/>
          <w:szCs w:val="28"/>
        </w:rPr>
        <w:t>Селенгина</w:t>
      </w:r>
      <w:proofErr w:type="spellEnd"/>
      <w:r w:rsidR="00AA0BE4" w:rsidRPr="00E52DFB">
        <w:rPr>
          <w:b/>
          <w:sz w:val="28"/>
          <w:szCs w:val="28"/>
        </w:rPr>
        <w:t xml:space="preserve"> Ж.С.)</w:t>
      </w:r>
    </w:p>
    <w:p w:rsidR="00AA0BE4" w:rsidRDefault="00AA0BE4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организовать сезонную трудовую занятость детей в трудовых отрядах старшеклассников;</w:t>
      </w:r>
    </w:p>
    <w:p w:rsidR="00AA0BE4" w:rsidRDefault="00AA0BE4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привлечь к организации детского досуга на летний период все учреждения культуры расположен</w:t>
      </w:r>
      <w:r w:rsidR="002771AE">
        <w:rPr>
          <w:sz w:val="28"/>
          <w:szCs w:val="28"/>
        </w:rPr>
        <w:t>ные на территории района</w:t>
      </w:r>
      <w:r>
        <w:rPr>
          <w:sz w:val="28"/>
          <w:szCs w:val="28"/>
        </w:rPr>
        <w:t>.</w:t>
      </w:r>
    </w:p>
    <w:p w:rsidR="00572E7A" w:rsidRPr="00E52DFB" w:rsidRDefault="00E52DFB" w:rsidP="00572E7A">
      <w:pPr>
        <w:ind w:right="-1"/>
        <w:jc w:val="both"/>
        <w:rPr>
          <w:b/>
          <w:sz w:val="28"/>
          <w:szCs w:val="28"/>
        </w:rPr>
      </w:pPr>
      <w:r w:rsidRPr="00E52DFB">
        <w:rPr>
          <w:b/>
          <w:sz w:val="28"/>
          <w:szCs w:val="28"/>
        </w:rPr>
        <w:t xml:space="preserve">     </w:t>
      </w:r>
      <w:r w:rsidR="002771AE">
        <w:rPr>
          <w:b/>
          <w:sz w:val="28"/>
          <w:szCs w:val="28"/>
        </w:rPr>
        <w:tab/>
      </w:r>
      <w:r w:rsidRPr="00E52DFB">
        <w:rPr>
          <w:b/>
          <w:sz w:val="28"/>
          <w:szCs w:val="28"/>
        </w:rPr>
        <w:t>6. О</w:t>
      </w:r>
      <w:r w:rsidR="00AA0BE4" w:rsidRPr="00E52DFB">
        <w:rPr>
          <w:b/>
          <w:sz w:val="28"/>
          <w:szCs w:val="28"/>
        </w:rPr>
        <w:t>тделу социальной защиты населения (</w:t>
      </w:r>
      <w:proofErr w:type="spellStart"/>
      <w:r w:rsidR="00AA0BE4" w:rsidRPr="00E52DFB">
        <w:rPr>
          <w:b/>
          <w:sz w:val="28"/>
          <w:szCs w:val="28"/>
        </w:rPr>
        <w:t>Межебовской</w:t>
      </w:r>
      <w:proofErr w:type="spellEnd"/>
      <w:r w:rsidR="00AA0BE4" w:rsidRPr="00E52DFB">
        <w:rPr>
          <w:b/>
          <w:sz w:val="28"/>
          <w:szCs w:val="28"/>
        </w:rPr>
        <w:t xml:space="preserve"> И.А.)</w:t>
      </w:r>
    </w:p>
    <w:p w:rsidR="00572E7A" w:rsidRDefault="00572E7A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>- обеспечить организацию отдыха и оздоровления детей, находящихся в трудной жизненной ситуации.</w:t>
      </w:r>
    </w:p>
    <w:p w:rsidR="00572E7A" w:rsidRDefault="00572E7A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71AE">
        <w:rPr>
          <w:sz w:val="28"/>
          <w:szCs w:val="28"/>
        </w:rPr>
        <w:tab/>
      </w:r>
      <w:r>
        <w:rPr>
          <w:sz w:val="28"/>
          <w:szCs w:val="28"/>
        </w:rPr>
        <w:t xml:space="preserve">7.  </w:t>
      </w:r>
      <w:r w:rsidR="002771AE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исполнением настоящего постановления возложить на </w:t>
      </w:r>
      <w:proofErr w:type="spellStart"/>
      <w:r>
        <w:rPr>
          <w:sz w:val="28"/>
          <w:szCs w:val="28"/>
        </w:rPr>
        <w:t>Сарапину</w:t>
      </w:r>
      <w:proofErr w:type="spellEnd"/>
      <w:r>
        <w:rPr>
          <w:sz w:val="28"/>
          <w:szCs w:val="28"/>
        </w:rPr>
        <w:t xml:space="preserve"> О.С. – заместителя руководителя администрации</w:t>
      </w:r>
      <w:r w:rsidR="002771AE">
        <w:rPr>
          <w:sz w:val="28"/>
          <w:szCs w:val="28"/>
        </w:rPr>
        <w:t xml:space="preserve"> Пировского района</w:t>
      </w:r>
      <w:r>
        <w:rPr>
          <w:sz w:val="28"/>
          <w:szCs w:val="28"/>
        </w:rPr>
        <w:t xml:space="preserve"> по социальным вопросам.</w:t>
      </w:r>
    </w:p>
    <w:p w:rsidR="00572E7A" w:rsidRDefault="002771AE" w:rsidP="00572E7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8.Постановление вступает в силу с момента подписания и подлежит официальному опубликованию в районной газете «Заря».</w:t>
      </w:r>
    </w:p>
    <w:p w:rsidR="00572E7A" w:rsidRDefault="00572E7A" w:rsidP="00647341">
      <w:pPr>
        <w:ind w:right="-1"/>
        <w:rPr>
          <w:sz w:val="28"/>
          <w:szCs w:val="28"/>
        </w:rPr>
      </w:pPr>
    </w:p>
    <w:p w:rsidR="00572E7A" w:rsidRDefault="00572E7A" w:rsidP="00647341">
      <w:pPr>
        <w:ind w:right="-1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771AE" w:rsidTr="002771AE">
        <w:tc>
          <w:tcPr>
            <w:tcW w:w="4814" w:type="dxa"/>
          </w:tcPr>
          <w:p w:rsidR="002771AE" w:rsidRDefault="002771AE" w:rsidP="0064734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администрации </w:t>
            </w:r>
          </w:p>
          <w:p w:rsidR="002771AE" w:rsidRDefault="002771AE" w:rsidP="0064734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814" w:type="dxa"/>
          </w:tcPr>
          <w:p w:rsidR="002771AE" w:rsidRDefault="002771AE" w:rsidP="00647341">
            <w:pPr>
              <w:ind w:right="-1"/>
              <w:rPr>
                <w:sz w:val="28"/>
                <w:szCs w:val="28"/>
              </w:rPr>
            </w:pPr>
          </w:p>
          <w:p w:rsidR="002771AE" w:rsidRDefault="002771AE" w:rsidP="002771AE">
            <w:pPr>
              <w:ind w:right="-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572E7A" w:rsidRDefault="00572E7A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2771AE" w:rsidRDefault="002771AE" w:rsidP="00647341">
      <w:pPr>
        <w:ind w:right="-1"/>
        <w:rPr>
          <w:sz w:val="28"/>
          <w:szCs w:val="28"/>
        </w:rPr>
        <w:sectPr w:rsidR="002771AE" w:rsidSect="002771A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570" w:type="dxa"/>
        <w:tblInd w:w="4994" w:type="dxa"/>
        <w:tblLook w:val="01E0" w:firstRow="1" w:lastRow="1" w:firstColumn="1" w:lastColumn="1" w:noHBand="0" w:noVBand="0"/>
      </w:tblPr>
      <w:tblGrid>
        <w:gridCol w:w="4786"/>
        <w:gridCol w:w="4784"/>
      </w:tblGrid>
      <w:tr w:rsidR="002771AE" w:rsidRPr="00163509" w:rsidTr="00401F5E">
        <w:tc>
          <w:tcPr>
            <w:tcW w:w="4786" w:type="dxa"/>
          </w:tcPr>
          <w:p w:rsidR="002771AE" w:rsidRPr="00163509" w:rsidRDefault="002771AE" w:rsidP="00401F5E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2771AE" w:rsidRPr="00163509" w:rsidRDefault="002771AE" w:rsidP="00401F5E">
            <w:pPr>
              <w:ind w:left="285" w:hanging="567"/>
              <w:jc w:val="center"/>
              <w:rPr>
                <w:sz w:val="24"/>
                <w:szCs w:val="24"/>
              </w:rPr>
            </w:pPr>
            <w:r w:rsidRPr="00163509">
              <w:rPr>
                <w:sz w:val="24"/>
                <w:szCs w:val="24"/>
              </w:rPr>
              <w:t xml:space="preserve">        </w:t>
            </w:r>
            <w:r w:rsidR="00163509">
              <w:rPr>
                <w:sz w:val="24"/>
                <w:szCs w:val="24"/>
              </w:rPr>
              <w:t>Приложение №</w:t>
            </w:r>
            <w:r w:rsidRPr="00163509">
              <w:rPr>
                <w:sz w:val="24"/>
                <w:szCs w:val="24"/>
              </w:rPr>
              <w:t>1 к Постановлению администрации Пировского района</w:t>
            </w:r>
          </w:p>
          <w:p w:rsidR="002771AE" w:rsidRPr="00163509" w:rsidRDefault="002771AE" w:rsidP="00401F5E">
            <w:pPr>
              <w:ind w:left="285" w:hanging="567"/>
              <w:jc w:val="center"/>
              <w:rPr>
                <w:sz w:val="24"/>
                <w:szCs w:val="24"/>
              </w:rPr>
            </w:pPr>
            <w:r w:rsidRPr="00163509">
              <w:rPr>
                <w:sz w:val="24"/>
                <w:szCs w:val="24"/>
              </w:rPr>
              <w:t xml:space="preserve">      </w:t>
            </w:r>
            <w:proofErr w:type="gramStart"/>
            <w:r w:rsidRPr="00163509">
              <w:rPr>
                <w:sz w:val="24"/>
                <w:szCs w:val="24"/>
              </w:rPr>
              <w:t>от</w:t>
            </w:r>
            <w:proofErr w:type="gramEnd"/>
            <w:r w:rsidRPr="00163509">
              <w:rPr>
                <w:sz w:val="24"/>
                <w:szCs w:val="24"/>
              </w:rPr>
              <w:t xml:space="preserve"> </w:t>
            </w:r>
            <w:r w:rsidR="00163509">
              <w:rPr>
                <w:sz w:val="24"/>
                <w:szCs w:val="24"/>
              </w:rPr>
              <w:t>08.04.</w:t>
            </w:r>
            <w:r w:rsidRPr="00163509">
              <w:rPr>
                <w:sz w:val="24"/>
                <w:szCs w:val="24"/>
              </w:rPr>
              <w:t xml:space="preserve">2014г. № </w:t>
            </w:r>
            <w:r w:rsidR="00163509">
              <w:rPr>
                <w:sz w:val="24"/>
                <w:szCs w:val="24"/>
              </w:rPr>
              <w:t>184-п</w:t>
            </w:r>
          </w:p>
          <w:p w:rsidR="002771AE" w:rsidRPr="00163509" w:rsidRDefault="002771AE" w:rsidP="00401F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71AE" w:rsidRPr="00B61ECD" w:rsidRDefault="002771AE" w:rsidP="002771AE">
      <w:pPr>
        <w:jc w:val="right"/>
        <w:rPr>
          <w:b/>
          <w:sz w:val="28"/>
          <w:szCs w:val="28"/>
        </w:rPr>
      </w:pPr>
    </w:p>
    <w:p w:rsidR="002771AE" w:rsidRDefault="002771AE" w:rsidP="002771AE">
      <w:pPr>
        <w:jc w:val="center"/>
        <w:rPr>
          <w:b/>
          <w:sz w:val="24"/>
          <w:szCs w:val="24"/>
        </w:rPr>
      </w:pPr>
      <w:r w:rsidRPr="00D83905">
        <w:rPr>
          <w:b/>
          <w:sz w:val="24"/>
          <w:szCs w:val="24"/>
        </w:rPr>
        <w:t>Календарный план мероприятий по обеспечению отдыха, оздоровления и занятости детей 201</w:t>
      </w:r>
      <w:r>
        <w:rPr>
          <w:b/>
          <w:sz w:val="24"/>
          <w:szCs w:val="24"/>
        </w:rPr>
        <w:t>4</w:t>
      </w:r>
      <w:r w:rsidRPr="00D83905">
        <w:rPr>
          <w:b/>
          <w:sz w:val="24"/>
          <w:szCs w:val="24"/>
        </w:rPr>
        <w:t xml:space="preserve"> года</w:t>
      </w:r>
    </w:p>
    <w:p w:rsidR="002771AE" w:rsidRPr="00D83905" w:rsidRDefault="002771AE" w:rsidP="002771A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8303"/>
        <w:gridCol w:w="2430"/>
        <w:gridCol w:w="3157"/>
      </w:tblGrid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№ п/п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771AE" w:rsidRPr="00D83905" w:rsidTr="00401F5E">
        <w:tc>
          <w:tcPr>
            <w:tcW w:w="14786" w:type="dxa"/>
            <w:gridSpan w:val="4"/>
          </w:tcPr>
          <w:p w:rsidR="002771AE" w:rsidRDefault="002771AE" w:rsidP="00401F5E">
            <w:pPr>
              <w:jc w:val="center"/>
              <w:rPr>
                <w:sz w:val="24"/>
                <w:szCs w:val="24"/>
              </w:rPr>
            </w:pPr>
          </w:p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Апрель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 </w:t>
            </w:r>
          </w:p>
        </w:tc>
      </w:tr>
      <w:tr w:rsidR="002771AE" w:rsidRPr="00D83905" w:rsidTr="00401F5E">
        <w:trPr>
          <w:trHeight w:val="852"/>
        </w:trPr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Проведение конкурсных процедур на приобретение путёвок в загородные оздоровительные лагеря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Апрель-май</w:t>
            </w:r>
            <w:r>
              <w:rPr>
                <w:sz w:val="24"/>
                <w:szCs w:val="24"/>
              </w:rPr>
              <w:t xml:space="preserve"> 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  <w:tr w:rsidR="002771AE" w:rsidRPr="00D83905" w:rsidTr="00401F5E">
        <w:trPr>
          <w:trHeight w:val="852"/>
        </w:trPr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с министерством образования и науки Красноярского края на оплату стоимости путевок в загородные оздоровительные лагеря.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 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Проведение конкурсных процедур на приобретение продуктов питания для лагерей дневного пребывания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а</w:t>
            </w:r>
            <w:r w:rsidRPr="00D83905">
              <w:rPr>
                <w:sz w:val="24"/>
                <w:szCs w:val="24"/>
              </w:rPr>
              <w:t>прел</w:t>
            </w:r>
            <w:r>
              <w:rPr>
                <w:sz w:val="24"/>
                <w:szCs w:val="24"/>
              </w:rPr>
              <w:t>я 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2771AE" w:rsidRPr="00D83905" w:rsidTr="00401F5E">
        <w:trPr>
          <w:trHeight w:val="838"/>
        </w:trPr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 xml:space="preserve">Предоставление отчёта о </w:t>
            </w:r>
            <w:proofErr w:type="gramStart"/>
            <w:r w:rsidRPr="00D83905">
              <w:rPr>
                <w:sz w:val="24"/>
                <w:szCs w:val="24"/>
              </w:rPr>
              <w:t>подготовке  к</w:t>
            </w:r>
            <w:proofErr w:type="gramEnd"/>
            <w:r w:rsidRPr="00D83905">
              <w:rPr>
                <w:sz w:val="24"/>
                <w:szCs w:val="24"/>
              </w:rPr>
              <w:t xml:space="preserve"> началу оздоровительной кампании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До 05.04.201</w:t>
            </w:r>
            <w:r>
              <w:rPr>
                <w:sz w:val="24"/>
                <w:szCs w:val="24"/>
              </w:rPr>
              <w:t>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 xml:space="preserve">Организация работы в общеобразовательных учреждениях по сбору заявок на путёвки </w:t>
            </w:r>
            <w:proofErr w:type="gramStart"/>
            <w:r w:rsidRPr="00D83905">
              <w:rPr>
                <w:sz w:val="24"/>
                <w:szCs w:val="24"/>
              </w:rPr>
              <w:t>в  оздоровительные</w:t>
            </w:r>
            <w:proofErr w:type="gramEnd"/>
            <w:r w:rsidRPr="00D83905">
              <w:rPr>
                <w:sz w:val="24"/>
                <w:szCs w:val="24"/>
              </w:rPr>
              <w:t xml:space="preserve"> лагеря:</w:t>
            </w:r>
          </w:p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83905">
              <w:rPr>
                <w:sz w:val="24"/>
                <w:szCs w:val="24"/>
              </w:rPr>
              <w:t>оформление заявок на отдых в оздоровительных лагерях за пределами района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2-я половина месяца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образовательные учреждения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Заседание </w:t>
            </w:r>
            <w:r w:rsidRPr="00D83905">
              <w:rPr>
                <w:sz w:val="24"/>
                <w:szCs w:val="24"/>
              </w:rPr>
              <w:t xml:space="preserve"> муниципальной</w:t>
            </w:r>
            <w:proofErr w:type="gramEnd"/>
            <w:r w:rsidRPr="00D839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комиссии по распределению путёвок в загородные</w:t>
            </w:r>
            <w:r w:rsidRPr="00D83905">
              <w:rPr>
                <w:sz w:val="24"/>
                <w:szCs w:val="24"/>
              </w:rPr>
              <w:t xml:space="preserve"> оздоровительные лагеря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месяца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нормативно-правовой базы в части организации летней оздоровительной кампании 2014 года.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образовательные учреждения</w:t>
            </w:r>
          </w:p>
        </w:tc>
      </w:tr>
      <w:tr w:rsidR="002771AE" w:rsidRPr="00D83905" w:rsidTr="00401F5E">
        <w:tc>
          <w:tcPr>
            <w:tcW w:w="14786" w:type="dxa"/>
            <w:gridSpan w:val="4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Май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0э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 xml:space="preserve">Согласование видов и объёмов работ, заключение договоров в части </w:t>
            </w:r>
            <w:r w:rsidRPr="00D83905">
              <w:rPr>
                <w:sz w:val="24"/>
                <w:szCs w:val="24"/>
              </w:rPr>
              <w:lastRenderedPageBreak/>
              <w:t xml:space="preserve">организации трудоустройства подростков в возрасте от 14 од 18 лет </w:t>
            </w:r>
            <w:proofErr w:type="gramStart"/>
            <w:r w:rsidRPr="00D83905">
              <w:rPr>
                <w:sz w:val="24"/>
                <w:szCs w:val="24"/>
              </w:rPr>
              <w:t>от  общеобразовательных</w:t>
            </w:r>
            <w:proofErr w:type="gramEnd"/>
            <w:r w:rsidRPr="00D83905">
              <w:rPr>
                <w:sz w:val="24"/>
                <w:szCs w:val="24"/>
              </w:rPr>
              <w:t xml:space="preserve"> учреждений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</w:t>
            </w:r>
            <w:r>
              <w:rPr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 xml:space="preserve">Формирование списочного состава подростков (с наличием полного пакета документов) </w:t>
            </w:r>
            <w:r>
              <w:rPr>
                <w:sz w:val="24"/>
                <w:szCs w:val="24"/>
              </w:rPr>
              <w:t>в части организации</w:t>
            </w:r>
            <w:r w:rsidRPr="00D83905">
              <w:rPr>
                <w:sz w:val="24"/>
                <w:szCs w:val="24"/>
              </w:rPr>
              <w:t xml:space="preserve"> трудоустройства подростков в возрасте от 14 од 18 лет от ОУ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образовательные учреждения</w:t>
            </w:r>
          </w:p>
        </w:tc>
      </w:tr>
      <w:tr w:rsidR="002771AE" w:rsidRPr="00D83905" w:rsidTr="00401F5E">
        <w:trPr>
          <w:trHeight w:val="891"/>
        </w:trPr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 xml:space="preserve">Получение разрешения </w:t>
            </w:r>
            <w:proofErr w:type="spellStart"/>
            <w:r w:rsidRPr="00D83905">
              <w:rPr>
                <w:sz w:val="24"/>
                <w:szCs w:val="24"/>
              </w:rPr>
              <w:t>Роспотребнадзора</w:t>
            </w:r>
            <w:proofErr w:type="spellEnd"/>
            <w:r w:rsidRPr="00D83905">
              <w:rPr>
                <w:sz w:val="24"/>
                <w:szCs w:val="24"/>
              </w:rPr>
              <w:t xml:space="preserve"> на открытие лагерей дневного пребывания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образовательные учреждения</w:t>
            </w:r>
          </w:p>
        </w:tc>
      </w:tr>
      <w:tr w:rsidR="002771AE" w:rsidRPr="00D83905" w:rsidTr="00401F5E">
        <w:tc>
          <w:tcPr>
            <w:tcW w:w="14786" w:type="dxa"/>
            <w:gridSpan w:val="4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Июнь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 xml:space="preserve">Предоставление отчёта о </w:t>
            </w:r>
            <w:proofErr w:type="gramStart"/>
            <w:r w:rsidRPr="00D83905">
              <w:rPr>
                <w:sz w:val="24"/>
                <w:szCs w:val="24"/>
              </w:rPr>
              <w:t>подготовке  к</w:t>
            </w:r>
            <w:proofErr w:type="gramEnd"/>
            <w:r w:rsidRPr="00D83905">
              <w:rPr>
                <w:sz w:val="24"/>
                <w:szCs w:val="24"/>
              </w:rPr>
              <w:t xml:space="preserve"> началу оздоровительной кампании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05.06.2014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503" w:type="dxa"/>
          </w:tcPr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лагерей с дневным пребыванием детей при: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-МБОУ «</w:t>
            </w:r>
            <w:proofErr w:type="spellStart"/>
            <w:r>
              <w:rPr>
                <w:sz w:val="24"/>
                <w:szCs w:val="24"/>
              </w:rPr>
              <w:t>Пировская</w:t>
            </w:r>
            <w:proofErr w:type="spellEnd"/>
            <w:r>
              <w:rPr>
                <w:sz w:val="24"/>
                <w:szCs w:val="24"/>
              </w:rPr>
              <w:t xml:space="preserve"> СОШ» (221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-МБОУ «</w:t>
            </w:r>
            <w:proofErr w:type="spellStart"/>
            <w:r>
              <w:rPr>
                <w:sz w:val="24"/>
                <w:szCs w:val="24"/>
              </w:rPr>
              <w:t>Большекетская</w:t>
            </w:r>
            <w:proofErr w:type="spellEnd"/>
            <w:r>
              <w:rPr>
                <w:sz w:val="24"/>
                <w:szCs w:val="24"/>
              </w:rPr>
              <w:t xml:space="preserve"> СОШ» (90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«Троицкая СОШ» (44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</w:t>
            </w:r>
            <w:proofErr w:type="spellStart"/>
            <w:r>
              <w:rPr>
                <w:sz w:val="24"/>
                <w:szCs w:val="24"/>
              </w:rPr>
              <w:t>Икшурминская</w:t>
            </w:r>
            <w:proofErr w:type="spellEnd"/>
            <w:r>
              <w:rPr>
                <w:sz w:val="24"/>
                <w:szCs w:val="24"/>
              </w:rPr>
              <w:t xml:space="preserve"> СОШ» (60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</w:t>
            </w:r>
            <w:proofErr w:type="spellStart"/>
            <w:r>
              <w:rPr>
                <w:sz w:val="24"/>
                <w:szCs w:val="24"/>
              </w:rPr>
              <w:t>Комаровская</w:t>
            </w:r>
            <w:proofErr w:type="spellEnd"/>
            <w:r>
              <w:rPr>
                <w:sz w:val="24"/>
                <w:szCs w:val="24"/>
              </w:rPr>
              <w:t xml:space="preserve"> ООШ» (30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</w:t>
            </w:r>
            <w:proofErr w:type="spellStart"/>
            <w:r>
              <w:rPr>
                <w:sz w:val="24"/>
                <w:szCs w:val="24"/>
              </w:rPr>
              <w:t>Кириковская</w:t>
            </w:r>
            <w:proofErr w:type="spellEnd"/>
            <w:r>
              <w:rPr>
                <w:sz w:val="24"/>
                <w:szCs w:val="24"/>
              </w:rPr>
              <w:t xml:space="preserve"> СОШ» (55 чел.).</w:t>
            </w:r>
          </w:p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500 чел./6 ЛДП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1.06.2014 (с продолжительностью 21 день)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503" w:type="dxa"/>
          </w:tcPr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9 несовершеннолетних в загородном оздоровительном лагере «Факел».</w:t>
            </w:r>
          </w:p>
        </w:tc>
        <w:tc>
          <w:tcPr>
            <w:tcW w:w="2430" w:type="dxa"/>
          </w:tcPr>
          <w:p w:rsidR="002771AE" w:rsidRPr="00384BCA" w:rsidRDefault="002771AE" w:rsidP="00401F5E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</w:rPr>
            </w:pPr>
            <w:r w:rsidRPr="001B2782">
              <w:rPr>
                <w:rFonts w:ascii="Times New Roman" w:hAnsi="Times New Roman" w:cs="Times New Roman"/>
                <w:sz w:val="24"/>
              </w:rPr>
              <w:t>Дата уточняется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образовательные учреждения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503" w:type="dxa"/>
          </w:tcPr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трудовых отрядов старшеклассников при общеобразовательных учреждениях района: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Пировская</w:t>
            </w:r>
            <w:proofErr w:type="spellEnd"/>
            <w:r>
              <w:rPr>
                <w:sz w:val="24"/>
                <w:szCs w:val="24"/>
              </w:rPr>
              <w:t xml:space="preserve"> СОШ» (39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-МБОУ «</w:t>
            </w:r>
            <w:proofErr w:type="spellStart"/>
            <w:r>
              <w:rPr>
                <w:sz w:val="24"/>
                <w:szCs w:val="24"/>
              </w:rPr>
              <w:t>Большекетская</w:t>
            </w:r>
            <w:proofErr w:type="spellEnd"/>
            <w:r>
              <w:rPr>
                <w:sz w:val="24"/>
                <w:szCs w:val="24"/>
              </w:rPr>
              <w:t xml:space="preserve"> СОШ» (20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«Троицкая СОШ» (7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</w:t>
            </w:r>
            <w:proofErr w:type="spellStart"/>
            <w:r>
              <w:rPr>
                <w:sz w:val="24"/>
                <w:szCs w:val="24"/>
              </w:rPr>
              <w:t>Икшурминская</w:t>
            </w:r>
            <w:proofErr w:type="spellEnd"/>
            <w:r>
              <w:rPr>
                <w:sz w:val="24"/>
                <w:szCs w:val="24"/>
              </w:rPr>
              <w:t xml:space="preserve"> СОШ» (6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</w:t>
            </w:r>
            <w:proofErr w:type="spellStart"/>
            <w:r>
              <w:rPr>
                <w:sz w:val="24"/>
                <w:szCs w:val="24"/>
              </w:rPr>
              <w:t>Кириковская</w:t>
            </w:r>
            <w:proofErr w:type="spellEnd"/>
            <w:r>
              <w:rPr>
                <w:sz w:val="24"/>
                <w:szCs w:val="24"/>
              </w:rPr>
              <w:t xml:space="preserve"> СОШ» (8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-МКОУ «</w:t>
            </w:r>
            <w:proofErr w:type="spellStart"/>
            <w:r>
              <w:rPr>
                <w:sz w:val="24"/>
                <w:szCs w:val="24"/>
              </w:rPr>
              <w:t>Бушуйская</w:t>
            </w:r>
            <w:proofErr w:type="spellEnd"/>
            <w:r>
              <w:rPr>
                <w:sz w:val="24"/>
                <w:szCs w:val="24"/>
              </w:rPr>
              <w:t xml:space="preserve"> ООШ» (1 чел.);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 «</w:t>
            </w:r>
            <w:proofErr w:type="spellStart"/>
            <w:r>
              <w:rPr>
                <w:sz w:val="24"/>
                <w:szCs w:val="24"/>
              </w:rPr>
              <w:t>Алтатская</w:t>
            </w:r>
            <w:proofErr w:type="spellEnd"/>
            <w:r>
              <w:rPr>
                <w:sz w:val="24"/>
                <w:szCs w:val="24"/>
              </w:rPr>
              <w:t xml:space="preserve"> ООШ» (5 чел.) 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 «</w:t>
            </w:r>
            <w:proofErr w:type="spellStart"/>
            <w:r>
              <w:rPr>
                <w:sz w:val="24"/>
                <w:szCs w:val="24"/>
              </w:rPr>
              <w:t>Чайдинская</w:t>
            </w:r>
            <w:proofErr w:type="spellEnd"/>
            <w:r>
              <w:rPr>
                <w:sz w:val="24"/>
                <w:szCs w:val="24"/>
              </w:rPr>
              <w:t xml:space="preserve"> ООШ» (4 чел.)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 90 чел./8 ОУ</w:t>
            </w:r>
          </w:p>
        </w:tc>
        <w:tc>
          <w:tcPr>
            <w:tcW w:w="2430" w:type="dxa"/>
          </w:tcPr>
          <w:p w:rsidR="002771AE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образовательные учреждения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503" w:type="dxa"/>
          </w:tcPr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</w:t>
            </w:r>
            <w:r w:rsidRPr="006B44CA">
              <w:rPr>
                <w:sz w:val="24"/>
                <w:szCs w:val="24"/>
              </w:rPr>
              <w:t>днодневн</w:t>
            </w:r>
            <w:r>
              <w:rPr>
                <w:sz w:val="24"/>
                <w:szCs w:val="24"/>
              </w:rPr>
              <w:t>ого</w:t>
            </w:r>
            <w:r w:rsidRPr="006B44CA">
              <w:rPr>
                <w:sz w:val="24"/>
                <w:szCs w:val="24"/>
              </w:rPr>
              <w:t xml:space="preserve"> поход</w:t>
            </w:r>
            <w:r>
              <w:rPr>
                <w:sz w:val="24"/>
                <w:szCs w:val="24"/>
              </w:rPr>
              <w:t>а</w:t>
            </w:r>
            <w:r w:rsidRPr="006B44CA">
              <w:rPr>
                <w:sz w:val="24"/>
                <w:szCs w:val="24"/>
              </w:rPr>
              <w:t xml:space="preserve"> при МКОУ "Троицкая СОШ"</w:t>
            </w:r>
            <w:r>
              <w:rPr>
                <w:sz w:val="24"/>
                <w:szCs w:val="24"/>
              </w:rPr>
              <w:t xml:space="preserve"> с общим </w:t>
            </w:r>
            <w:r>
              <w:rPr>
                <w:sz w:val="24"/>
                <w:szCs w:val="24"/>
              </w:rPr>
              <w:lastRenderedPageBreak/>
              <w:t>охватом 58 детей.</w:t>
            </w:r>
          </w:p>
        </w:tc>
        <w:tc>
          <w:tcPr>
            <w:tcW w:w="2430" w:type="dxa"/>
          </w:tcPr>
          <w:p w:rsidR="002771AE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02.06.2014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МКОУ </w:t>
            </w:r>
            <w:r>
              <w:rPr>
                <w:sz w:val="24"/>
                <w:szCs w:val="24"/>
              </w:rPr>
              <w:lastRenderedPageBreak/>
              <w:t>«Троицкая СОШ»</w:t>
            </w:r>
          </w:p>
        </w:tc>
      </w:tr>
      <w:tr w:rsidR="002771AE" w:rsidRPr="00D83905" w:rsidTr="00401F5E">
        <w:tc>
          <w:tcPr>
            <w:tcW w:w="14786" w:type="dxa"/>
            <w:gridSpan w:val="4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lastRenderedPageBreak/>
              <w:t>Июль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Подготовка отчёта по итогам первой оздоровительной сметы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05.07.2014</w:t>
            </w:r>
            <w:r w:rsidRPr="00D83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трудовых отрядов старшеклассников при общеобразовательных учреждениях района.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503" w:type="dxa"/>
          </w:tcPr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9 несовершеннолетних в загородном оздоровительном лагере «Факел».</w:t>
            </w:r>
          </w:p>
        </w:tc>
        <w:tc>
          <w:tcPr>
            <w:tcW w:w="2430" w:type="dxa"/>
          </w:tcPr>
          <w:p w:rsidR="002771AE" w:rsidRDefault="002771AE" w:rsidP="00401F5E">
            <w:pPr>
              <w:pStyle w:val="a"/>
              <w:numPr>
                <w:ilvl w:val="0"/>
                <w:numId w:val="0"/>
              </w:numPr>
              <w:ind w:left="360"/>
            </w:pPr>
            <w:r>
              <w:t>Дата уточняется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РОО, образовательные учреждения</w:t>
            </w:r>
          </w:p>
        </w:tc>
      </w:tr>
      <w:tr w:rsidR="002771AE" w:rsidRPr="00D83905" w:rsidTr="00401F5E">
        <w:tc>
          <w:tcPr>
            <w:tcW w:w="14786" w:type="dxa"/>
            <w:gridSpan w:val="4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Август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Подготовка отчёта по итогам второй оздоровительной сметы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05.08.2014</w:t>
            </w:r>
            <w:r w:rsidRPr="00D839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8503" w:type="dxa"/>
          </w:tcPr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</w:t>
            </w:r>
            <w:r w:rsidRPr="006B44CA">
              <w:rPr>
                <w:sz w:val="24"/>
                <w:szCs w:val="24"/>
              </w:rPr>
              <w:t>днодневн</w:t>
            </w:r>
            <w:r>
              <w:rPr>
                <w:sz w:val="24"/>
                <w:szCs w:val="24"/>
              </w:rPr>
              <w:t>ых</w:t>
            </w:r>
            <w:r w:rsidRPr="006B44CA">
              <w:rPr>
                <w:sz w:val="24"/>
                <w:szCs w:val="24"/>
              </w:rPr>
              <w:t xml:space="preserve"> поход</w:t>
            </w:r>
            <w:r>
              <w:rPr>
                <w:sz w:val="24"/>
                <w:szCs w:val="24"/>
              </w:rPr>
              <w:t>ов при: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-МБОУ «</w:t>
            </w:r>
            <w:proofErr w:type="spellStart"/>
            <w:r>
              <w:rPr>
                <w:sz w:val="24"/>
                <w:szCs w:val="24"/>
              </w:rPr>
              <w:t>Большекетская</w:t>
            </w:r>
            <w:proofErr w:type="spellEnd"/>
            <w:r>
              <w:rPr>
                <w:sz w:val="24"/>
                <w:szCs w:val="24"/>
              </w:rPr>
              <w:t xml:space="preserve"> СОШ», 20 чел.;</w:t>
            </w:r>
          </w:p>
          <w:p w:rsidR="002771AE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 «</w:t>
            </w:r>
            <w:proofErr w:type="spellStart"/>
            <w:r>
              <w:rPr>
                <w:sz w:val="24"/>
                <w:szCs w:val="24"/>
              </w:rPr>
              <w:t>Икшурминская</w:t>
            </w:r>
            <w:proofErr w:type="spellEnd"/>
            <w:r>
              <w:rPr>
                <w:sz w:val="24"/>
                <w:szCs w:val="24"/>
              </w:rPr>
              <w:t xml:space="preserve"> СОШ», 50 чел.;</w:t>
            </w:r>
          </w:p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МКОУ «</w:t>
            </w:r>
            <w:proofErr w:type="spellStart"/>
            <w:r>
              <w:rPr>
                <w:sz w:val="24"/>
                <w:szCs w:val="24"/>
              </w:rPr>
              <w:t>Кириковская</w:t>
            </w:r>
            <w:proofErr w:type="spellEnd"/>
            <w:r>
              <w:rPr>
                <w:sz w:val="24"/>
                <w:szCs w:val="24"/>
              </w:rPr>
              <w:t xml:space="preserve"> СОШ», 68 чел. </w:t>
            </w:r>
          </w:p>
        </w:tc>
        <w:tc>
          <w:tcPr>
            <w:tcW w:w="2430" w:type="dxa"/>
          </w:tcPr>
          <w:p w:rsidR="002771AE" w:rsidRDefault="002771AE" w:rsidP="00401F5E">
            <w:pPr>
              <w:rPr>
                <w:sz w:val="24"/>
                <w:szCs w:val="24"/>
              </w:rPr>
            </w:pPr>
          </w:p>
          <w:p w:rsidR="002771AE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22.08.2014 г.</w:t>
            </w:r>
          </w:p>
          <w:p w:rsidR="002771AE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23.08.2014 г.</w:t>
            </w:r>
          </w:p>
          <w:p w:rsidR="002771AE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Большекетская</w:t>
            </w:r>
            <w:proofErr w:type="spellEnd"/>
            <w:r>
              <w:rPr>
                <w:sz w:val="24"/>
                <w:szCs w:val="24"/>
              </w:rPr>
              <w:t xml:space="preserve"> СОШ», МКОУ «</w:t>
            </w:r>
            <w:proofErr w:type="spellStart"/>
            <w:r>
              <w:rPr>
                <w:sz w:val="24"/>
                <w:szCs w:val="24"/>
              </w:rPr>
              <w:t>Икшурминская</w:t>
            </w:r>
            <w:proofErr w:type="spellEnd"/>
            <w:r>
              <w:rPr>
                <w:sz w:val="24"/>
                <w:szCs w:val="24"/>
              </w:rPr>
              <w:t xml:space="preserve"> СОШ», МКОУ «</w:t>
            </w:r>
            <w:proofErr w:type="spellStart"/>
            <w:r>
              <w:rPr>
                <w:sz w:val="24"/>
                <w:szCs w:val="24"/>
              </w:rPr>
              <w:t>Кириковская</w:t>
            </w:r>
            <w:proofErr w:type="spellEnd"/>
            <w:r>
              <w:rPr>
                <w:sz w:val="24"/>
                <w:szCs w:val="24"/>
              </w:rPr>
              <w:t xml:space="preserve"> СОШ»,</w:t>
            </w:r>
          </w:p>
        </w:tc>
      </w:tr>
      <w:tr w:rsidR="002771AE" w:rsidRPr="00D83905" w:rsidTr="00401F5E">
        <w:tc>
          <w:tcPr>
            <w:tcW w:w="14786" w:type="dxa"/>
            <w:gridSpan w:val="4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Сентябрь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Подготовка отчёта по итогам тр</w:t>
            </w:r>
            <w:r>
              <w:rPr>
                <w:sz w:val="24"/>
                <w:szCs w:val="24"/>
              </w:rPr>
              <w:t xml:space="preserve">етьей оздоровительной сметы </w:t>
            </w:r>
            <w:proofErr w:type="gramStart"/>
            <w:r>
              <w:rPr>
                <w:sz w:val="24"/>
                <w:szCs w:val="24"/>
              </w:rPr>
              <w:t xml:space="preserve">2014 </w:t>
            </w:r>
            <w:r w:rsidRPr="00D83905">
              <w:rPr>
                <w:sz w:val="24"/>
                <w:szCs w:val="24"/>
              </w:rPr>
              <w:t xml:space="preserve"> года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05.09.2014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  <w:tr w:rsidR="002771AE" w:rsidRPr="00D83905" w:rsidTr="00401F5E">
        <w:tc>
          <w:tcPr>
            <w:tcW w:w="674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D83905">
              <w:rPr>
                <w:sz w:val="24"/>
                <w:szCs w:val="24"/>
              </w:rPr>
              <w:t>.</w:t>
            </w:r>
          </w:p>
        </w:tc>
        <w:tc>
          <w:tcPr>
            <w:tcW w:w="8503" w:type="dxa"/>
          </w:tcPr>
          <w:p w:rsidR="002771AE" w:rsidRPr="00D83905" w:rsidRDefault="002771AE" w:rsidP="00401F5E">
            <w:pPr>
              <w:jc w:val="both"/>
              <w:rPr>
                <w:sz w:val="24"/>
                <w:szCs w:val="24"/>
              </w:rPr>
            </w:pPr>
            <w:r w:rsidRPr="00D83905">
              <w:rPr>
                <w:sz w:val="24"/>
                <w:szCs w:val="24"/>
              </w:rPr>
              <w:t>Подготовка и предоставление итогового отчёта в министерство образования и науки Красноярского края об итогах проведения оздоровительной кампании 201</w:t>
            </w:r>
            <w:r>
              <w:rPr>
                <w:sz w:val="24"/>
                <w:szCs w:val="24"/>
              </w:rPr>
              <w:t>4</w:t>
            </w:r>
            <w:r w:rsidRPr="00D83905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10.09.2014 г.</w:t>
            </w:r>
          </w:p>
        </w:tc>
        <w:tc>
          <w:tcPr>
            <w:tcW w:w="3179" w:type="dxa"/>
          </w:tcPr>
          <w:p w:rsidR="002771AE" w:rsidRPr="00D83905" w:rsidRDefault="002771AE" w:rsidP="00401F5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Пировский</w:t>
            </w:r>
            <w:proofErr w:type="spellEnd"/>
            <w:r>
              <w:rPr>
                <w:sz w:val="24"/>
                <w:szCs w:val="24"/>
              </w:rPr>
              <w:t xml:space="preserve"> РОО</w:t>
            </w:r>
          </w:p>
        </w:tc>
      </w:tr>
    </w:tbl>
    <w:p w:rsidR="002771AE" w:rsidRPr="00C73E4C" w:rsidRDefault="002771AE" w:rsidP="002771AE">
      <w:pPr>
        <w:jc w:val="center"/>
        <w:rPr>
          <w:sz w:val="24"/>
          <w:szCs w:val="24"/>
        </w:rPr>
      </w:pPr>
    </w:p>
    <w:p w:rsidR="002771AE" w:rsidRDefault="002771AE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</w:pPr>
    </w:p>
    <w:p w:rsidR="00163509" w:rsidRDefault="00163509" w:rsidP="00647341">
      <w:pPr>
        <w:ind w:right="-1"/>
        <w:rPr>
          <w:sz w:val="28"/>
          <w:szCs w:val="28"/>
        </w:rPr>
        <w:sectPr w:rsidR="00163509" w:rsidSect="000641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3509" w:rsidRDefault="00163509" w:rsidP="00163509">
      <w:pPr>
        <w:shd w:val="clear" w:color="auto" w:fill="FFFFFF"/>
        <w:spacing w:line="322" w:lineRule="exact"/>
        <w:ind w:left="4666"/>
        <w:jc w:val="right"/>
      </w:pPr>
      <w:r>
        <w:rPr>
          <w:rFonts w:eastAsia="Times New Roman"/>
          <w:spacing w:val="-3"/>
          <w:sz w:val="28"/>
          <w:szCs w:val="28"/>
        </w:rPr>
        <w:lastRenderedPageBreak/>
        <w:t xml:space="preserve">Приложение №2 к Постановлению </w:t>
      </w:r>
      <w:r>
        <w:rPr>
          <w:rFonts w:eastAsia="Times New Roman"/>
          <w:spacing w:val="-2"/>
          <w:sz w:val="28"/>
          <w:szCs w:val="28"/>
        </w:rPr>
        <w:t>администрации Пировского района</w:t>
      </w:r>
    </w:p>
    <w:p w:rsidR="00163509" w:rsidRDefault="00163509" w:rsidP="00163509">
      <w:pPr>
        <w:shd w:val="clear" w:color="auto" w:fill="FFFFFF"/>
        <w:spacing w:line="322" w:lineRule="exact"/>
      </w:pPr>
      <w:r>
        <w:rPr>
          <w:rFonts w:eastAsia="Times New Roman"/>
          <w:spacing w:val="-6"/>
          <w:sz w:val="26"/>
          <w:szCs w:val="26"/>
        </w:rPr>
        <w:t xml:space="preserve">                                                                                                       </w:t>
      </w:r>
      <w:proofErr w:type="gramStart"/>
      <w:r>
        <w:rPr>
          <w:rFonts w:eastAsia="Times New Roman"/>
          <w:spacing w:val="-6"/>
          <w:sz w:val="26"/>
          <w:szCs w:val="26"/>
        </w:rPr>
        <w:t>от</w:t>
      </w:r>
      <w:proofErr w:type="gramEnd"/>
      <w:r>
        <w:rPr>
          <w:rFonts w:eastAsia="Times New Roman"/>
          <w:spacing w:val="-6"/>
          <w:sz w:val="26"/>
          <w:szCs w:val="26"/>
        </w:rPr>
        <w:t xml:space="preserve"> 08.04.2014г. №185-п</w:t>
      </w:r>
      <w:r>
        <w:t xml:space="preserve">                               </w:t>
      </w:r>
    </w:p>
    <w:p w:rsidR="00163509" w:rsidRDefault="00163509" w:rsidP="00163509">
      <w:pPr>
        <w:shd w:val="clear" w:color="auto" w:fill="FFFFFF"/>
        <w:spacing w:line="322" w:lineRule="exact"/>
        <w:jc w:val="center"/>
        <w:rPr>
          <w:rFonts w:eastAsia="Times New Roman"/>
          <w:spacing w:val="-5"/>
          <w:sz w:val="28"/>
          <w:szCs w:val="28"/>
        </w:rPr>
      </w:pPr>
    </w:p>
    <w:p w:rsidR="00163509" w:rsidRDefault="00163509" w:rsidP="00163509">
      <w:pPr>
        <w:shd w:val="clear" w:color="auto" w:fill="FFFFFF"/>
        <w:spacing w:line="322" w:lineRule="exact"/>
        <w:jc w:val="center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>СОСТАВ</w:t>
      </w:r>
    </w:p>
    <w:p w:rsidR="00163509" w:rsidRDefault="00163509" w:rsidP="00163509">
      <w:pPr>
        <w:shd w:val="clear" w:color="auto" w:fill="FFFFFF"/>
        <w:ind w:left="675"/>
        <w:jc w:val="center"/>
        <w:rPr>
          <w:rFonts w:eastAsia="Times New Roman"/>
          <w:spacing w:val="-1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>межведомственной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группы по планированию летнего отдыха, </w:t>
      </w:r>
    </w:p>
    <w:p w:rsidR="00163509" w:rsidRDefault="00163509" w:rsidP="00163509">
      <w:pPr>
        <w:shd w:val="clear" w:color="auto" w:fill="FFFFFF"/>
        <w:ind w:left="675"/>
        <w:jc w:val="center"/>
      </w:pPr>
      <w:proofErr w:type="gramStart"/>
      <w:r>
        <w:rPr>
          <w:rFonts w:eastAsia="Times New Roman"/>
          <w:spacing w:val="-1"/>
          <w:sz w:val="28"/>
          <w:szCs w:val="28"/>
        </w:rPr>
        <w:t>оздоровления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занятости детей и распределению путевок в оздоровительные лагеря</w:t>
      </w:r>
    </w:p>
    <w:p w:rsidR="00163509" w:rsidRDefault="00163509" w:rsidP="00163509">
      <w:pPr>
        <w:shd w:val="clear" w:color="auto" w:fill="FFFFFF"/>
        <w:spacing w:after="312"/>
        <w:ind w:left="677"/>
        <w:jc w:val="center"/>
      </w:pPr>
    </w:p>
    <w:p w:rsidR="00163509" w:rsidRDefault="00163509" w:rsidP="00163509">
      <w:pPr>
        <w:widowControl/>
        <w:autoSpaceDE/>
        <w:autoSpaceDN/>
        <w:adjustRightInd/>
        <w:sectPr w:rsidR="00163509">
          <w:pgSz w:w="11909" w:h="16834"/>
          <w:pgMar w:top="284" w:right="585" w:bottom="426" w:left="1560" w:header="720" w:footer="720" w:gutter="0"/>
          <w:cols w:space="720"/>
        </w:sectPr>
      </w:pPr>
    </w:p>
    <w:p w:rsidR="00163509" w:rsidRDefault="00163509" w:rsidP="00163509">
      <w:pPr>
        <w:shd w:val="clear" w:color="auto" w:fill="FFFFFF"/>
        <w:spacing w:before="326"/>
        <w:ind w:left="5"/>
      </w:pPr>
      <w:proofErr w:type="spellStart"/>
      <w:r>
        <w:rPr>
          <w:rFonts w:eastAsia="Times New Roman"/>
          <w:spacing w:val="-2"/>
          <w:sz w:val="28"/>
          <w:szCs w:val="28"/>
        </w:rPr>
        <w:lastRenderedPageBreak/>
        <w:t>Сарапина</w:t>
      </w:r>
      <w:proofErr w:type="spellEnd"/>
    </w:p>
    <w:p w:rsidR="00163509" w:rsidRDefault="00163509" w:rsidP="00163509">
      <w:pPr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Оксана Симоновна</w:t>
      </w:r>
    </w:p>
    <w:p w:rsidR="00163509" w:rsidRDefault="00163509" w:rsidP="00163509">
      <w:pPr>
        <w:shd w:val="clear" w:color="auto" w:fill="FFFFFF"/>
        <w:spacing w:line="322" w:lineRule="exact"/>
      </w:pPr>
      <w:r>
        <w:br w:type="column"/>
      </w:r>
      <w:r>
        <w:rPr>
          <w:spacing w:val="-1"/>
          <w:sz w:val="28"/>
          <w:szCs w:val="28"/>
        </w:rPr>
        <w:lastRenderedPageBreak/>
        <w:t>-</w:t>
      </w:r>
      <w:r>
        <w:rPr>
          <w:rFonts w:eastAsia="Times New Roman"/>
          <w:spacing w:val="-1"/>
          <w:sz w:val="28"/>
          <w:szCs w:val="28"/>
        </w:rPr>
        <w:t xml:space="preserve">заместитель руководителя администрации </w:t>
      </w:r>
      <w:r>
        <w:rPr>
          <w:rFonts w:eastAsia="Times New Roman"/>
          <w:spacing w:val="-3"/>
          <w:sz w:val="28"/>
          <w:szCs w:val="28"/>
        </w:rPr>
        <w:t xml:space="preserve">Пировского района по социальным вопросам, </w:t>
      </w:r>
      <w:r>
        <w:rPr>
          <w:rFonts w:eastAsia="Times New Roman"/>
          <w:sz w:val="28"/>
          <w:szCs w:val="28"/>
        </w:rPr>
        <w:t>председатель рабочей группы</w:t>
      </w: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936" w:bottom="720" w:left="1993" w:header="720" w:footer="720" w:gutter="0"/>
          <w:cols w:num="2" w:space="720" w:equalWidth="0">
            <w:col w:w="2270" w:space="1253"/>
            <w:col w:w="5457"/>
          </w:cols>
        </w:sectPr>
      </w:pPr>
    </w:p>
    <w:p w:rsidR="00163509" w:rsidRDefault="00163509" w:rsidP="00163509">
      <w:pPr>
        <w:spacing w:before="298" w:line="1" w:lineRule="exact"/>
        <w:rPr>
          <w:sz w:val="2"/>
          <w:szCs w:val="2"/>
        </w:rPr>
      </w:pP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2587" w:bottom="720" w:left="1988" w:header="720" w:footer="720" w:gutter="0"/>
          <w:cols w:space="720"/>
        </w:sectPr>
      </w:pPr>
    </w:p>
    <w:p w:rsidR="00163509" w:rsidRDefault="00163509" w:rsidP="00163509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lastRenderedPageBreak/>
        <w:t>Вагнер</w:t>
      </w:r>
    </w:p>
    <w:p w:rsidR="00163509" w:rsidRDefault="00163509" w:rsidP="00163509">
      <w:pPr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Инна Сергеевна</w:t>
      </w:r>
    </w:p>
    <w:p w:rsidR="00163509" w:rsidRDefault="00163509" w:rsidP="00163509">
      <w:pPr>
        <w:shd w:val="clear" w:color="auto" w:fill="FFFFFF"/>
        <w:spacing w:before="5" w:line="322" w:lineRule="exact"/>
        <w:ind w:right="-584"/>
      </w:pPr>
      <w:r>
        <w:br w:type="column"/>
      </w:r>
      <w:r>
        <w:rPr>
          <w:spacing w:val="-3"/>
          <w:sz w:val="28"/>
          <w:szCs w:val="28"/>
        </w:rPr>
        <w:lastRenderedPageBreak/>
        <w:t>-</w:t>
      </w:r>
      <w:r>
        <w:rPr>
          <w:rFonts w:eastAsia="Times New Roman"/>
          <w:spacing w:val="-3"/>
          <w:sz w:val="28"/>
          <w:szCs w:val="28"/>
        </w:rPr>
        <w:t xml:space="preserve">начальник отдела образования, </w:t>
      </w:r>
      <w:proofErr w:type="spellStart"/>
      <w:r>
        <w:rPr>
          <w:rFonts w:eastAsia="Times New Roman"/>
          <w:sz w:val="28"/>
          <w:szCs w:val="28"/>
        </w:rPr>
        <w:t>зам.председателя</w:t>
      </w:r>
      <w:proofErr w:type="spellEnd"/>
      <w:r>
        <w:rPr>
          <w:rFonts w:eastAsia="Times New Roman"/>
          <w:sz w:val="28"/>
          <w:szCs w:val="28"/>
        </w:rPr>
        <w:t xml:space="preserve"> рабочей группы</w:t>
      </w: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2587" w:bottom="720" w:left="1988" w:header="720" w:footer="720" w:gutter="0"/>
          <w:cols w:num="2" w:space="720" w:equalWidth="0">
            <w:col w:w="1905" w:space="1618"/>
            <w:col w:w="3811"/>
          </w:cols>
        </w:sectPr>
      </w:pP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585" w:bottom="284" w:left="1964" w:header="720" w:footer="720" w:gutter="0"/>
          <w:cols w:space="720"/>
        </w:sectPr>
      </w:pPr>
    </w:p>
    <w:p w:rsidR="00163509" w:rsidRDefault="00163509" w:rsidP="00163509">
      <w:pPr>
        <w:shd w:val="clear" w:color="auto" w:fill="FFFFFF"/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Солдатова </w:t>
      </w:r>
    </w:p>
    <w:p w:rsidR="00163509" w:rsidRDefault="00163509" w:rsidP="00163509">
      <w:pPr>
        <w:shd w:val="clear" w:color="auto" w:fill="FFFFFF"/>
        <w:spacing w:line="322" w:lineRule="exact"/>
        <w:ind w:right="-255"/>
      </w:pPr>
      <w:r>
        <w:rPr>
          <w:rFonts w:eastAsia="Times New Roman"/>
          <w:sz w:val="28"/>
          <w:szCs w:val="28"/>
        </w:rPr>
        <w:t>Елена Викторовна</w:t>
      </w:r>
    </w:p>
    <w:p w:rsidR="00163509" w:rsidRDefault="00163509" w:rsidP="00163509">
      <w:pPr>
        <w:shd w:val="clear" w:color="auto" w:fill="FFFFFF"/>
        <w:spacing w:before="10" w:line="322" w:lineRule="exact"/>
      </w:pPr>
      <w:r>
        <w:br w:type="column"/>
      </w:r>
      <w:r>
        <w:rPr>
          <w:spacing w:val="-3"/>
          <w:sz w:val="28"/>
          <w:szCs w:val="28"/>
        </w:rPr>
        <w:lastRenderedPageBreak/>
        <w:t>-</w:t>
      </w:r>
      <w:r>
        <w:rPr>
          <w:rFonts w:eastAsia="Times New Roman"/>
          <w:spacing w:val="-3"/>
          <w:sz w:val="28"/>
          <w:szCs w:val="28"/>
        </w:rPr>
        <w:t>методист по развитию воспитательной работы и дополнительному образованию отдела образования, секретарь рабочей группы</w:t>
      </w: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1233" w:bottom="720" w:left="1988" w:header="720" w:footer="720" w:gutter="0"/>
          <w:cols w:num="2" w:space="720" w:equalWidth="0">
            <w:col w:w="2155" w:space="1368"/>
            <w:col w:w="5164"/>
          </w:cols>
        </w:sectPr>
      </w:pPr>
    </w:p>
    <w:p w:rsidR="00163509" w:rsidRDefault="00163509" w:rsidP="00163509">
      <w:pPr>
        <w:spacing w:before="312" w:line="1" w:lineRule="exact"/>
        <w:rPr>
          <w:sz w:val="2"/>
          <w:szCs w:val="2"/>
        </w:rPr>
      </w:pP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1776" w:bottom="720" w:left="1983" w:header="720" w:footer="720" w:gutter="0"/>
          <w:cols w:space="720"/>
        </w:sectPr>
      </w:pPr>
    </w:p>
    <w:p w:rsidR="00163509" w:rsidRDefault="00163509" w:rsidP="00163509">
      <w:pPr>
        <w:shd w:val="clear" w:color="auto" w:fill="FFFFFF"/>
        <w:ind w:right="-181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Члены рабочей группы:</w:t>
      </w:r>
    </w:p>
    <w:p w:rsidR="00163509" w:rsidRDefault="00163509" w:rsidP="00163509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163509" w:rsidRDefault="00163509" w:rsidP="00163509">
      <w:pPr>
        <w:shd w:val="clear" w:color="auto" w:fill="FFFFFF"/>
      </w:pPr>
      <w:proofErr w:type="spellStart"/>
      <w:r>
        <w:rPr>
          <w:rFonts w:eastAsia="Times New Roman"/>
          <w:spacing w:val="-2"/>
          <w:sz w:val="28"/>
          <w:szCs w:val="28"/>
        </w:rPr>
        <w:t>Межебовская</w:t>
      </w:r>
      <w:proofErr w:type="spellEnd"/>
    </w:p>
    <w:p w:rsidR="00163509" w:rsidRDefault="00163509" w:rsidP="00163509">
      <w:pPr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t>Ирина Александровна</w:t>
      </w:r>
    </w:p>
    <w:p w:rsidR="00163509" w:rsidRDefault="00163509" w:rsidP="00163509">
      <w:pPr>
        <w:shd w:val="clear" w:color="auto" w:fill="FFFFFF"/>
        <w:spacing w:before="5" w:line="322" w:lineRule="exact"/>
      </w:pPr>
      <w:r>
        <w:br w:type="column"/>
      </w:r>
    </w:p>
    <w:p w:rsidR="00163509" w:rsidRDefault="00163509" w:rsidP="00163509">
      <w:pPr>
        <w:shd w:val="clear" w:color="auto" w:fill="FFFFFF"/>
        <w:spacing w:before="5" w:line="322" w:lineRule="exact"/>
      </w:pPr>
    </w:p>
    <w:p w:rsidR="00163509" w:rsidRDefault="00163509" w:rsidP="00163509">
      <w:pPr>
        <w:shd w:val="clear" w:color="auto" w:fill="FFFFFF"/>
        <w:spacing w:before="5" w:line="322" w:lineRule="exact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 xml:space="preserve">начальник отдела социальной защиты </w:t>
      </w:r>
      <w:r>
        <w:rPr>
          <w:rFonts w:eastAsia="Times New Roman"/>
          <w:sz w:val="28"/>
          <w:szCs w:val="28"/>
        </w:rPr>
        <w:t>населения</w:t>
      </w: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1776" w:bottom="720" w:left="1983" w:header="720" w:footer="720" w:gutter="0"/>
          <w:cols w:num="2" w:space="720" w:equalWidth="0">
            <w:col w:w="2654" w:space="874"/>
            <w:col w:w="4622"/>
          </w:cols>
        </w:sectPr>
      </w:pPr>
    </w:p>
    <w:p w:rsidR="00163509" w:rsidRDefault="00163509" w:rsidP="00163509">
      <w:pPr>
        <w:spacing w:before="317" w:line="1" w:lineRule="exact"/>
        <w:rPr>
          <w:sz w:val="2"/>
          <w:szCs w:val="2"/>
        </w:rPr>
      </w:pP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1689" w:bottom="720" w:left="1978" w:header="720" w:footer="720" w:gutter="0"/>
          <w:cols w:space="720"/>
        </w:sectPr>
      </w:pPr>
    </w:p>
    <w:p w:rsidR="00163509" w:rsidRDefault="00163509" w:rsidP="00163509">
      <w:pPr>
        <w:shd w:val="clear" w:color="auto" w:fill="FFFFFF"/>
        <w:ind w:left="5"/>
        <w:rPr>
          <w:rFonts w:eastAsia="Times New Roman"/>
          <w:spacing w:val="-3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lastRenderedPageBreak/>
        <w:t>Шмаль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</w:p>
    <w:p w:rsidR="00163509" w:rsidRDefault="00163509" w:rsidP="00163509">
      <w:pPr>
        <w:shd w:val="clear" w:color="auto" w:fill="FFFFFF"/>
        <w:ind w:left="5"/>
      </w:pPr>
      <w:r>
        <w:rPr>
          <w:rFonts w:eastAsia="Times New Roman"/>
          <w:spacing w:val="-3"/>
          <w:sz w:val="28"/>
          <w:szCs w:val="28"/>
        </w:rPr>
        <w:t>Оксана Львовна</w:t>
      </w:r>
    </w:p>
    <w:p w:rsidR="00163509" w:rsidRDefault="00163509" w:rsidP="00163509">
      <w:pPr>
        <w:shd w:val="clear" w:color="auto" w:fill="FFFFFF"/>
        <w:spacing w:before="317"/>
      </w:pPr>
      <w:r>
        <w:rPr>
          <w:rFonts w:eastAsia="Times New Roman"/>
          <w:spacing w:val="-2"/>
          <w:sz w:val="28"/>
          <w:szCs w:val="28"/>
        </w:rPr>
        <w:t>Карпов</w:t>
      </w:r>
    </w:p>
    <w:p w:rsidR="00163509" w:rsidRDefault="00163509" w:rsidP="00163509">
      <w:pPr>
        <w:shd w:val="clear" w:color="auto" w:fill="FFFFFF"/>
        <w:ind w:left="5"/>
      </w:pPr>
      <w:r>
        <w:rPr>
          <w:rFonts w:eastAsia="Times New Roman"/>
          <w:spacing w:val="-3"/>
          <w:sz w:val="28"/>
          <w:szCs w:val="28"/>
        </w:rPr>
        <w:t>Сергей Владимирович</w:t>
      </w:r>
    </w:p>
    <w:p w:rsidR="00163509" w:rsidRDefault="00163509" w:rsidP="00163509">
      <w:pPr>
        <w:shd w:val="clear" w:color="auto" w:fill="FFFFFF"/>
        <w:spacing w:before="322"/>
        <w:ind w:left="10" w:right="-126"/>
      </w:pPr>
      <w:r>
        <w:br w:type="column"/>
      </w:r>
      <w:r>
        <w:rPr>
          <w:spacing w:val="-3"/>
          <w:sz w:val="28"/>
          <w:szCs w:val="28"/>
        </w:rPr>
        <w:lastRenderedPageBreak/>
        <w:t xml:space="preserve">- </w:t>
      </w:r>
      <w:r>
        <w:rPr>
          <w:rFonts w:eastAsia="Times New Roman"/>
          <w:spacing w:val="-3"/>
          <w:sz w:val="28"/>
          <w:szCs w:val="28"/>
        </w:rPr>
        <w:t>врач-педиатр КГБУЗ «</w:t>
      </w:r>
      <w:proofErr w:type="spellStart"/>
      <w:r>
        <w:rPr>
          <w:rFonts w:eastAsia="Times New Roman"/>
          <w:spacing w:val="-3"/>
          <w:sz w:val="28"/>
          <w:szCs w:val="28"/>
        </w:rPr>
        <w:t>Пировская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ЦРБ»</w:t>
      </w:r>
    </w:p>
    <w:p w:rsidR="00163509" w:rsidRDefault="00163509" w:rsidP="00163509">
      <w:pPr>
        <w:shd w:val="clear" w:color="auto" w:fill="FFFFFF"/>
        <w:spacing w:before="629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>Директор Центра занятости населения (по согласованию)</w:t>
      </w: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1689" w:bottom="720" w:left="1978" w:header="720" w:footer="720" w:gutter="0"/>
          <w:cols w:num="2" w:space="720" w:equalWidth="0">
            <w:col w:w="2668" w:space="878"/>
            <w:col w:w="4694"/>
          </w:cols>
        </w:sectPr>
      </w:pPr>
    </w:p>
    <w:p w:rsidR="00163509" w:rsidRDefault="00163509" w:rsidP="00163509">
      <w:pPr>
        <w:spacing w:before="302" w:line="1" w:lineRule="exact"/>
        <w:rPr>
          <w:sz w:val="2"/>
          <w:szCs w:val="2"/>
        </w:rPr>
      </w:pP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2025" w:bottom="720" w:left="1983" w:header="720" w:footer="720" w:gutter="0"/>
          <w:cols w:space="720"/>
        </w:sectPr>
      </w:pPr>
    </w:p>
    <w:p w:rsidR="00163509" w:rsidRDefault="00163509" w:rsidP="00163509">
      <w:pPr>
        <w:shd w:val="clear" w:color="auto" w:fill="FFFFFF"/>
        <w:spacing w:before="5"/>
        <w:rPr>
          <w:rFonts w:eastAsia="Times New Roman"/>
          <w:spacing w:val="-3"/>
          <w:sz w:val="28"/>
          <w:szCs w:val="28"/>
        </w:rPr>
      </w:pPr>
      <w:proofErr w:type="spellStart"/>
      <w:r>
        <w:rPr>
          <w:rFonts w:eastAsia="Times New Roman"/>
          <w:spacing w:val="-3"/>
          <w:sz w:val="28"/>
          <w:szCs w:val="28"/>
        </w:rPr>
        <w:lastRenderedPageBreak/>
        <w:t>Тимербулатов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</w:t>
      </w:r>
    </w:p>
    <w:p w:rsidR="00163509" w:rsidRDefault="00163509" w:rsidP="00163509">
      <w:pPr>
        <w:shd w:val="clear" w:color="auto" w:fill="FFFFFF"/>
        <w:spacing w:before="5"/>
      </w:pPr>
      <w:r>
        <w:rPr>
          <w:rFonts w:eastAsia="Times New Roman"/>
          <w:spacing w:val="-3"/>
          <w:sz w:val="28"/>
          <w:szCs w:val="28"/>
        </w:rPr>
        <w:t xml:space="preserve">Ильнар </w:t>
      </w:r>
      <w:proofErr w:type="spellStart"/>
      <w:r>
        <w:rPr>
          <w:rFonts w:eastAsia="Times New Roman"/>
          <w:spacing w:val="-3"/>
          <w:sz w:val="28"/>
          <w:szCs w:val="28"/>
        </w:rPr>
        <w:t>Газинурович</w:t>
      </w:r>
      <w:proofErr w:type="spellEnd"/>
    </w:p>
    <w:p w:rsidR="00163509" w:rsidRDefault="00163509" w:rsidP="00163509">
      <w:pPr>
        <w:shd w:val="clear" w:color="auto" w:fill="FFFFFF"/>
        <w:spacing w:line="326" w:lineRule="exact"/>
      </w:pPr>
      <w:r>
        <w:br w:type="column"/>
      </w:r>
      <w:r>
        <w:rPr>
          <w:spacing w:val="-2"/>
          <w:sz w:val="28"/>
          <w:szCs w:val="28"/>
        </w:rPr>
        <w:lastRenderedPageBreak/>
        <w:t xml:space="preserve">- главный </w:t>
      </w:r>
      <w:r>
        <w:rPr>
          <w:rFonts w:eastAsia="Times New Roman"/>
          <w:spacing w:val="-2"/>
          <w:sz w:val="28"/>
          <w:szCs w:val="28"/>
        </w:rPr>
        <w:t xml:space="preserve">специалист по физической культуре и спорту отдела </w:t>
      </w:r>
      <w:r>
        <w:rPr>
          <w:sz w:val="28"/>
          <w:szCs w:val="28"/>
        </w:rPr>
        <w:t>культуры, спорта, туризма и молодежной политики</w:t>
      </w:r>
    </w:p>
    <w:p w:rsidR="00163509" w:rsidRDefault="00163509" w:rsidP="00163509">
      <w:pPr>
        <w:widowControl/>
        <w:autoSpaceDE/>
        <w:autoSpaceDN/>
        <w:adjustRightInd/>
        <w:sectPr w:rsidR="00163509">
          <w:type w:val="continuous"/>
          <w:pgSz w:w="11909" w:h="16834"/>
          <w:pgMar w:top="1440" w:right="2025" w:bottom="720" w:left="1983" w:header="720" w:footer="720" w:gutter="0"/>
          <w:cols w:num="2" w:space="720" w:equalWidth="0">
            <w:col w:w="2827" w:space="691"/>
            <w:col w:w="4382"/>
          </w:cols>
        </w:sectPr>
      </w:pPr>
    </w:p>
    <w:p w:rsidR="00163509" w:rsidRDefault="00163509" w:rsidP="00163509">
      <w:pPr>
        <w:spacing w:before="317" w:line="1" w:lineRule="exact"/>
        <w:rPr>
          <w:sz w:val="2"/>
          <w:szCs w:val="2"/>
        </w:rPr>
      </w:pPr>
    </w:p>
    <w:p w:rsidR="00163509" w:rsidRPr="00145BBD" w:rsidRDefault="00163509" w:rsidP="00163509">
      <w:pPr>
        <w:shd w:val="clear" w:color="auto" w:fill="FFFFFF"/>
        <w:spacing w:before="5"/>
      </w:pPr>
      <w:proofErr w:type="spellStart"/>
      <w:r>
        <w:rPr>
          <w:rFonts w:eastAsia="Times New Roman"/>
          <w:spacing w:val="-3"/>
          <w:sz w:val="28"/>
          <w:szCs w:val="28"/>
        </w:rPr>
        <w:t>Селенгина</w:t>
      </w:r>
      <w:proofErr w:type="spellEnd"/>
      <w:r>
        <w:rPr>
          <w:rFonts w:eastAsia="Times New Roman"/>
          <w:spacing w:val="-3"/>
          <w:sz w:val="28"/>
          <w:szCs w:val="28"/>
        </w:rPr>
        <w:tab/>
        <w:t xml:space="preserve">                              </w:t>
      </w:r>
      <w:r>
        <w:rPr>
          <w:spacing w:val="-3"/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культуры, спорта,                 </w:t>
      </w:r>
    </w:p>
    <w:p w:rsidR="00163509" w:rsidRDefault="00163509" w:rsidP="00163509">
      <w:pPr>
        <w:shd w:val="clear" w:color="auto" w:fill="FFFFFF"/>
        <w:tabs>
          <w:tab w:val="left" w:pos="3450"/>
        </w:tabs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Жанна Семеновна</w:t>
      </w:r>
      <w:r>
        <w:rPr>
          <w:rFonts w:eastAsia="Times New Roman"/>
          <w:spacing w:val="-3"/>
          <w:sz w:val="28"/>
          <w:szCs w:val="28"/>
        </w:rPr>
        <w:tab/>
        <w:t>туризма и молодежной политики</w:t>
      </w:r>
    </w:p>
    <w:p w:rsidR="00163509" w:rsidRDefault="00163509" w:rsidP="00163509">
      <w:pPr>
        <w:shd w:val="clear" w:color="auto" w:fill="FFFFFF"/>
        <w:rPr>
          <w:rFonts w:eastAsia="Times New Roman"/>
          <w:spacing w:val="-3"/>
          <w:sz w:val="28"/>
          <w:szCs w:val="28"/>
        </w:rPr>
      </w:pPr>
    </w:p>
    <w:p w:rsidR="00163509" w:rsidRPr="00145BBD" w:rsidRDefault="00163509" w:rsidP="00163509">
      <w:pPr>
        <w:shd w:val="clear" w:color="auto" w:fill="FFFFFF"/>
        <w:spacing w:before="5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Наумова</w:t>
      </w:r>
      <w:r>
        <w:rPr>
          <w:rFonts w:eastAsia="Times New Roman"/>
          <w:spacing w:val="-3"/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- ведущий специалист по молодежной </w:t>
      </w:r>
    </w:p>
    <w:p w:rsidR="00163509" w:rsidRDefault="00163509" w:rsidP="00163509">
      <w:pPr>
        <w:shd w:val="clear" w:color="auto" w:fill="FFFFFF"/>
        <w:tabs>
          <w:tab w:val="left" w:pos="3375"/>
        </w:tabs>
      </w:pPr>
      <w:r>
        <w:rPr>
          <w:rFonts w:eastAsia="Times New Roman"/>
          <w:spacing w:val="-3"/>
          <w:sz w:val="28"/>
          <w:szCs w:val="28"/>
        </w:rPr>
        <w:t>Алена Михайловна</w:t>
      </w:r>
      <w:r>
        <w:rPr>
          <w:rFonts w:eastAsia="Times New Roman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политике отдела культуры, спорта,                                </w:t>
      </w:r>
    </w:p>
    <w:p w:rsidR="00163509" w:rsidRPr="00145BBD" w:rsidRDefault="00163509" w:rsidP="00163509">
      <w:pPr>
        <w:shd w:val="clear" w:color="auto" w:fill="FFFFFF"/>
        <w:tabs>
          <w:tab w:val="left" w:pos="3375"/>
        </w:tabs>
        <w:spacing w:before="5"/>
        <w:sectPr w:rsidR="00163509" w:rsidRPr="00145BBD">
          <w:type w:val="continuous"/>
          <w:pgSz w:w="11909" w:h="16834"/>
          <w:pgMar w:top="1440" w:right="1910" w:bottom="720" w:left="1973" w:header="720" w:footer="720" w:gutter="0"/>
          <w:cols w:space="720"/>
        </w:sectPr>
      </w:pPr>
      <w:r>
        <w:tab/>
      </w:r>
      <w:proofErr w:type="gramStart"/>
      <w:r>
        <w:rPr>
          <w:sz w:val="28"/>
          <w:szCs w:val="28"/>
        </w:rPr>
        <w:t>туризма</w:t>
      </w:r>
      <w:proofErr w:type="gramEnd"/>
      <w:r>
        <w:rPr>
          <w:sz w:val="28"/>
          <w:szCs w:val="28"/>
        </w:rPr>
        <w:t xml:space="preserve"> и молодежной политики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245"/>
      </w:tblGrid>
      <w:tr w:rsidR="00163509" w:rsidRPr="00145BBD" w:rsidTr="00401F5E">
        <w:tc>
          <w:tcPr>
            <w:tcW w:w="3681" w:type="dxa"/>
          </w:tcPr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Меркулова</w:t>
            </w: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t>Альбина Александровна</w:t>
            </w: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t>Васильева</w:t>
            </w: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t>Ирина Васильевна</w:t>
            </w: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45BBD">
              <w:rPr>
                <w:rFonts w:eastAsiaTheme="minorHAnsi"/>
                <w:sz w:val="28"/>
                <w:szCs w:val="28"/>
                <w:lang w:eastAsia="en-US"/>
              </w:rPr>
              <w:t>Тазова</w:t>
            </w:r>
            <w:proofErr w:type="spellEnd"/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t>Татьяна Сергеевна</w:t>
            </w:r>
          </w:p>
        </w:tc>
        <w:tc>
          <w:tcPr>
            <w:tcW w:w="5245" w:type="dxa"/>
          </w:tcPr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t>- представитель Уполномоченного по правам ребенка в Пировском районе</w:t>
            </w: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t>- инспектор ПДН</w:t>
            </w: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63509" w:rsidRPr="00145BBD" w:rsidRDefault="00163509" w:rsidP="00401F5E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145BBD">
              <w:rPr>
                <w:rFonts w:eastAsiaTheme="minorHAnsi"/>
                <w:sz w:val="28"/>
                <w:szCs w:val="28"/>
                <w:lang w:eastAsia="en-US"/>
              </w:rPr>
              <w:t>- председатель территориальной профсоюзной организации работников образования</w:t>
            </w:r>
          </w:p>
        </w:tc>
      </w:tr>
    </w:tbl>
    <w:p w:rsidR="00163509" w:rsidRDefault="00163509" w:rsidP="00163509"/>
    <w:p w:rsidR="00163509" w:rsidRDefault="00163509" w:rsidP="00647341">
      <w:pPr>
        <w:ind w:right="-1"/>
        <w:rPr>
          <w:sz w:val="28"/>
          <w:szCs w:val="28"/>
        </w:rPr>
      </w:pPr>
    </w:p>
    <w:sectPr w:rsidR="0016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EB878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7A23B1"/>
    <w:multiLevelType w:val="hybridMultilevel"/>
    <w:tmpl w:val="6E842866"/>
    <w:lvl w:ilvl="0" w:tplc="6D46A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6A0D97"/>
    <w:multiLevelType w:val="hybridMultilevel"/>
    <w:tmpl w:val="A4BA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40"/>
    <w:rsid w:val="00125621"/>
    <w:rsid w:val="00163509"/>
    <w:rsid w:val="002771AE"/>
    <w:rsid w:val="002D17A2"/>
    <w:rsid w:val="00572E7A"/>
    <w:rsid w:val="00647341"/>
    <w:rsid w:val="00903B40"/>
    <w:rsid w:val="00932589"/>
    <w:rsid w:val="00AA0BE4"/>
    <w:rsid w:val="00BC5052"/>
    <w:rsid w:val="00D63473"/>
    <w:rsid w:val="00E01EDA"/>
    <w:rsid w:val="00E5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30938-D4CF-41E4-99AA-DE7A63BF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3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3B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572E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72E7A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2"/>
    <w:uiPriority w:val="39"/>
    <w:rsid w:val="00277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2771AE"/>
    <w:pPr>
      <w:widowControl/>
      <w:numPr>
        <w:numId w:val="3"/>
      </w:numPr>
      <w:autoSpaceDE/>
      <w:autoSpaceDN/>
      <w:adjustRightInd/>
      <w:spacing w:after="200" w:line="276" w:lineRule="auto"/>
      <w:contextualSpacing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17D1-F2E8-4FC9-B516-692A5B49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Исаченко</cp:lastModifiedBy>
  <cp:revision>7</cp:revision>
  <cp:lastPrinted>2014-04-14T06:56:00Z</cp:lastPrinted>
  <dcterms:created xsi:type="dcterms:W3CDTF">2014-04-08T06:42:00Z</dcterms:created>
  <dcterms:modified xsi:type="dcterms:W3CDTF">2014-04-14T06:56:00Z</dcterms:modified>
</cp:coreProperties>
</file>