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AF" w:rsidRDefault="005324AF" w:rsidP="00532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324AF" w:rsidRDefault="005324AF" w:rsidP="005324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324AF" w:rsidRDefault="005324AF" w:rsidP="005324AF">
      <w:pPr>
        <w:jc w:val="center"/>
        <w:rPr>
          <w:b/>
          <w:sz w:val="28"/>
          <w:szCs w:val="28"/>
        </w:rPr>
      </w:pPr>
    </w:p>
    <w:p w:rsidR="005324AF" w:rsidRPr="005324AF" w:rsidRDefault="005324AF" w:rsidP="005324AF">
      <w:pPr>
        <w:jc w:val="center"/>
        <w:rPr>
          <w:b/>
          <w:sz w:val="32"/>
          <w:szCs w:val="32"/>
        </w:rPr>
      </w:pPr>
      <w:r w:rsidRPr="005324AF">
        <w:rPr>
          <w:b/>
          <w:sz w:val="32"/>
          <w:szCs w:val="32"/>
        </w:rPr>
        <w:t>ПОСТАНОВЛЕНИЕ</w:t>
      </w:r>
    </w:p>
    <w:p w:rsidR="005324AF" w:rsidRDefault="005324AF" w:rsidP="005324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3136"/>
        <w:gridCol w:w="3112"/>
      </w:tblGrid>
      <w:tr w:rsidR="005324AF" w:rsidTr="005324AF">
        <w:tc>
          <w:tcPr>
            <w:tcW w:w="3190" w:type="dxa"/>
            <w:hideMark/>
          </w:tcPr>
          <w:p w:rsidR="005324AF" w:rsidRDefault="00277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324AF">
              <w:rPr>
                <w:sz w:val="28"/>
                <w:szCs w:val="28"/>
              </w:rPr>
              <w:t xml:space="preserve"> марта 2014 года</w:t>
            </w:r>
          </w:p>
        </w:tc>
        <w:tc>
          <w:tcPr>
            <w:tcW w:w="3190" w:type="dxa"/>
            <w:hideMark/>
          </w:tcPr>
          <w:p w:rsidR="005324AF" w:rsidRDefault="005324A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5324AF" w:rsidRDefault="002777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№159-п</w:t>
            </w:r>
            <w:bookmarkStart w:id="0" w:name="_GoBack"/>
            <w:bookmarkEnd w:id="0"/>
          </w:p>
        </w:tc>
      </w:tr>
    </w:tbl>
    <w:p w:rsidR="005324AF" w:rsidRDefault="005324AF" w:rsidP="005324A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7"/>
        <w:gridCol w:w="4298"/>
      </w:tblGrid>
      <w:tr w:rsidR="005324AF" w:rsidTr="005324AF">
        <w:tc>
          <w:tcPr>
            <w:tcW w:w="5148" w:type="dxa"/>
            <w:hideMark/>
          </w:tcPr>
          <w:p w:rsidR="005324AF" w:rsidRDefault="00532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24.10.2005 №231</w:t>
            </w:r>
          </w:p>
        </w:tc>
        <w:tc>
          <w:tcPr>
            <w:tcW w:w="4423" w:type="dxa"/>
          </w:tcPr>
          <w:p w:rsidR="005324AF" w:rsidRDefault="005324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24AF" w:rsidRDefault="005324AF" w:rsidP="005324AF">
      <w:pPr>
        <w:jc w:val="center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статьей 29.3 Устава Пировского района ПОСТАНОВЛЯЮ:</w:t>
      </w:r>
    </w:p>
    <w:p w:rsidR="005324AF" w:rsidRDefault="005324AF" w:rsidP="00532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приложение 2 к постановлению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 следующие изменения.</w:t>
      </w:r>
    </w:p>
    <w:p w:rsidR="005324AF" w:rsidRDefault="005324AF" w:rsidP="00532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исключить из состава комиссии </w:t>
      </w:r>
      <w:proofErr w:type="spellStart"/>
      <w:r>
        <w:rPr>
          <w:sz w:val="28"/>
          <w:szCs w:val="28"/>
        </w:rPr>
        <w:t>Гваджаву</w:t>
      </w:r>
      <w:proofErr w:type="spellEnd"/>
      <w:r>
        <w:rPr>
          <w:sz w:val="28"/>
          <w:szCs w:val="28"/>
        </w:rPr>
        <w:t xml:space="preserve"> Н.И. – начальника отдела ПФР в Пировском районе;</w:t>
      </w:r>
    </w:p>
    <w:p w:rsidR="005324AF" w:rsidRDefault="005324AF" w:rsidP="00532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включить в состав комиссии </w:t>
      </w:r>
      <w:proofErr w:type="spellStart"/>
      <w:r>
        <w:rPr>
          <w:sz w:val="28"/>
          <w:szCs w:val="28"/>
        </w:rPr>
        <w:t>Мимоходову</w:t>
      </w:r>
      <w:proofErr w:type="spellEnd"/>
      <w:r>
        <w:rPr>
          <w:sz w:val="28"/>
          <w:szCs w:val="28"/>
        </w:rPr>
        <w:t xml:space="preserve"> С.А. – ведущего специалиста-эксперта отдела ПФР в Пировском районе.</w:t>
      </w:r>
    </w:p>
    <w:p w:rsidR="005324AF" w:rsidRDefault="005324AF" w:rsidP="00532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5324AF" w:rsidTr="005324AF">
        <w:tc>
          <w:tcPr>
            <w:tcW w:w="4785" w:type="dxa"/>
            <w:hideMark/>
          </w:tcPr>
          <w:p w:rsidR="005324AF" w:rsidRDefault="00532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5324AF" w:rsidRDefault="005324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5324AF" w:rsidRDefault="005324AF">
            <w:pPr>
              <w:jc w:val="both"/>
              <w:rPr>
                <w:sz w:val="28"/>
                <w:szCs w:val="28"/>
              </w:rPr>
            </w:pPr>
          </w:p>
          <w:p w:rsidR="005324AF" w:rsidRDefault="005324A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p w:rsidR="005324AF" w:rsidRDefault="005324AF" w:rsidP="005324AF">
      <w:pPr>
        <w:jc w:val="both"/>
        <w:rPr>
          <w:sz w:val="28"/>
          <w:szCs w:val="28"/>
        </w:rPr>
      </w:pPr>
    </w:p>
    <w:sectPr w:rsidR="00532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09"/>
    <w:rsid w:val="00277766"/>
    <w:rsid w:val="005324AF"/>
    <w:rsid w:val="00857102"/>
    <w:rsid w:val="00E2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4F121-7A80-4364-955B-08DF9BA2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2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4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2014-03-25T09:49:00Z</cp:lastPrinted>
  <dcterms:created xsi:type="dcterms:W3CDTF">2014-03-25T09:43:00Z</dcterms:created>
  <dcterms:modified xsi:type="dcterms:W3CDTF">2014-03-31T07:03:00Z</dcterms:modified>
</cp:coreProperties>
</file>