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0749" w:rsidRDefault="00AB0749" w:rsidP="00AB0749">
      <w:pPr>
        <w:autoSpaceDE w:val="0"/>
        <w:autoSpaceDN w:val="0"/>
        <w:adjustRightInd w:val="0"/>
        <w:ind w:left="7797"/>
        <w:rPr>
          <w:rFonts w:ascii="Times New Roman" w:hAnsi="Times New Roman"/>
          <w:bCs/>
          <w:sz w:val="24"/>
          <w:szCs w:val="24"/>
        </w:rPr>
      </w:pPr>
      <w:r w:rsidRPr="006F59E2">
        <w:rPr>
          <w:rFonts w:ascii="Times New Roman" w:hAnsi="Times New Roman"/>
          <w:sz w:val="24"/>
          <w:szCs w:val="24"/>
        </w:rPr>
        <w:t xml:space="preserve">Приложение № </w:t>
      </w:r>
      <w:r w:rsidR="000360BE" w:rsidRPr="006F59E2">
        <w:rPr>
          <w:rFonts w:ascii="Times New Roman" w:hAnsi="Times New Roman"/>
          <w:sz w:val="24"/>
          <w:szCs w:val="24"/>
        </w:rPr>
        <w:t>3 к постановлению</w:t>
      </w:r>
      <w:r w:rsidR="000360BE" w:rsidRPr="006F59E2">
        <w:rPr>
          <w:rFonts w:ascii="Times New Roman" w:hAnsi="Times New Roman"/>
          <w:bCs/>
          <w:sz w:val="24"/>
          <w:szCs w:val="24"/>
        </w:rPr>
        <w:t xml:space="preserve"> администрации Пировского </w:t>
      </w:r>
      <w:proofErr w:type="gramStart"/>
      <w:r w:rsidR="000360BE" w:rsidRPr="006F59E2">
        <w:rPr>
          <w:rFonts w:ascii="Times New Roman" w:hAnsi="Times New Roman"/>
          <w:bCs/>
          <w:sz w:val="24"/>
          <w:szCs w:val="24"/>
        </w:rPr>
        <w:t>района  от</w:t>
      </w:r>
      <w:proofErr w:type="gramEnd"/>
      <w:r w:rsidR="000360BE" w:rsidRPr="006F59E2">
        <w:rPr>
          <w:rFonts w:ascii="Times New Roman" w:hAnsi="Times New Roman"/>
          <w:bCs/>
          <w:sz w:val="24"/>
          <w:szCs w:val="24"/>
        </w:rPr>
        <w:t xml:space="preserve"> </w:t>
      </w:r>
      <w:r w:rsidR="006F59E2" w:rsidRPr="006F59E2">
        <w:rPr>
          <w:rFonts w:ascii="Times New Roman" w:hAnsi="Times New Roman"/>
          <w:bCs/>
          <w:sz w:val="24"/>
          <w:szCs w:val="24"/>
        </w:rPr>
        <w:t>24</w:t>
      </w:r>
      <w:r w:rsidR="006F59E2">
        <w:rPr>
          <w:rFonts w:ascii="Times New Roman" w:hAnsi="Times New Roman"/>
          <w:bCs/>
          <w:sz w:val="24"/>
          <w:szCs w:val="24"/>
        </w:rPr>
        <w:t>.02.2014  №101-п</w:t>
      </w:r>
    </w:p>
    <w:p w:rsidR="006F59E2" w:rsidRPr="006F59E2" w:rsidRDefault="006F59E2" w:rsidP="006F59E2">
      <w:pPr>
        <w:pStyle w:val="ConsPlusNormal"/>
        <w:widowControl/>
        <w:ind w:left="7797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6F59E2">
        <w:rPr>
          <w:rFonts w:ascii="Times New Roman" w:hAnsi="Times New Roman" w:cs="Times New Roman"/>
          <w:sz w:val="24"/>
          <w:szCs w:val="24"/>
        </w:rPr>
        <w:t>Приложение № 5</w:t>
      </w:r>
    </w:p>
    <w:p w:rsidR="006F59E2" w:rsidRPr="006F59E2" w:rsidRDefault="006F59E2" w:rsidP="006F59E2">
      <w:pPr>
        <w:autoSpaceDE w:val="0"/>
        <w:autoSpaceDN w:val="0"/>
        <w:adjustRightInd w:val="0"/>
        <w:ind w:left="7797"/>
        <w:rPr>
          <w:rFonts w:ascii="Times New Roman" w:hAnsi="Times New Roman"/>
          <w:bCs/>
          <w:sz w:val="24"/>
          <w:szCs w:val="24"/>
        </w:rPr>
      </w:pPr>
      <w:proofErr w:type="gramStart"/>
      <w:r w:rsidRPr="006F59E2">
        <w:rPr>
          <w:rFonts w:ascii="Times New Roman" w:hAnsi="Times New Roman"/>
          <w:sz w:val="24"/>
          <w:szCs w:val="24"/>
        </w:rPr>
        <w:t>муниципальной</w:t>
      </w:r>
      <w:proofErr w:type="gramEnd"/>
      <w:r w:rsidRPr="006F59E2">
        <w:rPr>
          <w:rFonts w:ascii="Times New Roman" w:hAnsi="Times New Roman"/>
          <w:sz w:val="24"/>
          <w:szCs w:val="24"/>
        </w:rPr>
        <w:t xml:space="preserve"> программы Пировского района Управление муниципальными финансами</w:t>
      </w:r>
      <w:r w:rsidRPr="006F59E2">
        <w:rPr>
          <w:rFonts w:ascii="Times New Roman" w:hAnsi="Times New Roman"/>
          <w:bCs/>
          <w:sz w:val="24"/>
          <w:szCs w:val="24"/>
        </w:rPr>
        <w:t>» на 2014 − 2016 годы, утвержденной постановлением администрации Пировского района  от 11.10.2013№454-п</w:t>
      </w:r>
    </w:p>
    <w:p w:rsidR="006F59E2" w:rsidRPr="006F59E2" w:rsidRDefault="006F59E2" w:rsidP="00AB0749">
      <w:pPr>
        <w:autoSpaceDE w:val="0"/>
        <w:autoSpaceDN w:val="0"/>
        <w:adjustRightInd w:val="0"/>
        <w:ind w:left="7797"/>
        <w:rPr>
          <w:rFonts w:ascii="Times New Roman" w:hAnsi="Times New Roman"/>
          <w:bCs/>
          <w:sz w:val="24"/>
          <w:szCs w:val="24"/>
        </w:rPr>
      </w:pPr>
      <w:bookmarkStart w:id="0" w:name="_GoBack"/>
      <w:bookmarkEnd w:id="0"/>
    </w:p>
    <w:p w:rsidR="00AB0749" w:rsidRPr="00270813" w:rsidRDefault="00AB0749" w:rsidP="00AB0749">
      <w:pPr>
        <w:jc w:val="center"/>
        <w:rPr>
          <w:rFonts w:ascii="Times New Roman" w:hAnsi="Times New Roman"/>
          <w:sz w:val="28"/>
          <w:szCs w:val="28"/>
        </w:rPr>
      </w:pPr>
      <w:r w:rsidRPr="00270813">
        <w:rPr>
          <w:rFonts w:ascii="Times New Roman" w:hAnsi="Times New Roman"/>
          <w:sz w:val="28"/>
          <w:szCs w:val="28"/>
          <w:lang w:eastAsia="ru-RU"/>
        </w:rPr>
        <w:t>Информация о распределении планируемых расходов по отдельным мероприятиям программы, подпрограммам</w:t>
      </w:r>
      <w:r w:rsidRPr="002708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270813">
        <w:rPr>
          <w:rFonts w:ascii="Times New Roman" w:hAnsi="Times New Roman"/>
          <w:sz w:val="28"/>
          <w:szCs w:val="28"/>
        </w:rPr>
        <w:t xml:space="preserve"> программы </w:t>
      </w:r>
      <w:r>
        <w:rPr>
          <w:rFonts w:ascii="Times New Roman" w:hAnsi="Times New Roman"/>
          <w:sz w:val="28"/>
          <w:szCs w:val="28"/>
        </w:rPr>
        <w:t>Пировского района</w:t>
      </w:r>
    </w:p>
    <w:tbl>
      <w:tblPr>
        <w:tblW w:w="14792" w:type="dxa"/>
        <w:tblInd w:w="93" w:type="dxa"/>
        <w:tblLook w:val="04A0" w:firstRow="1" w:lastRow="0" w:firstColumn="1" w:lastColumn="0" w:noHBand="0" w:noVBand="1"/>
      </w:tblPr>
      <w:tblGrid>
        <w:gridCol w:w="1892"/>
        <w:gridCol w:w="2090"/>
        <w:gridCol w:w="1751"/>
        <w:gridCol w:w="787"/>
        <w:gridCol w:w="696"/>
        <w:gridCol w:w="1056"/>
        <w:gridCol w:w="576"/>
        <w:gridCol w:w="1476"/>
        <w:gridCol w:w="1536"/>
        <w:gridCol w:w="1476"/>
        <w:gridCol w:w="1456"/>
      </w:tblGrid>
      <w:tr w:rsidR="00AB0749" w:rsidRPr="00C97C0A" w:rsidTr="000360BE">
        <w:trPr>
          <w:trHeight w:val="675"/>
        </w:trPr>
        <w:tc>
          <w:tcPr>
            <w:tcW w:w="18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Статус (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</w:t>
            </w: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программа, подпрограмма)</w:t>
            </w:r>
          </w:p>
        </w:tc>
        <w:tc>
          <w:tcPr>
            <w:tcW w:w="2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 программы, подпрограммы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ГРБС</w:t>
            </w:r>
          </w:p>
        </w:tc>
        <w:tc>
          <w:tcPr>
            <w:tcW w:w="30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59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</w:tr>
      <w:tr w:rsidR="00AB0749" w:rsidRPr="00C97C0A" w:rsidTr="000360BE">
        <w:trPr>
          <w:trHeight w:val="1354"/>
        </w:trPr>
        <w:tc>
          <w:tcPr>
            <w:tcW w:w="18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  <w:proofErr w:type="spellEnd"/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 год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 за 2014-2016 годы</w:t>
            </w:r>
          </w:p>
        </w:tc>
      </w:tr>
      <w:tr w:rsidR="00AB0749" w:rsidRPr="00C97C0A" w:rsidTr="000360BE">
        <w:trPr>
          <w:trHeight w:val="1185"/>
        </w:trPr>
        <w:tc>
          <w:tcPr>
            <w:tcW w:w="189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</w:t>
            </w: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программа</w:t>
            </w:r>
          </w:p>
        </w:tc>
        <w:tc>
          <w:tcPr>
            <w:tcW w:w="211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B0749" w:rsidRPr="00C97C0A" w:rsidRDefault="00AB0749" w:rsidP="00BE3A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97C0A">
              <w:rPr>
                <w:rFonts w:ascii="Times New Roman" w:hAnsi="Times New Roman"/>
                <w:sz w:val="24"/>
                <w:szCs w:val="24"/>
              </w:rPr>
              <w:t xml:space="preserve">Управление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муниципальными </w:t>
            </w:r>
            <w:r w:rsidRPr="00C97C0A">
              <w:rPr>
                <w:rFonts w:ascii="Times New Roman" w:hAnsi="Times New Roman"/>
                <w:sz w:val="24"/>
                <w:szCs w:val="24"/>
              </w:rPr>
              <w:t>финансами</w:t>
            </w:r>
          </w:p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расходные обязательства по программе, в том числе: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0360BE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47 904,28</w:t>
            </w:r>
            <w:r w:rsidR="00AB0749" w:rsidRPr="00C97C0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AB0749"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0360BE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40 751,28</w:t>
            </w:r>
            <w:r w:rsidR="00AB0749"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0360BE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40 751,28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0749" w:rsidRPr="00270813" w:rsidRDefault="000360BE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123 406,84</w:t>
            </w:r>
            <w:r w:rsidR="00AB0749"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0360BE" w:rsidRPr="00C97C0A" w:rsidTr="000360BE">
        <w:trPr>
          <w:trHeight w:val="360"/>
        </w:trPr>
        <w:tc>
          <w:tcPr>
            <w:tcW w:w="18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60BE" w:rsidRPr="00270813" w:rsidRDefault="000360BE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1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60BE" w:rsidRPr="00270813" w:rsidRDefault="000360BE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0BE" w:rsidRPr="00270813" w:rsidRDefault="000360BE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управление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Pr="00270813" w:rsidRDefault="000360BE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Pr="00270813" w:rsidRDefault="000360BE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Pr="00270813" w:rsidRDefault="000360BE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Pr="00270813" w:rsidRDefault="000360BE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Pr="00270813" w:rsidRDefault="000360BE" w:rsidP="00991D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47 904,28</w:t>
            </w:r>
            <w:r w:rsidRPr="00C97C0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Pr="00270813" w:rsidRDefault="000360BE" w:rsidP="00991D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40 751,28</w:t>
            </w: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Pr="00270813" w:rsidRDefault="000360BE" w:rsidP="00991D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40 751,28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60BE" w:rsidRPr="00270813" w:rsidRDefault="000360BE" w:rsidP="00991D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123 406,84</w:t>
            </w: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0749" w:rsidRPr="00C97C0A" w:rsidTr="000360BE">
        <w:trPr>
          <w:trHeight w:val="300"/>
        </w:trPr>
        <w:tc>
          <w:tcPr>
            <w:tcW w:w="18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2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97C0A">
              <w:rPr>
                <w:rFonts w:ascii="Times New Roman" w:hAnsi="Times New Roman"/>
                <w:sz w:val="24"/>
                <w:szCs w:val="24"/>
              </w:rPr>
              <w:t xml:space="preserve">Создание условий для эффективного и ответственного управления муниципальными финансами, повышения устойчивости </w:t>
            </w:r>
            <w:r w:rsidRPr="00C97C0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бюджетов муниципальных образований </w:t>
            </w:r>
            <w:r>
              <w:rPr>
                <w:rFonts w:ascii="Times New Roman" w:hAnsi="Times New Roman"/>
                <w:sz w:val="24"/>
                <w:szCs w:val="24"/>
              </w:rPr>
              <w:t>Пировского района</w:t>
            </w:r>
          </w:p>
        </w:tc>
        <w:tc>
          <w:tcPr>
            <w:tcW w:w="1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всего расходные обязательства по подпрограмме, в том числе: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910</w:t>
            </w:r>
          </w:p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036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C0027F" w:rsidRDefault="000360BE" w:rsidP="00BE3A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37 129,28</w:t>
            </w: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C97C0A" w:rsidRDefault="000360BE" w:rsidP="00BE3A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36 150,28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C97C0A" w:rsidRDefault="000360BE" w:rsidP="00BE3A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36 150,28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0749" w:rsidRPr="00C97C0A" w:rsidRDefault="000360BE" w:rsidP="00BE3A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109 729,84</w:t>
            </w:r>
          </w:p>
        </w:tc>
      </w:tr>
      <w:tr w:rsidR="00AB0749" w:rsidRPr="00C97C0A" w:rsidTr="000360BE">
        <w:trPr>
          <w:trHeight w:val="300"/>
        </w:trPr>
        <w:tc>
          <w:tcPr>
            <w:tcW w:w="18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управление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910</w:t>
            </w:r>
          </w:p>
          <w:p w:rsidR="000360BE" w:rsidRDefault="000360BE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910</w:t>
            </w:r>
          </w:p>
          <w:p w:rsidR="00AB0749" w:rsidRPr="000360BE" w:rsidRDefault="000360BE" w:rsidP="000360B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Default="000360BE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1401</w:t>
            </w:r>
          </w:p>
          <w:p w:rsidR="000360BE" w:rsidRDefault="000360BE" w:rsidP="000360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1401</w:t>
            </w:r>
          </w:p>
          <w:p w:rsidR="00AB0749" w:rsidRPr="000360BE" w:rsidRDefault="000360BE" w:rsidP="000360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1402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Default="000360BE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0110001</w:t>
            </w:r>
          </w:p>
          <w:p w:rsidR="00AB0749" w:rsidRDefault="000360BE" w:rsidP="000360BE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0117601</w:t>
            </w:r>
          </w:p>
          <w:p w:rsidR="000360BE" w:rsidRPr="000360BE" w:rsidRDefault="000360BE" w:rsidP="000360BE">
            <w:pPr>
              <w:spacing w:after="100" w:afterAutospacing="1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0110013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Default="000360BE" w:rsidP="000360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510</w:t>
            </w:r>
          </w:p>
          <w:p w:rsidR="000360BE" w:rsidRDefault="000360BE" w:rsidP="000360BE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530</w:t>
            </w:r>
          </w:p>
          <w:p w:rsidR="00AB0749" w:rsidRPr="000360BE" w:rsidRDefault="000360BE" w:rsidP="000360B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510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Default="000360BE" w:rsidP="00BE3A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15 502,32</w:t>
            </w:r>
          </w:p>
          <w:p w:rsidR="00A40E29" w:rsidRDefault="00A40E29" w:rsidP="00A40E29">
            <w:pPr>
              <w:tabs>
                <w:tab w:val="center" w:pos="630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0360BE">
              <w:rPr>
                <w:rFonts w:ascii="Times New Roman" w:hAnsi="Times New Roman"/>
                <w:sz w:val="24"/>
                <w:szCs w:val="24"/>
              </w:rPr>
              <w:t>4 895,2</w:t>
            </w:r>
          </w:p>
          <w:p w:rsidR="00AB0749" w:rsidRPr="00A40E29" w:rsidRDefault="00A40E29" w:rsidP="00A40E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16 831,76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Default="000360BE" w:rsidP="00BE3A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15 502,32</w:t>
            </w:r>
          </w:p>
          <w:p w:rsidR="00A40E29" w:rsidRDefault="000360BE" w:rsidP="00A40E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3 916,20</w:t>
            </w:r>
          </w:p>
          <w:p w:rsidR="00AB0749" w:rsidRPr="00A40E29" w:rsidRDefault="00A40E29" w:rsidP="00A40E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16 731,76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60BE" w:rsidRDefault="000360BE" w:rsidP="00BE3A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15 502,32</w:t>
            </w:r>
          </w:p>
          <w:p w:rsidR="00A40E29" w:rsidRDefault="000360BE" w:rsidP="00A40E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3 9016,20</w:t>
            </w:r>
          </w:p>
          <w:p w:rsidR="00AB0749" w:rsidRPr="00A40E29" w:rsidRDefault="00A40E29" w:rsidP="00A40E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16 731,76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60BE" w:rsidRDefault="000360BE" w:rsidP="000360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46 506,96</w:t>
            </w:r>
          </w:p>
          <w:p w:rsidR="00A40E29" w:rsidRDefault="000360BE" w:rsidP="00A40E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12 727,60</w:t>
            </w:r>
          </w:p>
          <w:p w:rsidR="00AB0749" w:rsidRPr="00A40E29" w:rsidRDefault="00A40E29" w:rsidP="00A40E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50 295,29</w:t>
            </w:r>
          </w:p>
        </w:tc>
      </w:tr>
      <w:tr w:rsidR="00AB0749" w:rsidRPr="00C97C0A" w:rsidTr="000360BE">
        <w:trPr>
          <w:trHeight w:val="300"/>
        </w:trPr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CF2061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Подпрограмма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97C0A">
              <w:rPr>
                <w:rFonts w:ascii="Times New Roman" w:hAnsi="Times New Roman"/>
                <w:sz w:val="24"/>
                <w:szCs w:val="24"/>
              </w:rPr>
              <w:t xml:space="preserve">Обеспечение реализации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97C0A">
              <w:rPr>
                <w:rFonts w:ascii="Times New Roman" w:hAnsi="Times New Roman"/>
                <w:sz w:val="24"/>
                <w:szCs w:val="24"/>
              </w:rPr>
              <w:t>программы и прочие мероприятия</w:t>
            </w:r>
          </w:p>
        </w:tc>
        <w:tc>
          <w:tcPr>
            <w:tcW w:w="1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расходные обязательства по подпрограмме, в том числе: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0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A40E29" w:rsidRDefault="00AB0749" w:rsidP="00A40E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="00A40E29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="00A40E29">
              <w:rPr>
                <w:rFonts w:ascii="Times New Roman" w:hAnsi="Times New Roman"/>
                <w:sz w:val="24"/>
                <w:szCs w:val="24"/>
              </w:rPr>
              <w:t>675,00</w:t>
            </w: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A40E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A40E29">
              <w:rPr>
                <w:rFonts w:ascii="Times New Roman" w:hAnsi="Times New Roman"/>
                <w:sz w:val="24"/>
                <w:szCs w:val="24"/>
              </w:rPr>
              <w:t> 601,00</w:t>
            </w:r>
            <w:r w:rsidRPr="00270813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Pr="00270813" w:rsidRDefault="00AB0749" w:rsidP="00A40E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A40E29">
              <w:rPr>
                <w:rFonts w:ascii="Times New Roman" w:hAnsi="Times New Roman"/>
                <w:sz w:val="24"/>
                <w:szCs w:val="24"/>
              </w:rPr>
              <w:t> 601,00</w:t>
            </w:r>
            <w:r w:rsidRPr="00270813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0749" w:rsidRPr="00270813" w:rsidRDefault="00AB0749" w:rsidP="00A40E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A40E29">
              <w:rPr>
                <w:rFonts w:ascii="Times New Roman" w:hAnsi="Times New Roman"/>
                <w:sz w:val="24"/>
                <w:szCs w:val="24"/>
              </w:rPr>
              <w:t> 877,00</w:t>
            </w:r>
          </w:p>
        </w:tc>
      </w:tr>
      <w:tr w:rsidR="00AB0749" w:rsidRPr="00C97C0A" w:rsidTr="000360BE">
        <w:trPr>
          <w:trHeight w:val="300"/>
        </w:trPr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749" w:rsidRPr="00270813" w:rsidRDefault="00AB0749" w:rsidP="00BE3A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управление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Default="00AB074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910</w:t>
            </w:r>
          </w:p>
          <w:p w:rsidR="00A40E29" w:rsidRPr="00270813" w:rsidRDefault="00A40E2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Default="00A40E2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0106</w:t>
            </w:r>
          </w:p>
          <w:p w:rsidR="00A40E29" w:rsidRPr="00270813" w:rsidRDefault="00A40E2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Default="00A40E2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0120025</w:t>
            </w:r>
          </w:p>
          <w:p w:rsidR="00A40E29" w:rsidRPr="00270813" w:rsidRDefault="00A40E2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0120025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Default="00A40E2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  <w:p w:rsidR="00A40E29" w:rsidRPr="00270813" w:rsidRDefault="00A40E29" w:rsidP="00BE3A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0749" w:rsidRDefault="00AB0749" w:rsidP="00A40E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="00A40E29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="00A40E29">
              <w:rPr>
                <w:rFonts w:ascii="Times New Roman" w:hAnsi="Times New Roman"/>
                <w:sz w:val="24"/>
                <w:szCs w:val="24"/>
              </w:rPr>
              <w:t>057,00</w:t>
            </w:r>
          </w:p>
          <w:p w:rsidR="00A40E29" w:rsidRPr="00A40E29" w:rsidRDefault="008C4C2C" w:rsidP="00A40E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618,00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4C2C" w:rsidRDefault="00AB0749" w:rsidP="008C4C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8C4C2C">
              <w:rPr>
                <w:rFonts w:ascii="Times New Roman" w:hAnsi="Times New Roman"/>
                <w:sz w:val="24"/>
                <w:szCs w:val="24"/>
              </w:rPr>
              <w:t> 258,00</w:t>
            </w:r>
          </w:p>
          <w:p w:rsidR="00AB0749" w:rsidRPr="00270813" w:rsidRDefault="008C4C2C" w:rsidP="008C4C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343,00</w:t>
            </w:r>
            <w:r w:rsidR="00AB0749" w:rsidRPr="00270813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4C2C" w:rsidRDefault="008C4C2C" w:rsidP="008C4C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4 258,00</w:t>
            </w:r>
          </w:p>
          <w:p w:rsidR="00AB0749" w:rsidRPr="00270813" w:rsidRDefault="008C4C2C" w:rsidP="008C4C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343,00</w:t>
            </w:r>
            <w:r w:rsidRPr="00270813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0749" w:rsidRDefault="00AB0749" w:rsidP="00BE3A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C4C2C">
              <w:rPr>
                <w:rFonts w:ascii="Times New Roman" w:hAnsi="Times New Roman"/>
                <w:sz w:val="24"/>
                <w:szCs w:val="24"/>
              </w:rPr>
              <w:t>2 573,00</w:t>
            </w:r>
          </w:p>
          <w:p w:rsidR="008C4C2C" w:rsidRPr="00270813" w:rsidRDefault="008C4C2C" w:rsidP="00BE3A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1 304,00</w:t>
            </w:r>
          </w:p>
        </w:tc>
      </w:tr>
    </w:tbl>
    <w:p w:rsidR="00AB0749" w:rsidRPr="00270813" w:rsidRDefault="00AB0749" w:rsidP="00AB0749">
      <w:pPr>
        <w:spacing w:after="0" w:line="240" w:lineRule="auto"/>
      </w:pPr>
    </w:p>
    <w:p w:rsidR="00AB0749" w:rsidRPr="00270813" w:rsidRDefault="00AB0749" w:rsidP="00AB074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B0749" w:rsidRDefault="00AB0749" w:rsidP="00AB074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И.о.руководителя</w:t>
      </w:r>
    </w:p>
    <w:p w:rsidR="00AB0749" w:rsidRPr="000A0746" w:rsidRDefault="00AB0749" w:rsidP="00AB074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финансового управления                                                                                                                       Л.А.Калашникова</w:t>
      </w:r>
    </w:p>
    <w:p w:rsidR="00B719A1" w:rsidRDefault="00B719A1"/>
    <w:sectPr w:rsidR="00B719A1" w:rsidSect="00F30CF7">
      <w:pgSz w:w="16838" w:h="11906" w:orient="landscape"/>
      <w:pgMar w:top="993" w:right="820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B0749"/>
    <w:rsid w:val="000360BE"/>
    <w:rsid w:val="006844D7"/>
    <w:rsid w:val="006F59E2"/>
    <w:rsid w:val="008C4C2C"/>
    <w:rsid w:val="00A40E29"/>
    <w:rsid w:val="00AB0749"/>
    <w:rsid w:val="00B719A1"/>
    <w:rsid w:val="00E5291F"/>
    <w:rsid w:val="00FA2978"/>
    <w:rsid w:val="00FF5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1F7B8B-5530-4F79-96D4-2B1C649E3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074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074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F59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F59E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</dc:creator>
  <cp:keywords/>
  <dc:description/>
  <cp:lastModifiedBy>Исаченко</cp:lastModifiedBy>
  <cp:revision>6</cp:revision>
  <cp:lastPrinted>2014-02-25T10:24:00Z</cp:lastPrinted>
  <dcterms:created xsi:type="dcterms:W3CDTF">2014-02-24T10:58:00Z</dcterms:created>
  <dcterms:modified xsi:type="dcterms:W3CDTF">2014-02-25T10:25:00Z</dcterms:modified>
</cp:coreProperties>
</file>