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6C" w:rsidRPr="00BC046C" w:rsidRDefault="00BC046C" w:rsidP="00BC046C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  <w:r w:rsidRPr="00BC046C">
        <w:rPr>
          <w:rFonts w:ascii="Times New Roman" w:hAnsi="Times New Roman"/>
          <w:sz w:val="24"/>
          <w:szCs w:val="24"/>
        </w:rPr>
        <w:t>Приложение 1 к постановлению 24.02.2014 №101-п</w:t>
      </w:r>
    </w:p>
    <w:p w:rsidR="00BC046C" w:rsidRPr="00BC046C" w:rsidRDefault="00BC046C" w:rsidP="00BC046C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proofErr w:type="gramStart"/>
      <w:r w:rsidRPr="00BC046C">
        <w:rPr>
          <w:rFonts w:ascii="Times New Roman" w:hAnsi="Times New Roman"/>
          <w:sz w:val="24"/>
          <w:szCs w:val="24"/>
        </w:rPr>
        <w:t>к</w:t>
      </w:r>
      <w:proofErr w:type="gramEnd"/>
      <w:r w:rsidRPr="00BC046C">
        <w:rPr>
          <w:rFonts w:ascii="Times New Roman" w:hAnsi="Times New Roman"/>
          <w:sz w:val="24"/>
          <w:szCs w:val="24"/>
        </w:rPr>
        <w:t xml:space="preserve"> подпрограмме «Создание условий для эффективного и ответственного управления муниципальными финансами, повышения устойчивости поселений Пировского района» на 2014-2016 годы</w:t>
      </w:r>
    </w:p>
    <w:p w:rsidR="00BC046C" w:rsidRPr="00BC046C" w:rsidRDefault="00BC046C" w:rsidP="000B1DD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</w:p>
    <w:p w:rsidR="00BC046C" w:rsidRPr="00BC046C" w:rsidRDefault="00BC046C" w:rsidP="00BC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D8" w:rsidRPr="00BC046C" w:rsidRDefault="000B1DD8" w:rsidP="000B1DD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  <w:r w:rsidRPr="00BC046C">
        <w:rPr>
          <w:rFonts w:ascii="Times New Roman" w:hAnsi="Times New Roman"/>
          <w:sz w:val="24"/>
          <w:szCs w:val="24"/>
        </w:rPr>
        <w:t xml:space="preserve">Приложение </w:t>
      </w:r>
      <w:r w:rsidR="00BC046C" w:rsidRPr="00BC046C">
        <w:rPr>
          <w:rFonts w:ascii="Times New Roman" w:hAnsi="Times New Roman"/>
          <w:sz w:val="24"/>
          <w:szCs w:val="24"/>
        </w:rPr>
        <w:t>2</w:t>
      </w:r>
      <w:r w:rsidRPr="00BC046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0B1DD8" w:rsidRPr="00BC046C" w:rsidRDefault="000B1DD8" w:rsidP="000B1DD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proofErr w:type="gramStart"/>
      <w:r w:rsidRPr="00BC046C">
        <w:rPr>
          <w:rFonts w:ascii="Times New Roman" w:hAnsi="Times New Roman"/>
          <w:sz w:val="24"/>
          <w:szCs w:val="24"/>
        </w:rPr>
        <w:t>к</w:t>
      </w:r>
      <w:proofErr w:type="gramEnd"/>
      <w:r w:rsidRPr="00BC046C">
        <w:rPr>
          <w:rFonts w:ascii="Times New Roman" w:hAnsi="Times New Roman"/>
          <w:sz w:val="24"/>
          <w:szCs w:val="24"/>
        </w:rPr>
        <w:t xml:space="preserve"> подпрограмме «Создание условий для эффективного и ответственного управления муниципальными финансами, повышения устойчивости поселений Пировского района» на 2014-2016 годы</w:t>
      </w:r>
    </w:p>
    <w:p w:rsidR="000B1DD8" w:rsidRPr="00BC046C" w:rsidRDefault="000B1DD8" w:rsidP="000B1DD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</w:p>
    <w:p w:rsidR="000B1DD8" w:rsidRPr="00BC046C" w:rsidRDefault="000B1DD8" w:rsidP="000B1DD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</w:p>
    <w:p w:rsidR="000B1DD8" w:rsidRPr="00607496" w:rsidRDefault="000B1DD8" w:rsidP="000B1DD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07496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992"/>
        <w:gridCol w:w="851"/>
        <w:gridCol w:w="1061"/>
        <w:gridCol w:w="782"/>
        <w:gridCol w:w="1417"/>
        <w:gridCol w:w="1417"/>
        <w:gridCol w:w="1276"/>
        <w:gridCol w:w="1276"/>
        <w:gridCol w:w="2196"/>
      </w:tblGrid>
      <w:tr w:rsidR="000B1DD8" w:rsidRPr="0035656F" w:rsidTr="001B2596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0B1DD8" w:rsidRPr="0035656F" w:rsidTr="001B2596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1DD8" w:rsidRPr="0035656F" w:rsidTr="001B2596">
        <w:trPr>
          <w:trHeight w:val="36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35656F" w:rsidRDefault="000B1DD8" w:rsidP="001B2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DD8" w:rsidRPr="0035656F" w:rsidRDefault="000B1DD8" w:rsidP="001B2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6F">
              <w:rPr>
                <w:rFonts w:ascii="Times New Roman" w:hAnsi="Times New Roman"/>
                <w:sz w:val="20"/>
                <w:szCs w:val="20"/>
              </w:rPr>
              <w:t xml:space="preserve">Цель подпрограммы: обеспечение равных условий для устойчивого и эффективного исполнения расходных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35656F">
              <w:rPr>
                <w:rFonts w:ascii="Times New Roman" w:hAnsi="Times New Roman"/>
                <w:sz w:val="20"/>
                <w:szCs w:val="20"/>
              </w:rPr>
              <w:t>, обеспечение сбалансированности и повышение финансовой самостоятельности местных бюджетов</w:t>
            </w:r>
          </w:p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1DD8" w:rsidRPr="0035656F" w:rsidTr="001B2596">
        <w:trPr>
          <w:trHeight w:val="36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B1DD8" w:rsidRPr="0035656F" w:rsidRDefault="000B1DD8" w:rsidP="001B2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1: </w:t>
            </w:r>
            <w:r w:rsidRPr="0035656F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обеспечения финансовой устойчивости бюджетов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1DD8" w:rsidRPr="0035656F" w:rsidTr="001B2596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 w:rsidRPr="003565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Предоставление дотаций на выравнивание бюджетной обеспеченности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35656F"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/>
                <w:sz w:val="20"/>
                <w:szCs w:val="20"/>
              </w:rPr>
              <w:t>районного</w:t>
            </w:r>
            <w:r w:rsidRPr="0035656F">
              <w:rPr>
                <w:rFonts w:ascii="Times New Roman" w:hAnsi="Times New Roman"/>
                <w:sz w:val="20"/>
                <w:szCs w:val="20"/>
              </w:rPr>
              <w:t xml:space="preserve"> фонда финансовой поддержки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012A4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46506,96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35656F" w:rsidRDefault="000B1DD8" w:rsidP="001B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6F">
              <w:rPr>
                <w:rFonts w:ascii="Times New Roman" w:hAnsi="Times New Roman"/>
                <w:sz w:val="20"/>
                <w:szCs w:val="20"/>
              </w:rPr>
              <w:t xml:space="preserve">Минимальный размер </w:t>
            </w:r>
            <w:r w:rsidRPr="003565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бюджетной обеспеченности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поселений Пировского района</w:t>
            </w:r>
            <w:r w:rsidRPr="0035656F">
              <w:rPr>
                <w:rFonts w:ascii="Times New Roman" w:hAnsi="Times New Roman"/>
                <w:sz w:val="20"/>
                <w:szCs w:val="20"/>
              </w:rPr>
              <w:t xml:space="preserve"> после выравнивания не менее </w:t>
            </w:r>
            <w:r w:rsidRPr="008B47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  <w:r w:rsidRPr="0035656F">
              <w:rPr>
                <w:rFonts w:ascii="Times New Roman" w:hAnsi="Times New Roman"/>
                <w:sz w:val="20"/>
                <w:szCs w:val="20"/>
              </w:rPr>
              <w:t xml:space="preserve"> тыс. рублей ежегодно</w:t>
            </w:r>
          </w:p>
          <w:p w:rsidR="000B1DD8" w:rsidRPr="00607496" w:rsidRDefault="000B1DD8" w:rsidP="001B259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1DD8" w:rsidRPr="0035656F" w:rsidTr="001B2596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8B475A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8B475A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8B475A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8B475A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8B475A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8B475A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8B475A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8B475A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8B475A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8B475A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8B475A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B1DD8" w:rsidRPr="0035656F" w:rsidTr="001B2596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1.3:</w:t>
            </w:r>
          </w:p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56F">
              <w:rPr>
                <w:rFonts w:ascii="Times New Roman" w:hAnsi="Times New Roman"/>
                <w:sz w:val="20"/>
                <w:szCs w:val="20"/>
              </w:rPr>
              <w:t>Предоставление субвенций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012A4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0117601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12727,6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35656F" w:rsidRDefault="000B1DD8" w:rsidP="001B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6F">
              <w:rPr>
                <w:rFonts w:ascii="Times New Roman" w:hAnsi="Times New Roman"/>
                <w:sz w:val="20"/>
                <w:szCs w:val="20"/>
              </w:rPr>
              <w:t xml:space="preserve">Минимальный размер бюджетной обеспеченности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поселений Пировского района</w:t>
            </w:r>
            <w:r w:rsidRPr="0035656F">
              <w:rPr>
                <w:rFonts w:ascii="Times New Roman" w:hAnsi="Times New Roman"/>
                <w:sz w:val="20"/>
                <w:szCs w:val="20"/>
              </w:rPr>
              <w:t xml:space="preserve"> после выравнивания не менее </w:t>
            </w:r>
            <w:r>
              <w:rPr>
                <w:rFonts w:ascii="Times New Roman" w:hAnsi="Times New Roman"/>
                <w:sz w:val="20"/>
                <w:szCs w:val="20"/>
              </w:rPr>
              <w:t>1,7</w:t>
            </w:r>
            <w:r w:rsidRPr="0035656F">
              <w:rPr>
                <w:rFonts w:ascii="Times New Roman" w:hAnsi="Times New Roman"/>
                <w:sz w:val="20"/>
                <w:szCs w:val="20"/>
              </w:rPr>
              <w:t xml:space="preserve"> тыс. рублей ежегодно</w:t>
            </w:r>
          </w:p>
          <w:p w:rsidR="000B1DD8" w:rsidRPr="0035656F" w:rsidRDefault="000B1DD8" w:rsidP="001B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DD8" w:rsidRPr="0035656F" w:rsidTr="001B2596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1.4:</w:t>
            </w:r>
          </w:p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0110013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16831,76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16731,76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16731,76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50294,8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35656F" w:rsidRDefault="000B1DD8" w:rsidP="001B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6F">
              <w:rPr>
                <w:rFonts w:ascii="Times New Roman" w:hAnsi="Times New Roman"/>
                <w:sz w:val="20"/>
                <w:szCs w:val="20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0B1DD8" w:rsidRPr="0035656F" w:rsidTr="001B2596">
        <w:trPr>
          <w:trHeight w:val="36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4E33A5" w:rsidRDefault="000B1DD8" w:rsidP="001B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2: 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0B1DD8" w:rsidRPr="0035656F" w:rsidTr="001B2596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2.1:</w:t>
            </w:r>
          </w:p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Сохранение единых </w:t>
            </w: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нормативов отчислений в местные бюджеты от налога на 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>прибыль организаций и от налога на доходы физических лиц</w:t>
            </w: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4E33A5" w:rsidRDefault="000B1DD8" w:rsidP="001B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4E33A5" w:rsidRDefault="000B1DD8" w:rsidP="001B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3A5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</w:t>
            </w:r>
            <w:r w:rsidRPr="004E33A5">
              <w:rPr>
                <w:rFonts w:ascii="Times New Roman" w:hAnsi="Times New Roman"/>
                <w:sz w:val="20"/>
                <w:szCs w:val="20"/>
              </w:rPr>
              <w:lastRenderedPageBreak/>
              <w:t>неналоговых доходов местных бюджетов в общем объеме доходов местных бюджетов (</w:t>
            </w:r>
            <w:r>
              <w:rPr>
                <w:rFonts w:ascii="Times New Roman" w:hAnsi="Times New Roman"/>
                <w:sz w:val="20"/>
                <w:szCs w:val="20"/>
              </w:rPr>
              <w:t>2,9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.рублей в 2013 году, </w:t>
            </w:r>
            <w:r>
              <w:rPr>
                <w:rFonts w:ascii="Times New Roman" w:hAnsi="Times New Roman"/>
                <w:sz w:val="20"/>
                <w:szCs w:val="20"/>
              </w:rPr>
              <w:t>3,2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.рублей в 2014 году, </w:t>
            </w:r>
            <w:r>
              <w:rPr>
                <w:rFonts w:ascii="Times New Roman" w:hAnsi="Times New Roman"/>
                <w:sz w:val="20"/>
                <w:szCs w:val="20"/>
              </w:rPr>
              <w:t>3,1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.рублей в 2015 году, </w:t>
            </w:r>
            <w:r>
              <w:rPr>
                <w:rFonts w:ascii="Times New Roman" w:hAnsi="Times New Roman"/>
                <w:sz w:val="20"/>
                <w:szCs w:val="20"/>
              </w:rPr>
              <w:t>4,7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>.рублей в 2016 году)</w:t>
            </w:r>
          </w:p>
        </w:tc>
      </w:tr>
      <w:tr w:rsidR="000B1DD8" w:rsidRPr="0035656F" w:rsidTr="001B2596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2.2:</w:t>
            </w:r>
          </w:p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дотаций на выравнивание бюджетной обеспеченности муниципальных районов (городских округов) края дополнительными нормативами отчислений от налога на доходы физических лиц</w:t>
            </w:r>
          </w:p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4E33A5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4E33A5" w:rsidRDefault="000B1DD8" w:rsidP="001B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4E33A5" w:rsidRDefault="000B1DD8" w:rsidP="001B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3A5">
              <w:rPr>
                <w:rFonts w:ascii="Times New Roman" w:hAnsi="Times New Roman"/>
                <w:sz w:val="20"/>
                <w:szCs w:val="20"/>
              </w:rPr>
              <w:t>Рост объема налоговых и неналоговых доходов местных бюджетов в общем объеме доходов местных бюджетов (</w:t>
            </w:r>
            <w:r>
              <w:rPr>
                <w:rFonts w:ascii="Times New Roman" w:hAnsi="Times New Roman"/>
                <w:sz w:val="20"/>
                <w:szCs w:val="20"/>
              </w:rPr>
              <w:t>2,9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.рублей в 2013 году, </w:t>
            </w:r>
            <w:r>
              <w:rPr>
                <w:rFonts w:ascii="Times New Roman" w:hAnsi="Times New Roman"/>
                <w:sz w:val="20"/>
                <w:szCs w:val="20"/>
              </w:rPr>
              <w:t>3,2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.рублей в 2014 году, </w:t>
            </w:r>
            <w:r>
              <w:rPr>
                <w:rFonts w:ascii="Times New Roman" w:hAnsi="Times New Roman"/>
                <w:sz w:val="20"/>
                <w:szCs w:val="20"/>
              </w:rPr>
              <w:t>3,1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.рублей в 2015 году, </w:t>
            </w:r>
            <w:r>
              <w:rPr>
                <w:rFonts w:ascii="Times New Roman" w:hAnsi="Times New Roman"/>
                <w:sz w:val="20"/>
                <w:szCs w:val="20"/>
              </w:rPr>
              <w:t>4,7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E33A5">
              <w:rPr>
                <w:rFonts w:ascii="Times New Roman" w:hAnsi="Times New Roman"/>
                <w:sz w:val="20"/>
                <w:szCs w:val="20"/>
              </w:rPr>
              <w:t>.рублей в 2016 году)</w:t>
            </w:r>
          </w:p>
        </w:tc>
      </w:tr>
      <w:tr w:rsidR="000B1DD8" w:rsidRPr="0035656F" w:rsidTr="001B2596">
        <w:trPr>
          <w:trHeight w:val="36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35656F" w:rsidRDefault="000B1DD8" w:rsidP="001B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56F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601412">
              <w:rPr>
                <w:rFonts w:ascii="Times New Roman" w:hAnsi="Times New Roman"/>
                <w:sz w:val="20"/>
                <w:szCs w:val="20"/>
              </w:rPr>
              <w:t>3</w:t>
            </w:r>
            <w:r w:rsidRPr="0035656F">
              <w:rPr>
                <w:rFonts w:ascii="Times New Roman" w:hAnsi="Times New Roman"/>
                <w:sz w:val="20"/>
                <w:szCs w:val="20"/>
              </w:rPr>
              <w:t>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0B1DD8" w:rsidRPr="0035656F" w:rsidTr="001B2596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401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.1:</w:t>
            </w:r>
          </w:p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регулярного и оперативного мониторинга финансовой ситуации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D8" w:rsidRPr="00607496" w:rsidRDefault="000B1DD8" w:rsidP="001B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35656F" w:rsidRDefault="000B1DD8" w:rsidP="001B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D8" w:rsidRPr="0035656F" w:rsidRDefault="000B1DD8" w:rsidP="001B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56F">
              <w:rPr>
                <w:rFonts w:ascii="Times New Roman" w:hAnsi="Times New Roman"/>
                <w:sz w:val="20"/>
                <w:szCs w:val="20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</w:tbl>
    <w:p w:rsidR="000B1DD8" w:rsidRDefault="000B1DD8" w:rsidP="000B1DD8"/>
    <w:p w:rsidR="00B719A1" w:rsidRDefault="00B719A1"/>
    <w:sectPr w:rsidR="00B719A1" w:rsidSect="004012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DD8"/>
    <w:rsid w:val="000B1DD8"/>
    <w:rsid w:val="00722092"/>
    <w:rsid w:val="00B719A1"/>
    <w:rsid w:val="00BC046C"/>
    <w:rsid w:val="00EB3B20"/>
    <w:rsid w:val="00FA297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3AD19-7227-445D-A6D6-F14D6B5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6</cp:revision>
  <cp:lastPrinted>2014-02-25T09:27:00Z</cp:lastPrinted>
  <dcterms:created xsi:type="dcterms:W3CDTF">2014-02-25T02:29:00Z</dcterms:created>
  <dcterms:modified xsi:type="dcterms:W3CDTF">2014-02-25T09:27:00Z</dcterms:modified>
</cp:coreProperties>
</file>