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95B" w:rsidRDefault="00F3195B" w:rsidP="00A86D18">
      <w:pPr>
        <w:spacing w:after="0" w:line="240" w:lineRule="auto"/>
        <w:ind w:left="1006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Приложение № </w:t>
      </w:r>
      <w:r w:rsidRPr="00AF3AFA">
        <w:rPr>
          <w:rFonts w:ascii="Times New Roman" w:hAnsi="Times New Roman"/>
          <w:sz w:val="24"/>
          <w:szCs w:val="24"/>
          <w:lang w:eastAsia="ru-RU"/>
        </w:rPr>
        <w:t>1</w:t>
      </w:r>
      <w:r w:rsidRPr="001A4714">
        <w:rPr>
          <w:rFonts w:ascii="Times New Roman" w:hAnsi="Times New Roman"/>
          <w:sz w:val="24"/>
          <w:szCs w:val="24"/>
          <w:lang w:eastAsia="ru-RU"/>
        </w:rPr>
        <w:br/>
        <w:t>к подпрограмме</w:t>
      </w:r>
      <w:r>
        <w:rPr>
          <w:rFonts w:ascii="Times New Roman" w:hAnsi="Times New Roman"/>
          <w:sz w:val="24"/>
          <w:szCs w:val="24"/>
          <w:lang w:eastAsia="ru-RU"/>
        </w:rPr>
        <w:t xml:space="preserve"> 1.2.</w:t>
      </w:r>
      <w:r w:rsidRPr="001A4714">
        <w:rPr>
          <w:rFonts w:ascii="Times New Roman" w:hAnsi="Times New Roman"/>
          <w:sz w:val="24"/>
          <w:szCs w:val="24"/>
          <w:lang w:eastAsia="ru-RU"/>
        </w:rPr>
        <w:t xml:space="preserve"> «Вовлечение молодежи </w:t>
      </w:r>
      <w:r>
        <w:rPr>
          <w:rFonts w:ascii="Times New Roman" w:hAnsi="Times New Roman"/>
          <w:sz w:val="24"/>
          <w:szCs w:val="24"/>
          <w:lang w:eastAsia="ru-RU"/>
        </w:rPr>
        <w:t xml:space="preserve">Пировского района </w:t>
      </w:r>
      <w:r w:rsidRPr="001A4714">
        <w:rPr>
          <w:rFonts w:ascii="Times New Roman" w:hAnsi="Times New Roman"/>
          <w:sz w:val="24"/>
          <w:szCs w:val="24"/>
          <w:lang w:eastAsia="ru-RU"/>
        </w:rPr>
        <w:t xml:space="preserve">в социальную практику», реализуемой в рамках </w:t>
      </w: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1A4714">
        <w:rPr>
          <w:rFonts w:ascii="Times New Roman" w:hAnsi="Times New Roman"/>
          <w:sz w:val="24"/>
          <w:szCs w:val="24"/>
          <w:lang w:eastAsia="ru-RU"/>
        </w:rPr>
        <w:t xml:space="preserve">программы «Молодежь </w:t>
      </w:r>
      <w:r>
        <w:rPr>
          <w:rFonts w:ascii="Times New Roman" w:hAnsi="Times New Roman"/>
          <w:sz w:val="24"/>
          <w:szCs w:val="24"/>
          <w:lang w:eastAsia="ru-RU"/>
        </w:rPr>
        <w:t>Пировского района в 21 веке» на 2014 – 2016 годы</w:t>
      </w:r>
    </w:p>
    <w:p w:rsidR="00F3195B" w:rsidRDefault="00F3195B" w:rsidP="00A86D18">
      <w:pPr>
        <w:spacing w:after="0" w:line="240" w:lineRule="auto"/>
        <w:ind w:left="10065"/>
        <w:rPr>
          <w:rFonts w:ascii="Times New Roman" w:hAnsi="Times New Roman"/>
          <w:sz w:val="24"/>
          <w:szCs w:val="24"/>
          <w:lang w:eastAsia="ru-RU"/>
        </w:rPr>
      </w:pPr>
    </w:p>
    <w:p w:rsidR="00F3195B" w:rsidRPr="00AF3AFA" w:rsidRDefault="00F3195B" w:rsidP="00A86D18">
      <w:pPr>
        <w:spacing w:after="0" w:line="240" w:lineRule="auto"/>
        <w:jc w:val="center"/>
        <w:rPr>
          <w:rFonts w:ascii="Times New Roman" w:hAnsi="Times New Roman"/>
          <w:bCs/>
          <w:sz w:val="28"/>
          <w:szCs w:val="36"/>
          <w:lang w:eastAsia="ru-RU"/>
        </w:rPr>
      </w:pPr>
      <w:r w:rsidRPr="00AF3AFA">
        <w:rPr>
          <w:rFonts w:ascii="Times New Roman" w:hAnsi="Times New Roman"/>
          <w:bCs/>
          <w:sz w:val="28"/>
          <w:szCs w:val="36"/>
          <w:lang w:eastAsia="ru-RU"/>
        </w:rPr>
        <w:t xml:space="preserve">Перечень целевых показателей подпрограммы </w:t>
      </w:r>
    </w:p>
    <w:p w:rsidR="00F3195B" w:rsidRPr="00AF3AFA" w:rsidRDefault="00F3195B" w:rsidP="00A86D18">
      <w:pPr>
        <w:spacing w:after="0" w:line="240" w:lineRule="auto"/>
        <w:jc w:val="center"/>
        <w:rPr>
          <w:rFonts w:ascii="Times New Roman" w:hAnsi="Times New Roman"/>
          <w:bCs/>
          <w:sz w:val="28"/>
          <w:szCs w:val="36"/>
          <w:lang w:eastAsia="ru-RU"/>
        </w:rPr>
      </w:pPr>
      <w:r w:rsidRPr="00AF3AFA">
        <w:rPr>
          <w:rFonts w:ascii="Times New Roman" w:hAnsi="Times New Roman"/>
          <w:bCs/>
          <w:sz w:val="28"/>
          <w:szCs w:val="36"/>
          <w:lang w:eastAsia="ru-RU"/>
        </w:rPr>
        <w:t>«</w:t>
      </w:r>
      <w:r w:rsidRPr="00AF3AFA">
        <w:rPr>
          <w:rFonts w:ascii="Times New Roman" w:hAnsi="Times New Roman"/>
          <w:sz w:val="28"/>
          <w:szCs w:val="28"/>
        </w:rPr>
        <w:t>Патриотическое воспитание молодежи Пировского района</w:t>
      </w:r>
      <w:r w:rsidRPr="00AF3AFA">
        <w:rPr>
          <w:rFonts w:ascii="Times New Roman" w:hAnsi="Times New Roman"/>
          <w:bCs/>
          <w:sz w:val="28"/>
          <w:szCs w:val="36"/>
          <w:lang w:eastAsia="ru-RU"/>
        </w:rPr>
        <w:t>»</w:t>
      </w:r>
    </w:p>
    <w:tbl>
      <w:tblPr>
        <w:tblW w:w="14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88"/>
        <w:gridCol w:w="3573"/>
        <w:gridCol w:w="1606"/>
        <w:gridCol w:w="2033"/>
        <w:gridCol w:w="1782"/>
        <w:gridCol w:w="791"/>
        <w:gridCol w:w="880"/>
        <w:gridCol w:w="791"/>
        <w:gridCol w:w="791"/>
        <w:gridCol w:w="1230"/>
      </w:tblGrid>
      <w:tr w:rsidR="00F3195B" w:rsidRPr="000C150D" w:rsidTr="000C150D">
        <w:trPr>
          <w:trHeight w:val="405"/>
        </w:trPr>
        <w:tc>
          <w:tcPr>
            <w:tcW w:w="788" w:type="dxa"/>
            <w:vMerge w:val="restart"/>
          </w:tcPr>
          <w:p w:rsidR="00F3195B" w:rsidRPr="000C150D" w:rsidRDefault="00F3195B" w:rsidP="000C15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ru-RU"/>
              </w:rPr>
            </w:pPr>
            <w:r w:rsidRPr="000C150D">
              <w:rPr>
                <w:rFonts w:ascii="Times New Roman" w:hAnsi="Times New Roman"/>
                <w:sz w:val="24"/>
                <w:szCs w:val="32"/>
                <w:lang w:eastAsia="ru-RU"/>
              </w:rPr>
              <w:t>№ п/п</w:t>
            </w:r>
          </w:p>
        </w:tc>
        <w:tc>
          <w:tcPr>
            <w:tcW w:w="3573" w:type="dxa"/>
            <w:vMerge w:val="restart"/>
          </w:tcPr>
          <w:p w:rsidR="00F3195B" w:rsidRPr="000C150D" w:rsidRDefault="00F3195B" w:rsidP="000C15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ru-RU"/>
              </w:rPr>
            </w:pPr>
            <w:r w:rsidRPr="000C150D">
              <w:rPr>
                <w:rFonts w:ascii="Times New Roman" w:hAnsi="Times New Roman"/>
                <w:sz w:val="24"/>
                <w:szCs w:val="32"/>
                <w:lang w:eastAsia="ru-RU"/>
              </w:rPr>
              <w:t>Цели, задачи, показатели результатов</w:t>
            </w:r>
          </w:p>
        </w:tc>
        <w:tc>
          <w:tcPr>
            <w:tcW w:w="1606" w:type="dxa"/>
            <w:vMerge w:val="restart"/>
          </w:tcPr>
          <w:p w:rsidR="00F3195B" w:rsidRPr="000C150D" w:rsidRDefault="00F3195B" w:rsidP="000C15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ru-RU"/>
              </w:rPr>
            </w:pPr>
            <w:r w:rsidRPr="000C150D">
              <w:rPr>
                <w:rFonts w:ascii="Times New Roman" w:hAnsi="Times New Roman"/>
                <w:sz w:val="24"/>
                <w:szCs w:val="32"/>
                <w:lang w:eastAsia="ru-RU"/>
              </w:rPr>
              <w:t>Единица измерения</w:t>
            </w:r>
          </w:p>
        </w:tc>
        <w:tc>
          <w:tcPr>
            <w:tcW w:w="2033" w:type="dxa"/>
            <w:vMerge w:val="restart"/>
          </w:tcPr>
          <w:p w:rsidR="00F3195B" w:rsidRPr="000C150D" w:rsidRDefault="00F3195B" w:rsidP="000C15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ru-RU"/>
              </w:rPr>
            </w:pPr>
            <w:r w:rsidRPr="000C150D">
              <w:rPr>
                <w:rFonts w:ascii="Times New Roman" w:hAnsi="Times New Roman"/>
                <w:sz w:val="24"/>
                <w:szCs w:val="32"/>
                <w:lang w:eastAsia="ru-RU"/>
              </w:rPr>
              <w:t xml:space="preserve">Вес показателя результативности </w:t>
            </w:r>
          </w:p>
        </w:tc>
        <w:tc>
          <w:tcPr>
            <w:tcW w:w="1782" w:type="dxa"/>
            <w:vMerge w:val="restart"/>
          </w:tcPr>
          <w:p w:rsidR="00F3195B" w:rsidRPr="000C150D" w:rsidRDefault="00F3195B" w:rsidP="000C15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ru-RU"/>
              </w:rPr>
            </w:pPr>
            <w:r w:rsidRPr="000C150D">
              <w:rPr>
                <w:rFonts w:ascii="Times New Roman" w:hAnsi="Times New Roman"/>
                <w:sz w:val="24"/>
                <w:szCs w:val="32"/>
                <w:lang w:eastAsia="ru-RU"/>
              </w:rPr>
              <w:t>Источник информации</w:t>
            </w:r>
          </w:p>
        </w:tc>
        <w:tc>
          <w:tcPr>
            <w:tcW w:w="791" w:type="dxa"/>
            <w:vMerge w:val="restart"/>
          </w:tcPr>
          <w:p w:rsidR="00F3195B" w:rsidRPr="000C150D" w:rsidRDefault="00F3195B" w:rsidP="000C15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32"/>
                <w:lang w:eastAsia="ru-RU"/>
              </w:rPr>
            </w:pPr>
            <w:r w:rsidRPr="000C150D">
              <w:rPr>
                <w:rFonts w:ascii="Times New Roman" w:hAnsi="Times New Roman"/>
                <w:b/>
                <w:bCs/>
                <w:sz w:val="24"/>
                <w:szCs w:val="32"/>
                <w:lang w:eastAsia="ru-RU"/>
              </w:rPr>
              <w:t>2012</w:t>
            </w:r>
          </w:p>
        </w:tc>
        <w:tc>
          <w:tcPr>
            <w:tcW w:w="880" w:type="dxa"/>
            <w:vMerge w:val="restart"/>
          </w:tcPr>
          <w:p w:rsidR="00F3195B" w:rsidRPr="000C150D" w:rsidRDefault="00F3195B" w:rsidP="000C15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32"/>
                <w:lang w:eastAsia="ru-RU"/>
              </w:rPr>
            </w:pPr>
            <w:r w:rsidRPr="000C150D">
              <w:rPr>
                <w:rFonts w:ascii="Times New Roman" w:hAnsi="Times New Roman"/>
                <w:b/>
                <w:bCs/>
                <w:sz w:val="24"/>
                <w:szCs w:val="32"/>
                <w:lang w:eastAsia="ru-RU"/>
              </w:rPr>
              <w:t>2013</w:t>
            </w:r>
          </w:p>
        </w:tc>
        <w:tc>
          <w:tcPr>
            <w:tcW w:w="791" w:type="dxa"/>
            <w:vMerge w:val="restart"/>
          </w:tcPr>
          <w:p w:rsidR="00F3195B" w:rsidRPr="000C150D" w:rsidRDefault="00F3195B" w:rsidP="000C15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32"/>
                <w:lang w:eastAsia="ru-RU"/>
              </w:rPr>
            </w:pPr>
            <w:r w:rsidRPr="000C150D">
              <w:rPr>
                <w:rFonts w:ascii="Times New Roman" w:hAnsi="Times New Roman"/>
                <w:b/>
                <w:bCs/>
                <w:sz w:val="24"/>
                <w:szCs w:val="32"/>
                <w:lang w:eastAsia="ru-RU"/>
              </w:rPr>
              <w:t>2014</w:t>
            </w:r>
          </w:p>
        </w:tc>
        <w:tc>
          <w:tcPr>
            <w:tcW w:w="791" w:type="dxa"/>
            <w:vMerge w:val="restart"/>
          </w:tcPr>
          <w:p w:rsidR="00F3195B" w:rsidRPr="000C150D" w:rsidRDefault="00F3195B" w:rsidP="000C15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32"/>
                <w:lang w:eastAsia="ru-RU"/>
              </w:rPr>
            </w:pPr>
            <w:r w:rsidRPr="000C150D">
              <w:rPr>
                <w:rFonts w:ascii="Times New Roman" w:hAnsi="Times New Roman"/>
                <w:b/>
                <w:bCs/>
                <w:sz w:val="24"/>
                <w:szCs w:val="32"/>
                <w:lang w:eastAsia="ru-RU"/>
              </w:rPr>
              <w:t>2015</w:t>
            </w:r>
          </w:p>
        </w:tc>
        <w:tc>
          <w:tcPr>
            <w:tcW w:w="1230" w:type="dxa"/>
            <w:vMerge w:val="restart"/>
          </w:tcPr>
          <w:p w:rsidR="00F3195B" w:rsidRPr="000C150D" w:rsidRDefault="00F3195B" w:rsidP="000C15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32"/>
                <w:lang w:eastAsia="ru-RU"/>
              </w:rPr>
            </w:pPr>
            <w:r w:rsidRPr="000C150D">
              <w:rPr>
                <w:rFonts w:ascii="Times New Roman" w:hAnsi="Times New Roman"/>
                <w:b/>
                <w:bCs/>
                <w:sz w:val="24"/>
                <w:szCs w:val="32"/>
                <w:lang w:eastAsia="ru-RU"/>
              </w:rPr>
              <w:t>2016</w:t>
            </w:r>
          </w:p>
        </w:tc>
      </w:tr>
      <w:tr w:rsidR="00F3195B" w:rsidRPr="000C150D" w:rsidTr="000C150D">
        <w:trPr>
          <w:trHeight w:val="405"/>
        </w:trPr>
        <w:tc>
          <w:tcPr>
            <w:tcW w:w="788" w:type="dxa"/>
            <w:vMerge/>
          </w:tcPr>
          <w:p w:rsidR="00F3195B" w:rsidRPr="000C150D" w:rsidRDefault="00F3195B" w:rsidP="000C15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ru-RU"/>
              </w:rPr>
            </w:pPr>
          </w:p>
        </w:tc>
        <w:tc>
          <w:tcPr>
            <w:tcW w:w="3573" w:type="dxa"/>
            <w:vMerge/>
          </w:tcPr>
          <w:p w:rsidR="00F3195B" w:rsidRPr="000C150D" w:rsidRDefault="00F3195B" w:rsidP="000C15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ru-RU"/>
              </w:rPr>
            </w:pPr>
          </w:p>
        </w:tc>
        <w:tc>
          <w:tcPr>
            <w:tcW w:w="1606" w:type="dxa"/>
            <w:vMerge/>
          </w:tcPr>
          <w:p w:rsidR="00F3195B" w:rsidRPr="000C150D" w:rsidRDefault="00F3195B" w:rsidP="000C15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ru-RU"/>
              </w:rPr>
            </w:pPr>
          </w:p>
        </w:tc>
        <w:tc>
          <w:tcPr>
            <w:tcW w:w="2033" w:type="dxa"/>
            <w:vMerge/>
          </w:tcPr>
          <w:p w:rsidR="00F3195B" w:rsidRPr="000C150D" w:rsidRDefault="00F3195B" w:rsidP="000C15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ru-RU"/>
              </w:rPr>
            </w:pPr>
          </w:p>
        </w:tc>
        <w:tc>
          <w:tcPr>
            <w:tcW w:w="1782" w:type="dxa"/>
            <w:vMerge/>
          </w:tcPr>
          <w:p w:rsidR="00F3195B" w:rsidRPr="000C150D" w:rsidRDefault="00F3195B" w:rsidP="000C15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ru-RU"/>
              </w:rPr>
            </w:pPr>
          </w:p>
        </w:tc>
        <w:tc>
          <w:tcPr>
            <w:tcW w:w="791" w:type="dxa"/>
            <w:vMerge/>
          </w:tcPr>
          <w:p w:rsidR="00F3195B" w:rsidRPr="000C150D" w:rsidRDefault="00F3195B" w:rsidP="000C15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32"/>
                <w:lang w:eastAsia="ru-RU"/>
              </w:rPr>
            </w:pPr>
          </w:p>
        </w:tc>
        <w:tc>
          <w:tcPr>
            <w:tcW w:w="880" w:type="dxa"/>
            <w:vMerge/>
          </w:tcPr>
          <w:p w:rsidR="00F3195B" w:rsidRPr="000C150D" w:rsidRDefault="00F3195B" w:rsidP="000C15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32"/>
                <w:lang w:eastAsia="ru-RU"/>
              </w:rPr>
            </w:pPr>
          </w:p>
        </w:tc>
        <w:tc>
          <w:tcPr>
            <w:tcW w:w="791" w:type="dxa"/>
            <w:vMerge/>
          </w:tcPr>
          <w:p w:rsidR="00F3195B" w:rsidRPr="000C150D" w:rsidRDefault="00F3195B" w:rsidP="000C15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32"/>
                <w:lang w:eastAsia="ru-RU"/>
              </w:rPr>
            </w:pPr>
          </w:p>
        </w:tc>
        <w:tc>
          <w:tcPr>
            <w:tcW w:w="791" w:type="dxa"/>
            <w:vMerge/>
          </w:tcPr>
          <w:p w:rsidR="00F3195B" w:rsidRPr="000C150D" w:rsidRDefault="00F3195B" w:rsidP="000C15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32"/>
                <w:lang w:eastAsia="ru-RU"/>
              </w:rPr>
            </w:pPr>
          </w:p>
        </w:tc>
        <w:tc>
          <w:tcPr>
            <w:tcW w:w="1230" w:type="dxa"/>
            <w:vMerge/>
          </w:tcPr>
          <w:p w:rsidR="00F3195B" w:rsidRPr="000C150D" w:rsidRDefault="00F3195B" w:rsidP="000C15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32"/>
                <w:lang w:eastAsia="ru-RU"/>
              </w:rPr>
            </w:pPr>
          </w:p>
        </w:tc>
      </w:tr>
      <w:tr w:rsidR="00F3195B" w:rsidRPr="000C150D" w:rsidTr="000C150D">
        <w:trPr>
          <w:trHeight w:val="276"/>
        </w:trPr>
        <w:tc>
          <w:tcPr>
            <w:tcW w:w="788" w:type="dxa"/>
            <w:vMerge/>
          </w:tcPr>
          <w:p w:rsidR="00F3195B" w:rsidRPr="000C150D" w:rsidRDefault="00F3195B" w:rsidP="000C150D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eastAsia="ru-RU"/>
              </w:rPr>
            </w:pPr>
          </w:p>
        </w:tc>
        <w:tc>
          <w:tcPr>
            <w:tcW w:w="3573" w:type="dxa"/>
            <w:vMerge/>
          </w:tcPr>
          <w:p w:rsidR="00F3195B" w:rsidRPr="000C150D" w:rsidRDefault="00F3195B" w:rsidP="000C150D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eastAsia="ru-RU"/>
              </w:rPr>
            </w:pPr>
          </w:p>
        </w:tc>
        <w:tc>
          <w:tcPr>
            <w:tcW w:w="1606" w:type="dxa"/>
            <w:vMerge/>
          </w:tcPr>
          <w:p w:rsidR="00F3195B" w:rsidRPr="000C150D" w:rsidRDefault="00F3195B" w:rsidP="000C150D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eastAsia="ru-RU"/>
              </w:rPr>
            </w:pPr>
          </w:p>
        </w:tc>
        <w:tc>
          <w:tcPr>
            <w:tcW w:w="2033" w:type="dxa"/>
            <w:vMerge/>
          </w:tcPr>
          <w:p w:rsidR="00F3195B" w:rsidRPr="000C150D" w:rsidRDefault="00F3195B" w:rsidP="000C150D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eastAsia="ru-RU"/>
              </w:rPr>
            </w:pPr>
          </w:p>
        </w:tc>
        <w:tc>
          <w:tcPr>
            <w:tcW w:w="1782" w:type="dxa"/>
            <w:vMerge/>
          </w:tcPr>
          <w:p w:rsidR="00F3195B" w:rsidRPr="000C150D" w:rsidRDefault="00F3195B" w:rsidP="000C150D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eastAsia="ru-RU"/>
              </w:rPr>
            </w:pPr>
          </w:p>
        </w:tc>
        <w:tc>
          <w:tcPr>
            <w:tcW w:w="791" w:type="dxa"/>
            <w:vMerge/>
          </w:tcPr>
          <w:p w:rsidR="00F3195B" w:rsidRPr="000C150D" w:rsidRDefault="00F3195B" w:rsidP="000C150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32"/>
                <w:lang w:eastAsia="ru-RU"/>
              </w:rPr>
            </w:pPr>
          </w:p>
        </w:tc>
        <w:tc>
          <w:tcPr>
            <w:tcW w:w="880" w:type="dxa"/>
            <w:vMerge/>
          </w:tcPr>
          <w:p w:rsidR="00F3195B" w:rsidRPr="000C150D" w:rsidRDefault="00F3195B" w:rsidP="000C150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32"/>
                <w:lang w:eastAsia="ru-RU"/>
              </w:rPr>
            </w:pPr>
          </w:p>
        </w:tc>
        <w:tc>
          <w:tcPr>
            <w:tcW w:w="791" w:type="dxa"/>
            <w:vMerge/>
          </w:tcPr>
          <w:p w:rsidR="00F3195B" w:rsidRPr="000C150D" w:rsidRDefault="00F3195B" w:rsidP="000C150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32"/>
                <w:lang w:eastAsia="ru-RU"/>
              </w:rPr>
            </w:pPr>
          </w:p>
        </w:tc>
        <w:tc>
          <w:tcPr>
            <w:tcW w:w="791" w:type="dxa"/>
            <w:vMerge/>
          </w:tcPr>
          <w:p w:rsidR="00F3195B" w:rsidRPr="000C150D" w:rsidRDefault="00F3195B" w:rsidP="000C150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32"/>
                <w:lang w:eastAsia="ru-RU"/>
              </w:rPr>
            </w:pPr>
          </w:p>
        </w:tc>
        <w:tc>
          <w:tcPr>
            <w:tcW w:w="1230" w:type="dxa"/>
            <w:vMerge/>
          </w:tcPr>
          <w:p w:rsidR="00F3195B" w:rsidRPr="000C150D" w:rsidRDefault="00F3195B" w:rsidP="000C150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32"/>
                <w:lang w:eastAsia="ru-RU"/>
              </w:rPr>
            </w:pPr>
          </w:p>
        </w:tc>
      </w:tr>
      <w:tr w:rsidR="00F3195B" w:rsidRPr="000C150D" w:rsidTr="000C150D">
        <w:trPr>
          <w:trHeight w:val="702"/>
        </w:trPr>
        <w:tc>
          <w:tcPr>
            <w:tcW w:w="14265" w:type="dxa"/>
            <w:gridSpan w:val="10"/>
          </w:tcPr>
          <w:p w:rsidR="00F3195B" w:rsidRPr="000C150D" w:rsidRDefault="00F3195B" w:rsidP="000C150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32"/>
                <w:lang w:eastAsia="ru-RU"/>
              </w:rPr>
            </w:pPr>
            <w:r w:rsidRPr="000C150D">
              <w:rPr>
                <w:rFonts w:ascii="Times New Roman" w:hAnsi="Times New Roman"/>
                <w:b/>
                <w:bCs/>
                <w:sz w:val="24"/>
                <w:szCs w:val="32"/>
                <w:lang w:eastAsia="ru-RU"/>
              </w:rPr>
              <w:t xml:space="preserve">Цель:  </w:t>
            </w:r>
            <w:r w:rsidRPr="000C150D">
              <w:rPr>
                <w:rFonts w:ascii="Times New Roman" w:hAnsi="Times New Roman"/>
                <w:sz w:val="28"/>
                <w:szCs w:val="28"/>
              </w:rPr>
              <w:t>Создание условий для дальнейшего развития и совершенствования системы  патриотического воспитания молодежи Пировского района</w:t>
            </w:r>
          </w:p>
        </w:tc>
      </w:tr>
      <w:tr w:rsidR="00F3195B" w:rsidRPr="000C150D" w:rsidTr="000C150D">
        <w:trPr>
          <w:trHeight w:val="1266"/>
        </w:trPr>
        <w:tc>
          <w:tcPr>
            <w:tcW w:w="788" w:type="dxa"/>
          </w:tcPr>
          <w:p w:rsidR="00F3195B" w:rsidRPr="000C150D" w:rsidRDefault="00F3195B" w:rsidP="000C15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50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73" w:type="dxa"/>
            <w:vAlign w:val="bottom"/>
          </w:tcPr>
          <w:p w:rsidR="00F3195B" w:rsidRPr="000C150D" w:rsidRDefault="00F3195B" w:rsidP="000C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5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увеличение удельного веса молодых граждан,     проживающих в Красноярском крае, вовлеченных в изучение истории Отечества, краеведческую деятельность, в их общей численности       </w:t>
            </w:r>
          </w:p>
        </w:tc>
        <w:tc>
          <w:tcPr>
            <w:tcW w:w="1606" w:type="dxa"/>
          </w:tcPr>
          <w:p w:rsidR="00F3195B" w:rsidRPr="000C150D" w:rsidRDefault="00F3195B" w:rsidP="000C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50D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33" w:type="dxa"/>
          </w:tcPr>
          <w:p w:rsidR="00F3195B" w:rsidRPr="000C150D" w:rsidRDefault="00F3195B" w:rsidP="000C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C150D">
              <w:rPr>
                <w:rFonts w:ascii="Times New Roman" w:hAnsi="Times New Roman"/>
                <w:sz w:val="24"/>
                <w:szCs w:val="24"/>
                <w:lang w:eastAsia="ru-RU"/>
              </w:rPr>
              <w:t> 0,2</w:t>
            </w:r>
          </w:p>
        </w:tc>
        <w:tc>
          <w:tcPr>
            <w:tcW w:w="1782" w:type="dxa"/>
          </w:tcPr>
          <w:p w:rsidR="00F3195B" w:rsidRPr="000C150D" w:rsidRDefault="00F3195B" w:rsidP="000C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50D">
              <w:rPr>
                <w:rFonts w:ascii="Times New Roman" w:hAnsi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791" w:type="dxa"/>
          </w:tcPr>
          <w:p w:rsidR="00F3195B" w:rsidRPr="000C150D" w:rsidRDefault="00F3195B" w:rsidP="000C15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50D">
              <w:rPr>
                <w:rFonts w:ascii="Times New Roman" w:hAnsi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880" w:type="dxa"/>
          </w:tcPr>
          <w:p w:rsidR="00F3195B" w:rsidRPr="000C150D" w:rsidRDefault="00F3195B" w:rsidP="000C15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50D">
              <w:rPr>
                <w:rFonts w:ascii="Times New Roman" w:hAnsi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791" w:type="dxa"/>
          </w:tcPr>
          <w:p w:rsidR="00F3195B" w:rsidRPr="000C150D" w:rsidRDefault="00F3195B" w:rsidP="000C15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50D">
              <w:rPr>
                <w:rFonts w:ascii="Times New Roman" w:hAnsi="Times New Roman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791" w:type="dxa"/>
          </w:tcPr>
          <w:p w:rsidR="00F3195B" w:rsidRPr="000C150D" w:rsidRDefault="00F3195B" w:rsidP="000C15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50D">
              <w:rPr>
                <w:rFonts w:ascii="Times New Roman" w:hAnsi="Times New Roman"/>
                <w:sz w:val="24"/>
                <w:szCs w:val="24"/>
                <w:lang w:eastAsia="ru-RU"/>
              </w:rPr>
              <w:t>46,4</w:t>
            </w:r>
          </w:p>
        </w:tc>
        <w:tc>
          <w:tcPr>
            <w:tcW w:w="1230" w:type="dxa"/>
          </w:tcPr>
          <w:p w:rsidR="00F3195B" w:rsidRPr="000C150D" w:rsidRDefault="00F3195B" w:rsidP="000C15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50D">
              <w:rPr>
                <w:rFonts w:ascii="Times New Roman" w:hAnsi="Times New Roman"/>
                <w:sz w:val="24"/>
                <w:szCs w:val="24"/>
                <w:lang w:eastAsia="ru-RU"/>
              </w:rPr>
              <w:t>57,1</w:t>
            </w:r>
          </w:p>
        </w:tc>
      </w:tr>
      <w:tr w:rsidR="00F3195B" w:rsidRPr="000C150D" w:rsidTr="000C150D">
        <w:trPr>
          <w:trHeight w:val="1560"/>
        </w:trPr>
        <w:tc>
          <w:tcPr>
            <w:tcW w:w="788" w:type="dxa"/>
          </w:tcPr>
          <w:p w:rsidR="00F3195B" w:rsidRPr="000C150D" w:rsidRDefault="00F3195B" w:rsidP="000C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50D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73" w:type="dxa"/>
            <w:vAlign w:val="bottom"/>
          </w:tcPr>
          <w:p w:rsidR="00F3195B" w:rsidRPr="000C150D" w:rsidRDefault="00F3195B" w:rsidP="000C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5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увеличение удельного веса молодых граждан,        </w:t>
            </w:r>
            <w:r w:rsidRPr="000C150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проживающих в Красноярском крае, являющихся  членами или участниками патриотических  объединений Красноярского края, участниками  клубов патриотического воспитания </w:t>
            </w:r>
          </w:p>
        </w:tc>
        <w:tc>
          <w:tcPr>
            <w:tcW w:w="1606" w:type="dxa"/>
          </w:tcPr>
          <w:p w:rsidR="00F3195B" w:rsidRPr="000C150D" w:rsidRDefault="00F3195B" w:rsidP="000C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50D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33" w:type="dxa"/>
          </w:tcPr>
          <w:p w:rsidR="00F3195B" w:rsidRPr="000C150D" w:rsidRDefault="00F3195B" w:rsidP="000C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50D">
              <w:rPr>
                <w:rFonts w:ascii="Times New Roman" w:hAnsi="Times New Roman"/>
                <w:sz w:val="24"/>
                <w:szCs w:val="24"/>
                <w:lang w:eastAsia="ru-RU"/>
              </w:rPr>
              <w:t> 0,4</w:t>
            </w:r>
          </w:p>
        </w:tc>
        <w:tc>
          <w:tcPr>
            <w:tcW w:w="1782" w:type="dxa"/>
          </w:tcPr>
          <w:p w:rsidR="00F3195B" w:rsidRPr="000C150D" w:rsidRDefault="00F3195B" w:rsidP="000C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50D">
              <w:rPr>
                <w:rFonts w:ascii="Times New Roman" w:hAnsi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791" w:type="dxa"/>
          </w:tcPr>
          <w:p w:rsidR="00F3195B" w:rsidRPr="000C150D" w:rsidRDefault="00F3195B" w:rsidP="000C15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50D">
              <w:rPr>
                <w:rFonts w:ascii="Times New Roman" w:hAnsi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880" w:type="dxa"/>
          </w:tcPr>
          <w:p w:rsidR="00F3195B" w:rsidRPr="000C150D" w:rsidRDefault="00F3195B" w:rsidP="000C15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50D"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791" w:type="dxa"/>
          </w:tcPr>
          <w:p w:rsidR="00F3195B" w:rsidRPr="000C150D" w:rsidRDefault="00F3195B" w:rsidP="000C15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50D">
              <w:rPr>
                <w:rFonts w:ascii="Times New Roman" w:hAnsi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791" w:type="dxa"/>
          </w:tcPr>
          <w:p w:rsidR="00F3195B" w:rsidRPr="000C150D" w:rsidRDefault="00F3195B" w:rsidP="000C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50D">
              <w:rPr>
                <w:rFonts w:ascii="Times New Roman" w:hAnsi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230" w:type="dxa"/>
          </w:tcPr>
          <w:p w:rsidR="00F3195B" w:rsidRPr="000C150D" w:rsidRDefault="00F3195B" w:rsidP="000C15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50D">
              <w:rPr>
                <w:rFonts w:ascii="Times New Roman" w:hAnsi="Times New Roman"/>
                <w:sz w:val="24"/>
                <w:szCs w:val="24"/>
                <w:lang w:eastAsia="ru-RU"/>
              </w:rPr>
              <w:t>10,7</w:t>
            </w:r>
          </w:p>
        </w:tc>
      </w:tr>
      <w:tr w:rsidR="00F3195B" w:rsidRPr="000C150D" w:rsidTr="000C150D">
        <w:trPr>
          <w:trHeight w:val="1560"/>
        </w:trPr>
        <w:tc>
          <w:tcPr>
            <w:tcW w:w="788" w:type="dxa"/>
          </w:tcPr>
          <w:p w:rsidR="00F3195B" w:rsidRPr="000C150D" w:rsidRDefault="00F3195B" w:rsidP="000C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50D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73" w:type="dxa"/>
            <w:vAlign w:val="bottom"/>
          </w:tcPr>
          <w:p w:rsidR="00F3195B" w:rsidRPr="000C150D" w:rsidRDefault="00F3195B" w:rsidP="000C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5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увеличение удельного веса молодых граждан,        </w:t>
            </w:r>
            <w:r w:rsidRPr="000C150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проживающих в Красноярском крае, вовлеченных в добровольческую деятельность, в их общей численности </w:t>
            </w:r>
          </w:p>
        </w:tc>
        <w:tc>
          <w:tcPr>
            <w:tcW w:w="1606" w:type="dxa"/>
          </w:tcPr>
          <w:p w:rsidR="00F3195B" w:rsidRPr="000C150D" w:rsidRDefault="00F3195B" w:rsidP="000C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50D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33" w:type="dxa"/>
          </w:tcPr>
          <w:p w:rsidR="00F3195B" w:rsidRPr="000C150D" w:rsidRDefault="00F3195B" w:rsidP="000C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50D">
              <w:rPr>
                <w:rFonts w:ascii="Times New Roman" w:hAnsi="Times New Roman"/>
                <w:sz w:val="24"/>
                <w:szCs w:val="24"/>
                <w:lang w:eastAsia="ru-RU"/>
              </w:rPr>
              <w:t> 0,4</w:t>
            </w:r>
          </w:p>
        </w:tc>
        <w:tc>
          <w:tcPr>
            <w:tcW w:w="1782" w:type="dxa"/>
          </w:tcPr>
          <w:p w:rsidR="00F3195B" w:rsidRPr="000C150D" w:rsidRDefault="00F3195B" w:rsidP="000C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50D">
              <w:rPr>
                <w:rFonts w:ascii="Times New Roman" w:hAnsi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791" w:type="dxa"/>
          </w:tcPr>
          <w:p w:rsidR="00F3195B" w:rsidRPr="000C150D" w:rsidRDefault="00F3195B" w:rsidP="000C15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50D"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80" w:type="dxa"/>
          </w:tcPr>
          <w:p w:rsidR="00F3195B" w:rsidRPr="000C150D" w:rsidRDefault="00F3195B" w:rsidP="000C15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50D">
              <w:rPr>
                <w:rFonts w:ascii="Times New Roman" w:hAnsi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791" w:type="dxa"/>
          </w:tcPr>
          <w:p w:rsidR="00F3195B" w:rsidRPr="000C150D" w:rsidRDefault="00F3195B" w:rsidP="000C15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50D">
              <w:rPr>
                <w:rFonts w:ascii="Times New Roman" w:hAnsi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791" w:type="dxa"/>
          </w:tcPr>
          <w:p w:rsidR="00F3195B" w:rsidRPr="000C150D" w:rsidRDefault="00F3195B" w:rsidP="000C15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50D">
              <w:rPr>
                <w:rFonts w:ascii="Times New Roman" w:hAnsi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230" w:type="dxa"/>
          </w:tcPr>
          <w:p w:rsidR="00F3195B" w:rsidRPr="000C150D" w:rsidRDefault="00F3195B" w:rsidP="000C15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50D">
              <w:rPr>
                <w:rFonts w:ascii="Times New Roman" w:hAnsi="Times New Roman"/>
                <w:sz w:val="24"/>
                <w:szCs w:val="24"/>
                <w:lang w:eastAsia="ru-RU"/>
              </w:rPr>
              <w:t>14,2</w:t>
            </w:r>
          </w:p>
        </w:tc>
      </w:tr>
      <w:tr w:rsidR="00F3195B" w:rsidRPr="000C150D" w:rsidTr="000C150D">
        <w:trPr>
          <w:trHeight w:val="475"/>
        </w:trPr>
        <w:tc>
          <w:tcPr>
            <w:tcW w:w="14265" w:type="dxa"/>
            <w:gridSpan w:val="10"/>
          </w:tcPr>
          <w:p w:rsidR="00F3195B" w:rsidRPr="000C150D" w:rsidRDefault="00F3195B" w:rsidP="000C1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15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Задача 1. </w:t>
            </w:r>
            <w:r w:rsidRPr="000C150D">
              <w:rPr>
                <w:rFonts w:ascii="Times New Roman" w:hAnsi="Times New Roman"/>
                <w:sz w:val="28"/>
                <w:szCs w:val="28"/>
              </w:rPr>
              <w:t>Вовлечение молодежи Красноярского края в социальную практику, совершенствующую основные направления патриотического воспитания и повышение уровня социальной активности молодежи Красноярского края.</w:t>
            </w:r>
          </w:p>
          <w:p w:rsidR="00F3195B" w:rsidRPr="000C150D" w:rsidRDefault="00F3195B" w:rsidP="000C15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3195B" w:rsidRPr="000C150D" w:rsidTr="000C150D">
        <w:trPr>
          <w:trHeight w:val="1560"/>
        </w:trPr>
        <w:tc>
          <w:tcPr>
            <w:tcW w:w="788" w:type="dxa"/>
          </w:tcPr>
          <w:p w:rsidR="00F3195B" w:rsidRPr="000C150D" w:rsidRDefault="00F3195B" w:rsidP="000C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50D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573" w:type="dxa"/>
            <w:vAlign w:val="bottom"/>
          </w:tcPr>
          <w:p w:rsidR="00F3195B" w:rsidRPr="000C150D" w:rsidRDefault="00F3195B" w:rsidP="000C150D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0C150D">
              <w:rPr>
                <w:rFonts w:ascii="Times New Roman" w:hAnsi="Times New Roman"/>
                <w:sz w:val="24"/>
                <w:szCs w:val="32"/>
              </w:rPr>
              <w:t>численность молодых граждан, проживающих в Пировском районе, вовлеченных в массовые мероприятия патриотической направленности</w:t>
            </w:r>
          </w:p>
          <w:p w:rsidR="00F3195B" w:rsidRPr="000C150D" w:rsidRDefault="00F3195B" w:rsidP="000C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</w:tcPr>
          <w:p w:rsidR="00F3195B" w:rsidRPr="000C150D" w:rsidRDefault="00F3195B" w:rsidP="000C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50D">
              <w:rPr>
                <w:rFonts w:ascii="Times New Roman" w:hAnsi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2033" w:type="dxa"/>
          </w:tcPr>
          <w:p w:rsidR="00F3195B" w:rsidRPr="000C150D" w:rsidRDefault="00F3195B" w:rsidP="000C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</w:tcPr>
          <w:p w:rsidR="00F3195B" w:rsidRPr="000C150D" w:rsidRDefault="00F3195B" w:rsidP="000C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50D">
              <w:rPr>
                <w:rFonts w:ascii="Times New Roman" w:hAnsi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791" w:type="dxa"/>
          </w:tcPr>
          <w:p w:rsidR="00F3195B" w:rsidRPr="000C150D" w:rsidRDefault="00F3195B" w:rsidP="000C15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50D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80" w:type="dxa"/>
          </w:tcPr>
          <w:p w:rsidR="00F3195B" w:rsidRPr="000C150D" w:rsidRDefault="00F3195B" w:rsidP="000C15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50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1" w:type="dxa"/>
          </w:tcPr>
          <w:p w:rsidR="00F3195B" w:rsidRPr="000C150D" w:rsidRDefault="00F3195B" w:rsidP="000C15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50D">
              <w:rPr>
                <w:rFonts w:ascii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91" w:type="dxa"/>
          </w:tcPr>
          <w:p w:rsidR="00F3195B" w:rsidRPr="000C150D" w:rsidRDefault="00F3195B" w:rsidP="000C15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50D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30" w:type="dxa"/>
          </w:tcPr>
          <w:p w:rsidR="00F3195B" w:rsidRPr="000C150D" w:rsidRDefault="00F3195B" w:rsidP="000C15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50D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</w:tr>
      <w:tr w:rsidR="00F3195B" w:rsidRPr="000C150D" w:rsidTr="000C150D">
        <w:trPr>
          <w:trHeight w:val="1560"/>
        </w:trPr>
        <w:tc>
          <w:tcPr>
            <w:tcW w:w="788" w:type="dxa"/>
          </w:tcPr>
          <w:p w:rsidR="00F3195B" w:rsidRPr="000C150D" w:rsidRDefault="00F3195B" w:rsidP="000C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50D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573" w:type="dxa"/>
            <w:vAlign w:val="bottom"/>
          </w:tcPr>
          <w:p w:rsidR="00F3195B" w:rsidRPr="000C150D" w:rsidRDefault="00F3195B" w:rsidP="000C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50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 молодежных объединений участвующих в патриотическом воспитании и осуществлении добровольческой деятельности.</w:t>
            </w:r>
          </w:p>
        </w:tc>
        <w:tc>
          <w:tcPr>
            <w:tcW w:w="1606" w:type="dxa"/>
          </w:tcPr>
          <w:p w:rsidR="00F3195B" w:rsidRPr="000C150D" w:rsidRDefault="00F3195B" w:rsidP="000C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50D">
              <w:rPr>
                <w:rFonts w:ascii="Times New Roman" w:hAnsi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2033" w:type="dxa"/>
          </w:tcPr>
          <w:p w:rsidR="00F3195B" w:rsidRPr="000C150D" w:rsidRDefault="00F3195B" w:rsidP="000C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</w:tcPr>
          <w:p w:rsidR="00F3195B" w:rsidRPr="000C150D" w:rsidRDefault="00F3195B" w:rsidP="000C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50D">
              <w:rPr>
                <w:rFonts w:ascii="Times New Roman" w:hAnsi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791" w:type="dxa"/>
          </w:tcPr>
          <w:p w:rsidR="00F3195B" w:rsidRPr="000C150D" w:rsidRDefault="00F3195B" w:rsidP="000C15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50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0" w:type="dxa"/>
          </w:tcPr>
          <w:p w:rsidR="00F3195B" w:rsidRPr="000C150D" w:rsidRDefault="00F3195B" w:rsidP="000C15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50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1" w:type="dxa"/>
          </w:tcPr>
          <w:p w:rsidR="00F3195B" w:rsidRPr="000C150D" w:rsidRDefault="00F3195B" w:rsidP="000C15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50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1" w:type="dxa"/>
          </w:tcPr>
          <w:p w:rsidR="00F3195B" w:rsidRPr="000C150D" w:rsidRDefault="00F3195B" w:rsidP="000C15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50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0" w:type="dxa"/>
          </w:tcPr>
          <w:p w:rsidR="00F3195B" w:rsidRPr="000C150D" w:rsidRDefault="00F3195B" w:rsidP="000C15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50D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</w:tbl>
    <w:p w:rsidR="00F3195B" w:rsidRDefault="00F3195B" w:rsidP="00A86D18"/>
    <w:p w:rsidR="00F3195B" w:rsidRDefault="00F3195B"/>
    <w:sectPr w:rsidR="00F3195B" w:rsidSect="00377E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6D18"/>
    <w:rsid w:val="000C150D"/>
    <w:rsid w:val="00144B3D"/>
    <w:rsid w:val="0019447D"/>
    <w:rsid w:val="001A4714"/>
    <w:rsid w:val="002C1583"/>
    <w:rsid w:val="00350B17"/>
    <w:rsid w:val="00377EDF"/>
    <w:rsid w:val="003D629D"/>
    <w:rsid w:val="00421F4B"/>
    <w:rsid w:val="00472287"/>
    <w:rsid w:val="004E7616"/>
    <w:rsid w:val="00590862"/>
    <w:rsid w:val="006B7E1C"/>
    <w:rsid w:val="00751734"/>
    <w:rsid w:val="008B7F7F"/>
    <w:rsid w:val="00921D22"/>
    <w:rsid w:val="00A86D18"/>
    <w:rsid w:val="00AF3AFA"/>
    <w:rsid w:val="00C83175"/>
    <w:rsid w:val="00CE277C"/>
    <w:rsid w:val="00DB59A5"/>
    <w:rsid w:val="00E16C3D"/>
    <w:rsid w:val="00F3195B"/>
    <w:rsid w:val="00F60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D1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86D1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82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59</TotalTime>
  <Pages>2</Pages>
  <Words>280</Words>
  <Characters>1602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Isachenko</cp:lastModifiedBy>
  <cp:revision>3</cp:revision>
  <cp:lastPrinted>2013-11-01T09:35:00Z</cp:lastPrinted>
  <dcterms:created xsi:type="dcterms:W3CDTF">2013-10-18T06:21:00Z</dcterms:created>
  <dcterms:modified xsi:type="dcterms:W3CDTF">2013-11-01T09:49:00Z</dcterms:modified>
</cp:coreProperties>
</file>