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3E" w:rsidRPr="008D06E2" w:rsidRDefault="0042233E" w:rsidP="0013761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D06E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8D06E2">
        <w:rPr>
          <w:rFonts w:ascii="Times New Roman" w:hAnsi="Times New Roman"/>
          <w:sz w:val="28"/>
          <w:szCs w:val="28"/>
        </w:rPr>
        <w:t xml:space="preserve"> </w:t>
      </w:r>
    </w:p>
    <w:p w:rsidR="0042233E" w:rsidRDefault="0042233E" w:rsidP="0013761C">
      <w:pPr>
        <w:autoSpaceDE w:val="0"/>
        <w:autoSpaceDN w:val="0"/>
        <w:adjustRightInd w:val="0"/>
        <w:spacing w:after="0" w:line="240" w:lineRule="auto"/>
        <w:ind w:left="5103"/>
      </w:pPr>
      <w:r w:rsidRPr="007A332D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920">
        <w:rPr>
          <w:rFonts w:ascii="Times New Roman" w:hAnsi="Times New Roman"/>
          <w:sz w:val="28"/>
          <w:szCs w:val="28"/>
        </w:rPr>
        <w:t xml:space="preserve">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 программ Пировского района</w:t>
      </w:r>
      <w:r w:rsidRPr="001B2920">
        <w:rPr>
          <w:rFonts w:ascii="Times New Roman" w:hAnsi="Times New Roman"/>
          <w:sz w:val="28"/>
          <w:szCs w:val="28"/>
        </w:rPr>
        <w:t>, их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1B2920">
        <w:rPr>
          <w:rFonts w:ascii="Times New Roman" w:hAnsi="Times New Roman"/>
          <w:sz w:val="28"/>
          <w:szCs w:val="28"/>
        </w:rPr>
        <w:t xml:space="preserve"> и реализации</w:t>
      </w: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подпрограммы, реализуемой в рамках муниципальных программ </w:t>
      </w: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подпрограммы</w:t>
      </w:r>
    </w:p>
    <w:p w:rsidR="0042233E" w:rsidRDefault="0042233E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подпрограммы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программы, в рамках которой реализуется подпрограмма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- координатор подпрограммы (</w:t>
      </w:r>
      <w:r w:rsidRPr="00995EDF">
        <w:rPr>
          <w:rFonts w:ascii="Times New Roman" w:hAnsi="Times New Roman"/>
          <w:sz w:val="28"/>
          <w:szCs w:val="28"/>
        </w:rPr>
        <w:t xml:space="preserve">орган исполнительной власти </w:t>
      </w:r>
      <w:r>
        <w:rPr>
          <w:rFonts w:ascii="Times New Roman" w:hAnsi="Times New Roman"/>
          <w:sz w:val="28"/>
          <w:szCs w:val="28"/>
        </w:rPr>
        <w:t>района</w:t>
      </w:r>
      <w:r w:rsidRPr="00995EDF">
        <w:rPr>
          <w:rFonts w:ascii="Times New Roman" w:hAnsi="Times New Roman"/>
          <w:sz w:val="28"/>
          <w:szCs w:val="28"/>
        </w:rPr>
        <w:t xml:space="preserve"> и (или) ины</w:t>
      </w:r>
      <w:r>
        <w:rPr>
          <w:rFonts w:ascii="Times New Roman" w:hAnsi="Times New Roman"/>
          <w:sz w:val="28"/>
          <w:szCs w:val="28"/>
        </w:rPr>
        <w:t>е</w:t>
      </w:r>
      <w:r w:rsidRPr="00995EDF">
        <w:rPr>
          <w:rFonts w:ascii="Times New Roman" w:hAnsi="Times New Roman"/>
          <w:sz w:val="28"/>
          <w:szCs w:val="28"/>
        </w:rPr>
        <w:t xml:space="preserve"> главны</w:t>
      </w:r>
      <w:r>
        <w:rPr>
          <w:rFonts w:ascii="Times New Roman" w:hAnsi="Times New Roman"/>
          <w:sz w:val="28"/>
          <w:szCs w:val="28"/>
        </w:rPr>
        <w:t>е</w:t>
      </w:r>
      <w:r w:rsidRPr="00995EDF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и</w:t>
      </w:r>
      <w:r w:rsidRPr="00995EDF">
        <w:rPr>
          <w:rFonts w:ascii="Times New Roman" w:hAnsi="Times New Roman"/>
          <w:sz w:val="28"/>
          <w:szCs w:val="28"/>
        </w:rPr>
        <w:t xml:space="preserve"> бюджетных средств, </w:t>
      </w:r>
      <w:r>
        <w:rPr>
          <w:rFonts w:ascii="Times New Roman" w:hAnsi="Times New Roman"/>
          <w:sz w:val="28"/>
          <w:szCs w:val="28"/>
        </w:rPr>
        <w:t>определенный(ые) в муниципальной программе соисполнителем(ями), реализующим(ими) настоящую подпрограмму)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мероприятий подпрограммы, главные распорядители, бюджетных средств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подпрограммы (</w:t>
      </w:r>
      <w:r w:rsidRPr="00A634D2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</w:t>
      </w:r>
      <w:r w:rsidRPr="00A63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A634D2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A634D2">
        <w:rPr>
          <w:rFonts w:ascii="Times New Roman" w:hAnsi="Times New Roman"/>
          <w:sz w:val="28"/>
          <w:szCs w:val="28"/>
        </w:rPr>
        <w:t xml:space="preserve"> на достижение </w:t>
      </w:r>
      <w:r>
        <w:rPr>
          <w:rFonts w:ascii="Times New Roman" w:hAnsi="Times New Roman"/>
          <w:sz w:val="28"/>
          <w:szCs w:val="28"/>
        </w:rPr>
        <w:t xml:space="preserve">одной из </w:t>
      </w:r>
      <w:r w:rsidRPr="00A634D2">
        <w:rPr>
          <w:rFonts w:ascii="Times New Roman" w:hAnsi="Times New Roman"/>
          <w:sz w:val="28"/>
          <w:szCs w:val="28"/>
        </w:rPr>
        <w:t xml:space="preserve">задач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634D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)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(целевые индикаторы должны соответствовать поставленным целям подпрограммы);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подпрограммы;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организации контроля за исполнением подпрограммы.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5C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Постановка общерайонной проблемы и обоснование необходимости разработки подпрограммы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постановке общерайонной проблемы и обоснование необходимости разработки подпрограммы, отражаются: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объективные показатели, характеризующие положение дел;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тенденции развития ситуации и возможные последствия;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причин возникновения проблемы, включая правовое обоснование;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характеристика решаемых задач;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и конечные социально-экономические результаты решения проблемы.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содержит: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выбора подпрограммных мероприятий;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муниципального заказчика - координатора подпрограммы в области реализации мероприятий;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достижимость и измеряемость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 оформляется в соответствии с приложением № 1 к настоящему Макету</w:t>
      </w:r>
      <w:r w:rsidRPr="0091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подпрограммы, реализуемой в рамках муниципальных программ Пировского района.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подпрограммы предусматривает: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выполнения подпрограммных мероприятий, их взаимоувязанность;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 критерии выбора исполнителей;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 критерии выбора получателей муниципальных услуг;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 критерии отбора территорий для реализации подпрограммных мероприятий;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контроля за эффективным и целевым использованием средств районного бюджета.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Управление подпрограммой и контроль за ходом ее выполнения 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подпрограммой и контроль за ходом ее выполнения предусматривает: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текущего контроля за ходом реализации подпрограммы, целевым и эффективным расходованием средств районного бюджета;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сроков и ответственных за подготовку и представление отчетных данных.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доходов, экономический эффект в результате реализации мероприятий подпрограммы.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Пировского района.</w:t>
      </w:r>
    </w:p>
    <w:p w:rsidR="0042233E" w:rsidRDefault="0042233E" w:rsidP="00A0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3E" w:rsidRDefault="0042233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2233E" w:rsidSect="00B71AB7">
      <w:headerReference w:type="default" r:id="rId6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3E" w:rsidRDefault="0042233E" w:rsidP="00361018">
      <w:pPr>
        <w:spacing w:after="0" w:line="240" w:lineRule="auto"/>
      </w:pPr>
      <w:r>
        <w:separator/>
      </w:r>
    </w:p>
  </w:endnote>
  <w:endnote w:type="continuationSeparator" w:id="0">
    <w:p w:rsidR="0042233E" w:rsidRDefault="0042233E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3E" w:rsidRDefault="0042233E" w:rsidP="00361018">
      <w:pPr>
        <w:spacing w:after="0" w:line="240" w:lineRule="auto"/>
      </w:pPr>
      <w:r>
        <w:separator/>
      </w:r>
    </w:p>
  </w:footnote>
  <w:footnote w:type="continuationSeparator" w:id="0">
    <w:p w:rsidR="0042233E" w:rsidRDefault="0042233E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3E" w:rsidRDefault="0042233E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42233E" w:rsidRDefault="004223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115B9"/>
    <w:rsid w:val="000411AC"/>
    <w:rsid w:val="00051ED9"/>
    <w:rsid w:val="00056180"/>
    <w:rsid w:val="00072410"/>
    <w:rsid w:val="0007268A"/>
    <w:rsid w:val="00073A8E"/>
    <w:rsid w:val="00087E0D"/>
    <w:rsid w:val="000B7CF3"/>
    <w:rsid w:val="000E2443"/>
    <w:rsid w:val="000F0263"/>
    <w:rsid w:val="001157F5"/>
    <w:rsid w:val="00131E60"/>
    <w:rsid w:val="0013761C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1F12B8"/>
    <w:rsid w:val="00200397"/>
    <w:rsid w:val="002070DB"/>
    <w:rsid w:val="00207F0F"/>
    <w:rsid w:val="00244313"/>
    <w:rsid w:val="00251760"/>
    <w:rsid w:val="00264A41"/>
    <w:rsid w:val="0027124D"/>
    <w:rsid w:val="00287347"/>
    <w:rsid w:val="0029470C"/>
    <w:rsid w:val="002A4290"/>
    <w:rsid w:val="002B423B"/>
    <w:rsid w:val="002C16A1"/>
    <w:rsid w:val="002C6512"/>
    <w:rsid w:val="002D4BC0"/>
    <w:rsid w:val="002E31EC"/>
    <w:rsid w:val="00317FD7"/>
    <w:rsid w:val="00335CA7"/>
    <w:rsid w:val="00342CC5"/>
    <w:rsid w:val="00361018"/>
    <w:rsid w:val="00362C22"/>
    <w:rsid w:val="003917AB"/>
    <w:rsid w:val="003A7217"/>
    <w:rsid w:val="003D1E42"/>
    <w:rsid w:val="003D4F26"/>
    <w:rsid w:val="003D746D"/>
    <w:rsid w:val="00401BC8"/>
    <w:rsid w:val="004060F3"/>
    <w:rsid w:val="00411E92"/>
    <w:rsid w:val="00412EE9"/>
    <w:rsid w:val="0042233E"/>
    <w:rsid w:val="00424823"/>
    <w:rsid w:val="00424FAF"/>
    <w:rsid w:val="00446208"/>
    <w:rsid w:val="00462BFD"/>
    <w:rsid w:val="004F0514"/>
    <w:rsid w:val="00521209"/>
    <w:rsid w:val="00527D63"/>
    <w:rsid w:val="00536ECD"/>
    <w:rsid w:val="00556C11"/>
    <w:rsid w:val="005621E7"/>
    <w:rsid w:val="00577DA6"/>
    <w:rsid w:val="005A42D8"/>
    <w:rsid w:val="005B5AAF"/>
    <w:rsid w:val="005C7D59"/>
    <w:rsid w:val="005D2293"/>
    <w:rsid w:val="005D3E40"/>
    <w:rsid w:val="005E2D02"/>
    <w:rsid w:val="005F55EA"/>
    <w:rsid w:val="00602F1F"/>
    <w:rsid w:val="0060664C"/>
    <w:rsid w:val="00610F83"/>
    <w:rsid w:val="00620A69"/>
    <w:rsid w:val="00624BB1"/>
    <w:rsid w:val="0062619F"/>
    <w:rsid w:val="0063085F"/>
    <w:rsid w:val="00636EA4"/>
    <w:rsid w:val="0064417C"/>
    <w:rsid w:val="006A7645"/>
    <w:rsid w:val="006B51A8"/>
    <w:rsid w:val="006C1A8A"/>
    <w:rsid w:val="006C6E09"/>
    <w:rsid w:val="006D0F23"/>
    <w:rsid w:val="006E6155"/>
    <w:rsid w:val="006F2334"/>
    <w:rsid w:val="00723DA1"/>
    <w:rsid w:val="00734A51"/>
    <w:rsid w:val="007526CE"/>
    <w:rsid w:val="0077640E"/>
    <w:rsid w:val="00787605"/>
    <w:rsid w:val="007929F9"/>
    <w:rsid w:val="007969CB"/>
    <w:rsid w:val="0079788F"/>
    <w:rsid w:val="007A2168"/>
    <w:rsid w:val="007A332D"/>
    <w:rsid w:val="007A4A68"/>
    <w:rsid w:val="007C7177"/>
    <w:rsid w:val="007C737B"/>
    <w:rsid w:val="007D2711"/>
    <w:rsid w:val="008013FE"/>
    <w:rsid w:val="00816224"/>
    <w:rsid w:val="00821804"/>
    <w:rsid w:val="00822CC3"/>
    <w:rsid w:val="00830B51"/>
    <w:rsid w:val="00834103"/>
    <w:rsid w:val="0084199D"/>
    <w:rsid w:val="00843014"/>
    <w:rsid w:val="0085186C"/>
    <w:rsid w:val="00870FDB"/>
    <w:rsid w:val="008908A4"/>
    <w:rsid w:val="008A7609"/>
    <w:rsid w:val="008B42DA"/>
    <w:rsid w:val="008C6836"/>
    <w:rsid w:val="008D06E2"/>
    <w:rsid w:val="009066C8"/>
    <w:rsid w:val="00910000"/>
    <w:rsid w:val="0092580E"/>
    <w:rsid w:val="009274BD"/>
    <w:rsid w:val="009322A0"/>
    <w:rsid w:val="00937922"/>
    <w:rsid w:val="00940113"/>
    <w:rsid w:val="0095433D"/>
    <w:rsid w:val="0095673A"/>
    <w:rsid w:val="00960E27"/>
    <w:rsid w:val="00975DBA"/>
    <w:rsid w:val="0097655B"/>
    <w:rsid w:val="009853E8"/>
    <w:rsid w:val="009930A9"/>
    <w:rsid w:val="00995EDF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23CCF"/>
    <w:rsid w:val="00A634D2"/>
    <w:rsid w:val="00A71C3F"/>
    <w:rsid w:val="00A7435B"/>
    <w:rsid w:val="00A74FC6"/>
    <w:rsid w:val="00A972DD"/>
    <w:rsid w:val="00AA0899"/>
    <w:rsid w:val="00AA50E6"/>
    <w:rsid w:val="00AB20D9"/>
    <w:rsid w:val="00AB2C75"/>
    <w:rsid w:val="00AB3DE7"/>
    <w:rsid w:val="00AB6ACA"/>
    <w:rsid w:val="00B307B2"/>
    <w:rsid w:val="00B47065"/>
    <w:rsid w:val="00B571F9"/>
    <w:rsid w:val="00B71AB7"/>
    <w:rsid w:val="00B77B00"/>
    <w:rsid w:val="00BA2EC2"/>
    <w:rsid w:val="00BA6796"/>
    <w:rsid w:val="00BB2EEE"/>
    <w:rsid w:val="00BD00EE"/>
    <w:rsid w:val="00BE5FF3"/>
    <w:rsid w:val="00BF0617"/>
    <w:rsid w:val="00BF7DD6"/>
    <w:rsid w:val="00C44102"/>
    <w:rsid w:val="00C61393"/>
    <w:rsid w:val="00C871AF"/>
    <w:rsid w:val="00C94629"/>
    <w:rsid w:val="00CA7E21"/>
    <w:rsid w:val="00CB3298"/>
    <w:rsid w:val="00CB6212"/>
    <w:rsid w:val="00CF7D36"/>
    <w:rsid w:val="00D2113B"/>
    <w:rsid w:val="00D3552A"/>
    <w:rsid w:val="00D55F7C"/>
    <w:rsid w:val="00DB4312"/>
    <w:rsid w:val="00DC5AB4"/>
    <w:rsid w:val="00DC726E"/>
    <w:rsid w:val="00DF22B0"/>
    <w:rsid w:val="00E008ED"/>
    <w:rsid w:val="00E014A8"/>
    <w:rsid w:val="00E051B5"/>
    <w:rsid w:val="00E07456"/>
    <w:rsid w:val="00E3602C"/>
    <w:rsid w:val="00E60618"/>
    <w:rsid w:val="00E720F6"/>
    <w:rsid w:val="00E8057A"/>
    <w:rsid w:val="00E8770F"/>
    <w:rsid w:val="00EB31B5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10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10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3</Pages>
  <Words>660</Words>
  <Characters>3763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23</cp:revision>
  <cp:lastPrinted>2013-07-10T03:28:00Z</cp:lastPrinted>
  <dcterms:created xsi:type="dcterms:W3CDTF">2013-06-21T07:51:00Z</dcterms:created>
  <dcterms:modified xsi:type="dcterms:W3CDTF">2013-07-10T03:29:00Z</dcterms:modified>
</cp:coreProperties>
</file>