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9A" w:rsidRPr="00F15E55" w:rsidRDefault="00D4019A" w:rsidP="00D12C34">
      <w:pPr>
        <w:pStyle w:val="ConsPlusNormal"/>
        <w:jc w:val="center"/>
        <w:outlineLvl w:val="0"/>
        <w:rPr>
          <w:rFonts w:ascii="Times New Roman" w:hAnsi="Times New Roman" w:cs="Times New Roman"/>
          <w:b/>
          <w:bCs/>
          <w:sz w:val="28"/>
          <w:szCs w:val="28"/>
        </w:rPr>
      </w:pPr>
      <w:r w:rsidRPr="00F15E55">
        <w:rPr>
          <w:rFonts w:ascii="Times New Roman" w:hAnsi="Times New Roman" w:cs="Times New Roman"/>
          <w:b/>
          <w:bCs/>
          <w:sz w:val="28"/>
          <w:szCs w:val="28"/>
        </w:rPr>
        <w:t>АДМИНИСТРАЦИЯ ПИРОВСКОГО РАЙОНА</w:t>
      </w:r>
    </w:p>
    <w:p w:rsidR="00D4019A" w:rsidRPr="00F15E55" w:rsidRDefault="00D4019A" w:rsidP="00D12C34">
      <w:pPr>
        <w:pStyle w:val="ConsPlusNormal"/>
        <w:jc w:val="center"/>
        <w:rPr>
          <w:rFonts w:ascii="Times New Roman" w:hAnsi="Times New Roman" w:cs="Times New Roman"/>
          <w:b/>
          <w:bCs/>
          <w:sz w:val="28"/>
          <w:szCs w:val="28"/>
        </w:rPr>
      </w:pPr>
      <w:r w:rsidRPr="00F15E55">
        <w:rPr>
          <w:rFonts w:ascii="Times New Roman" w:hAnsi="Times New Roman" w:cs="Times New Roman"/>
          <w:b/>
          <w:bCs/>
          <w:sz w:val="28"/>
          <w:szCs w:val="28"/>
        </w:rPr>
        <w:t>КРАСНОЯРСКОГО КРАЯ</w:t>
      </w:r>
    </w:p>
    <w:p w:rsidR="00D4019A" w:rsidRPr="00F15E55" w:rsidRDefault="00D4019A" w:rsidP="00D12C34">
      <w:pPr>
        <w:pStyle w:val="ConsPlusNormal"/>
        <w:jc w:val="center"/>
        <w:rPr>
          <w:rFonts w:ascii="Times New Roman" w:hAnsi="Times New Roman" w:cs="Times New Roman"/>
          <w:b/>
          <w:bCs/>
          <w:sz w:val="28"/>
          <w:szCs w:val="28"/>
        </w:rPr>
      </w:pPr>
    </w:p>
    <w:p w:rsidR="00D4019A" w:rsidRPr="00F15E55" w:rsidRDefault="00D4019A" w:rsidP="00D12C34">
      <w:pPr>
        <w:pStyle w:val="ConsPlusNormal"/>
        <w:jc w:val="center"/>
        <w:rPr>
          <w:rFonts w:ascii="Times New Roman" w:hAnsi="Times New Roman" w:cs="Times New Roman"/>
          <w:b/>
          <w:bCs/>
          <w:sz w:val="32"/>
          <w:szCs w:val="32"/>
        </w:rPr>
      </w:pPr>
      <w:r w:rsidRPr="00F15E55">
        <w:rPr>
          <w:rFonts w:ascii="Times New Roman" w:hAnsi="Times New Roman" w:cs="Times New Roman"/>
          <w:b/>
          <w:bCs/>
          <w:sz w:val="32"/>
          <w:szCs w:val="32"/>
        </w:rPr>
        <w:t>ПОСТАНОВЛЕНИЕ</w:t>
      </w:r>
    </w:p>
    <w:p w:rsidR="00D4019A" w:rsidRPr="00340CB7" w:rsidRDefault="00D4019A" w:rsidP="00D12C34">
      <w:pPr>
        <w:pStyle w:val="ConsPlusNormal"/>
        <w:jc w:val="center"/>
        <w:rPr>
          <w:rFonts w:ascii="Times New Roman" w:hAnsi="Times New Roman" w:cs="Times New Roman"/>
          <w:bCs/>
          <w:sz w:val="28"/>
          <w:szCs w:val="28"/>
        </w:rPr>
      </w:pPr>
    </w:p>
    <w:p w:rsidR="00D4019A" w:rsidRPr="00340CB7" w:rsidRDefault="00D4019A" w:rsidP="00D12C34">
      <w:pPr>
        <w:pStyle w:val="ConsPlusNormal"/>
        <w:jc w:val="center"/>
        <w:rPr>
          <w:rFonts w:ascii="Times New Roman" w:hAnsi="Times New Roman" w:cs="Times New Roman"/>
          <w:bCs/>
          <w:sz w:val="28"/>
          <w:szCs w:val="28"/>
        </w:rPr>
      </w:pPr>
    </w:p>
    <w:p w:rsidR="00D4019A" w:rsidRPr="00340CB7" w:rsidRDefault="00D4019A" w:rsidP="00D12C34">
      <w:pPr>
        <w:pStyle w:val="ConsPlusNormal"/>
        <w:rPr>
          <w:rFonts w:ascii="Times New Roman" w:hAnsi="Times New Roman" w:cs="Times New Roman"/>
          <w:bCs/>
          <w:sz w:val="28"/>
          <w:szCs w:val="28"/>
        </w:rPr>
      </w:pPr>
      <w:r w:rsidRPr="00340CB7">
        <w:rPr>
          <w:rFonts w:ascii="Times New Roman" w:hAnsi="Times New Roman" w:cs="Times New Roman"/>
          <w:bCs/>
          <w:sz w:val="28"/>
          <w:szCs w:val="28"/>
        </w:rPr>
        <w:t xml:space="preserve"> </w:t>
      </w:r>
      <w:r>
        <w:rPr>
          <w:rFonts w:ascii="Times New Roman" w:hAnsi="Times New Roman" w:cs="Times New Roman"/>
          <w:bCs/>
          <w:sz w:val="28"/>
          <w:szCs w:val="28"/>
        </w:rPr>
        <w:t>01</w:t>
      </w:r>
      <w:r w:rsidRPr="00340CB7">
        <w:rPr>
          <w:rFonts w:ascii="Times New Roman" w:hAnsi="Times New Roman" w:cs="Times New Roman"/>
          <w:bCs/>
          <w:sz w:val="28"/>
          <w:szCs w:val="28"/>
        </w:rPr>
        <w:t xml:space="preserve"> ию</w:t>
      </w:r>
      <w:r>
        <w:rPr>
          <w:rFonts w:ascii="Times New Roman" w:hAnsi="Times New Roman" w:cs="Times New Roman"/>
          <w:bCs/>
          <w:sz w:val="28"/>
          <w:szCs w:val="28"/>
        </w:rPr>
        <w:t>л</w:t>
      </w:r>
      <w:r w:rsidRPr="00340CB7">
        <w:rPr>
          <w:rFonts w:ascii="Times New Roman" w:hAnsi="Times New Roman" w:cs="Times New Roman"/>
          <w:bCs/>
          <w:sz w:val="28"/>
          <w:szCs w:val="28"/>
        </w:rPr>
        <w:t xml:space="preserve">я 2013г.                                                                      </w:t>
      </w:r>
      <w:r>
        <w:rPr>
          <w:rFonts w:ascii="Times New Roman" w:hAnsi="Times New Roman" w:cs="Times New Roman"/>
          <w:bCs/>
          <w:sz w:val="28"/>
          <w:szCs w:val="28"/>
        </w:rPr>
        <w:t xml:space="preserve">              №284-п</w:t>
      </w:r>
      <w:r w:rsidRPr="00340CB7">
        <w:rPr>
          <w:rFonts w:ascii="Times New Roman" w:hAnsi="Times New Roman" w:cs="Times New Roman"/>
          <w:bCs/>
          <w:sz w:val="28"/>
          <w:szCs w:val="28"/>
        </w:rPr>
        <w:t xml:space="preserve">                                     </w:t>
      </w:r>
    </w:p>
    <w:p w:rsidR="00D4019A" w:rsidRPr="00340CB7" w:rsidRDefault="00D4019A" w:rsidP="00D12C34">
      <w:pPr>
        <w:pStyle w:val="ConsPlusNormal"/>
        <w:rPr>
          <w:rFonts w:ascii="Times New Roman" w:hAnsi="Times New Roman" w:cs="Times New Roman"/>
          <w:bCs/>
          <w:sz w:val="28"/>
          <w:szCs w:val="28"/>
        </w:rPr>
      </w:pPr>
    </w:p>
    <w:p w:rsidR="00D4019A" w:rsidRPr="00340CB7" w:rsidRDefault="00D4019A" w:rsidP="00D12C34">
      <w:pPr>
        <w:pStyle w:val="ConsPlusNormal"/>
        <w:jc w:val="center"/>
        <w:rPr>
          <w:rFonts w:ascii="Times New Roman" w:hAnsi="Times New Roman" w:cs="Times New Roman"/>
          <w:bCs/>
          <w:sz w:val="28"/>
          <w:szCs w:val="28"/>
        </w:rPr>
      </w:pPr>
    </w:p>
    <w:p w:rsidR="00D4019A" w:rsidRDefault="00D4019A" w:rsidP="00F15E55">
      <w:pPr>
        <w:pStyle w:val="ConsPlusNormal"/>
        <w:jc w:val="center"/>
        <w:rPr>
          <w:rFonts w:ascii="Times New Roman" w:hAnsi="Times New Roman" w:cs="Times New Roman"/>
          <w:bCs/>
          <w:sz w:val="28"/>
          <w:szCs w:val="28"/>
        </w:rPr>
      </w:pPr>
      <w:r w:rsidRPr="00340CB7">
        <w:rPr>
          <w:rFonts w:ascii="Times New Roman" w:hAnsi="Times New Roman" w:cs="Times New Roman"/>
          <w:bCs/>
          <w:sz w:val="28"/>
          <w:szCs w:val="28"/>
        </w:rPr>
        <w:t>О</w:t>
      </w:r>
      <w:r>
        <w:rPr>
          <w:rFonts w:ascii="Times New Roman" w:hAnsi="Times New Roman" w:cs="Times New Roman"/>
          <w:bCs/>
          <w:sz w:val="28"/>
          <w:szCs w:val="28"/>
        </w:rPr>
        <w:t>б</w:t>
      </w:r>
      <w:r w:rsidRPr="00340CB7">
        <w:rPr>
          <w:rFonts w:ascii="Times New Roman" w:hAnsi="Times New Roman" w:cs="Times New Roman"/>
          <w:bCs/>
          <w:sz w:val="28"/>
          <w:szCs w:val="28"/>
        </w:rPr>
        <w:t xml:space="preserve"> </w:t>
      </w:r>
      <w:r>
        <w:rPr>
          <w:rFonts w:ascii="Times New Roman" w:hAnsi="Times New Roman" w:cs="Times New Roman"/>
          <w:bCs/>
          <w:sz w:val="28"/>
          <w:szCs w:val="28"/>
        </w:rPr>
        <w:t xml:space="preserve">утверждении порядка и формы осуществления </w:t>
      </w:r>
    </w:p>
    <w:p w:rsidR="00D4019A" w:rsidRPr="00340CB7" w:rsidRDefault="00D4019A" w:rsidP="00F15E55">
      <w:pPr>
        <w:pStyle w:val="ConsPlusNormal"/>
        <w:jc w:val="center"/>
        <w:rPr>
          <w:rFonts w:ascii="Times New Roman" w:hAnsi="Times New Roman" w:cs="Times New Roman"/>
          <w:bCs/>
          <w:sz w:val="28"/>
          <w:szCs w:val="28"/>
        </w:rPr>
      </w:pPr>
      <w:r>
        <w:rPr>
          <w:rFonts w:ascii="Times New Roman" w:hAnsi="Times New Roman" w:cs="Times New Roman"/>
          <w:bCs/>
          <w:sz w:val="28"/>
          <w:szCs w:val="28"/>
        </w:rPr>
        <w:t>муниципального финансового контроля за деятельностью муниципальных казенных, бюджетных и автономных учреждений Пировского района</w:t>
      </w:r>
    </w:p>
    <w:p w:rsidR="00D4019A" w:rsidRPr="00340CB7" w:rsidRDefault="00D4019A" w:rsidP="00D12C34">
      <w:pPr>
        <w:pStyle w:val="ConsPlusNormal"/>
        <w:ind w:firstLine="540"/>
        <w:jc w:val="both"/>
        <w:rPr>
          <w:rFonts w:ascii="Times New Roman" w:hAnsi="Times New Roman" w:cs="Times New Roman"/>
          <w:sz w:val="28"/>
          <w:szCs w:val="28"/>
        </w:rPr>
      </w:pPr>
    </w:p>
    <w:p w:rsidR="00D4019A" w:rsidRPr="00340CB7" w:rsidRDefault="00D4019A" w:rsidP="00D12C34">
      <w:pPr>
        <w:pStyle w:val="ConsPlusNormal"/>
        <w:ind w:firstLine="540"/>
        <w:jc w:val="both"/>
        <w:rPr>
          <w:rFonts w:ascii="Times New Roman" w:hAnsi="Times New Roman" w:cs="Times New Roman"/>
          <w:sz w:val="28"/>
          <w:szCs w:val="28"/>
        </w:rPr>
      </w:pPr>
      <w:r w:rsidRPr="00340CB7">
        <w:rPr>
          <w:rFonts w:ascii="Times New Roman" w:hAnsi="Times New Roman" w:cs="Times New Roman"/>
          <w:sz w:val="28"/>
          <w:szCs w:val="28"/>
        </w:rPr>
        <w:t xml:space="preserve">В соответствии с Федеральным </w:t>
      </w:r>
      <w:hyperlink r:id="rId4" w:history="1">
        <w:r w:rsidRPr="00340CB7">
          <w:rPr>
            <w:rFonts w:ascii="Times New Roman" w:hAnsi="Times New Roman" w:cs="Times New Roman"/>
            <w:sz w:val="28"/>
            <w:szCs w:val="28"/>
          </w:rPr>
          <w:t>законом</w:t>
        </w:r>
      </w:hyperlink>
      <w:r w:rsidRPr="00340CB7">
        <w:rPr>
          <w:rFonts w:ascii="Times New Roman" w:hAnsi="Times New Roman" w:cs="Times New Roman"/>
          <w:sz w:val="28"/>
          <w:szCs w:val="28"/>
        </w:rPr>
        <w:t xml:space="preserve"> от 06.10.2003 </w:t>
      </w:r>
      <w:r>
        <w:rPr>
          <w:rFonts w:ascii="Times New Roman" w:hAnsi="Times New Roman" w:cs="Times New Roman"/>
          <w:sz w:val="28"/>
          <w:szCs w:val="28"/>
        </w:rPr>
        <w:t>№</w:t>
      </w:r>
      <w:r w:rsidRPr="00340CB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5" w:history="1">
        <w:r w:rsidRPr="00340CB7">
          <w:rPr>
            <w:rFonts w:ascii="Times New Roman" w:hAnsi="Times New Roman" w:cs="Times New Roman"/>
            <w:sz w:val="28"/>
            <w:szCs w:val="28"/>
          </w:rPr>
          <w:t>законом</w:t>
        </w:r>
      </w:hyperlink>
      <w:r w:rsidRPr="00340CB7">
        <w:rPr>
          <w:rFonts w:ascii="Times New Roman" w:hAnsi="Times New Roman" w:cs="Times New Roman"/>
          <w:sz w:val="28"/>
          <w:szCs w:val="28"/>
        </w:rPr>
        <w:t xml:space="preserve"> от 08.05.2010 </w:t>
      </w:r>
      <w:r>
        <w:rPr>
          <w:rFonts w:ascii="Times New Roman" w:hAnsi="Times New Roman" w:cs="Times New Roman"/>
          <w:sz w:val="28"/>
          <w:szCs w:val="28"/>
        </w:rPr>
        <w:t>№</w:t>
      </w:r>
      <w:r w:rsidRPr="00340CB7">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 </w:t>
      </w:r>
      <w:hyperlink r:id="rId6" w:history="1">
        <w:r w:rsidRPr="00340CB7">
          <w:rPr>
            <w:rFonts w:ascii="Times New Roman" w:hAnsi="Times New Roman" w:cs="Times New Roman"/>
            <w:sz w:val="28"/>
            <w:szCs w:val="28"/>
          </w:rPr>
          <w:t>ст. 266</w:t>
        </w:r>
      </w:hyperlink>
      <w:r w:rsidRPr="00340CB7">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 xml:space="preserve">Положением о </w:t>
      </w:r>
      <w:hyperlink r:id="rId7" w:history="1">
        <w:r w:rsidRPr="00340CB7">
          <w:rPr>
            <w:rFonts w:ascii="Times New Roman" w:hAnsi="Times New Roman" w:cs="Times New Roman"/>
            <w:sz w:val="28"/>
            <w:szCs w:val="28"/>
          </w:rPr>
          <w:t>Бюджетн</w:t>
        </w:r>
        <w:r>
          <w:rPr>
            <w:rFonts w:ascii="Times New Roman" w:hAnsi="Times New Roman" w:cs="Times New Roman"/>
            <w:sz w:val="28"/>
            <w:szCs w:val="28"/>
          </w:rPr>
          <w:t>ом</w:t>
        </w:r>
        <w:r w:rsidRPr="00340CB7">
          <w:rPr>
            <w:rFonts w:ascii="Times New Roman" w:hAnsi="Times New Roman" w:cs="Times New Roman"/>
            <w:sz w:val="28"/>
            <w:szCs w:val="28"/>
          </w:rPr>
          <w:t xml:space="preserve"> процесс</w:t>
        </w:r>
        <w:r>
          <w:rPr>
            <w:rFonts w:ascii="Times New Roman" w:hAnsi="Times New Roman" w:cs="Times New Roman"/>
            <w:sz w:val="28"/>
            <w:szCs w:val="28"/>
          </w:rPr>
          <w:t>е</w:t>
        </w:r>
      </w:hyperlink>
      <w:r w:rsidRPr="00340CB7">
        <w:rPr>
          <w:rFonts w:ascii="Times New Roman" w:hAnsi="Times New Roman" w:cs="Times New Roman"/>
          <w:sz w:val="28"/>
          <w:szCs w:val="28"/>
        </w:rPr>
        <w:t xml:space="preserve"> в </w:t>
      </w:r>
      <w:r>
        <w:rPr>
          <w:rFonts w:ascii="Times New Roman" w:hAnsi="Times New Roman" w:cs="Times New Roman"/>
          <w:sz w:val="28"/>
          <w:szCs w:val="28"/>
        </w:rPr>
        <w:t>Пиров</w:t>
      </w:r>
      <w:r w:rsidRPr="00340CB7">
        <w:rPr>
          <w:rFonts w:ascii="Times New Roman" w:hAnsi="Times New Roman" w:cs="Times New Roman"/>
          <w:sz w:val="28"/>
          <w:szCs w:val="28"/>
        </w:rPr>
        <w:t xml:space="preserve">ском районе, утвержденным Решением </w:t>
      </w:r>
      <w:r>
        <w:rPr>
          <w:rFonts w:ascii="Times New Roman" w:hAnsi="Times New Roman" w:cs="Times New Roman"/>
          <w:sz w:val="28"/>
          <w:szCs w:val="28"/>
        </w:rPr>
        <w:t>Пиров</w:t>
      </w:r>
      <w:r w:rsidRPr="00340CB7">
        <w:rPr>
          <w:rFonts w:ascii="Times New Roman" w:hAnsi="Times New Roman" w:cs="Times New Roman"/>
          <w:sz w:val="28"/>
          <w:szCs w:val="28"/>
        </w:rPr>
        <w:t>ского районного Совета депутатов от 1</w:t>
      </w:r>
      <w:r>
        <w:rPr>
          <w:rFonts w:ascii="Times New Roman" w:hAnsi="Times New Roman" w:cs="Times New Roman"/>
          <w:sz w:val="28"/>
          <w:szCs w:val="28"/>
        </w:rPr>
        <w:t>8</w:t>
      </w:r>
      <w:r w:rsidRPr="00340CB7">
        <w:rPr>
          <w:rFonts w:ascii="Times New Roman" w:hAnsi="Times New Roman" w:cs="Times New Roman"/>
          <w:sz w:val="28"/>
          <w:szCs w:val="28"/>
        </w:rPr>
        <w:t>.11.20</w:t>
      </w:r>
      <w:r>
        <w:rPr>
          <w:rFonts w:ascii="Times New Roman" w:hAnsi="Times New Roman" w:cs="Times New Roman"/>
          <w:sz w:val="28"/>
          <w:szCs w:val="28"/>
        </w:rPr>
        <w:t>11</w:t>
      </w:r>
      <w:r w:rsidRPr="00340CB7">
        <w:rPr>
          <w:rFonts w:ascii="Times New Roman" w:hAnsi="Times New Roman" w:cs="Times New Roman"/>
          <w:sz w:val="28"/>
          <w:szCs w:val="28"/>
        </w:rPr>
        <w:t xml:space="preserve"> </w:t>
      </w:r>
      <w:r>
        <w:rPr>
          <w:rFonts w:ascii="Times New Roman" w:hAnsi="Times New Roman" w:cs="Times New Roman"/>
          <w:sz w:val="28"/>
          <w:szCs w:val="28"/>
        </w:rPr>
        <w:t>№</w:t>
      </w:r>
      <w:r w:rsidRPr="00340CB7">
        <w:rPr>
          <w:rFonts w:ascii="Times New Roman" w:hAnsi="Times New Roman" w:cs="Times New Roman"/>
          <w:sz w:val="28"/>
          <w:szCs w:val="28"/>
        </w:rPr>
        <w:t xml:space="preserve"> </w:t>
      </w:r>
      <w:r>
        <w:rPr>
          <w:rFonts w:ascii="Times New Roman" w:hAnsi="Times New Roman" w:cs="Times New Roman"/>
          <w:sz w:val="28"/>
          <w:szCs w:val="28"/>
        </w:rPr>
        <w:t>24-139р</w:t>
      </w:r>
      <w:r w:rsidRPr="00340CB7">
        <w:rPr>
          <w:rFonts w:ascii="Times New Roman" w:hAnsi="Times New Roman" w:cs="Times New Roman"/>
          <w:sz w:val="28"/>
          <w:szCs w:val="28"/>
        </w:rPr>
        <w:t xml:space="preserve">, руководствуясь </w:t>
      </w:r>
      <w:hyperlink r:id="rId8" w:history="1">
        <w:r w:rsidRPr="00340CB7">
          <w:rPr>
            <w:rFonts w:ascii="Times New Roman" w:hAnsi="Times New Roman" w:cs="Times New Roman"/>
            <w:sz w:val="28"/>
            <w:szCs w:val="28"/>
          </w:rPr>
          <w:t>31</w:t>
        </w:r>
      </w:hyperlink>
      <w:r>
        <w:rPr>
          <w:rFonts w:ascii="Times New Roman" w:hAnsi="Times New Roman" w:cs="Times New Roman"/>
          <w:sz w:val="28"/>
          <w:szCs w:val="28"/>
        </w:rPr>
        <w:t>.2</w:t>
      </w:r>
      <w:r w:rsidRPr="00340CB7">
        <w:rPr>
          <w:rFonts w:ascii="Times New Roman" w:hAnsi="Times New Roman" w:cs="Times New Roman"/>
          <w:sz w:val="28"/>
          <w:szCs w:val="28"/>
        </w:rPr>
        <w:t xml:space="preserve"> Устава </w:t>
      </w:r>
      <w:r>
        <w:rPr>
          <w:rFonts w:ascii="Times New Roman" w:hAnsi="Times New Roman" w:cs="Times New Roman"/>
          <w:sz w:val="28"/>
          <w:szCs w:val="28"/>
        </w:rPr>
        <w:t>Пиров</w:t>
      </w:r>
      <w:r w:rsidRPr="00340CB7">
        <w:rPr>
          <w:rFonts w:ascii="Times New Roman" w:hAnsi="Times New Roman" w:cs="Times New Roman"/>
          <w:sz w:val="28"/>
          <w:szCs w:val="28"/>
        </w:rPr>
        <w:t xml:space="preserve">ского района, </w:t>
      </w:r>
      <w:r>
        <w:rPr>
          <w:rFonts w:ascii="Times New Roman" w:hAnsi="Times New Roman" w:cs="Times New Roman"/>
          <w:sz w:val="28"/>
          <w:szCs w:val="28"/>
        </w:rPr>
        <w:t>ПОСТАНОВЛЯЮ</w:t>
      </w:r>
      <w:r w:rsidRPr="00340CB7">
        <w:rPr>
          <w:rFonts w:ascii="Times New Roman" w:hAnsi="Times New Roman" w:cs="Times New Roman"/>
          <w:sz w:val="28"/>
          <w:szCs w:val="28"/>
        </w:rPr>
        <w:t>:</w:t>
      </w:r>
    </w:p>
    <w:p w:rsidR="00D4019A" w:rsidRPr="00340CB7" w:rsidRDefault="00D4019A" w:rsidP="00D12C34">
      <w:pPr>
        <w:pStyle w:val="ConsPlusNormal"/>
        <w:ind w:firstLine="540"/>
        <w:jc w:val="both"/>
        <w:rPr>
          <w:rFonts w:ascii="Times New Roman" w:hAnsi="Times New Roman" w:cs="Times New Roman"/>
          <w:sz w:val="28"/>
          <w:szCs w:val="28"/>
        </w:rPr>
      </w:pPr>
      <w:r w:rsidRPr="00340CB7">
        <w:rPr>
          <w:rFonts w:ascii="Times New Roman" w:hAnsi="Times New Roman" w:cs="Times New Roman"/>
          <w:sz w:val="28"/>
          <w:szCs w:val="28"/>
        </w:rPr>
        <w:t xml:space="preserve">1. Утвердить </w:t>
      </w:r>
      <w:hyperlink r:id="rId9" w:history="1">
        <w:r w:rsidRPr="00340CB7">
          <w:rPr>
            <w:rFonts w:ascii="Times New Roman" w:hAnsi="Times New Roman" w:cs="Times New Roman"/>
            <w:sz w:val="28"/>
            <w:szCs w:val="28"/>
          </w:rPr>
          <w:t>Порядок</w:t>
        </w:r>
      </w:hyperlink>
      <w:r w:rsidRPr="00340CB7">
        <w:rPr>
          <w:rFonts w:ascii="Times New Roman" w:hAnsi="Times New Roman" w:cs="Times New Roman"/>
          <w:sz w:val="28"/>
          <w:szCs w:val="28"/>
        </w:rPr>
        <w:t xml:space="preserve"> и формы осуществления муниципального финансового контроля за деятельностью муниципальных казенных, бюджетных и автономных учреждений </w:t>
      </w:r>
      <w:r>
        <w:rPr>
          <w:rFonts w:ascii="Times New Roman" w:hAnsi="Times New Roman" w:cs="Times New Roman"/>
          <w:sz w:val="28"/>
          <w:szCs w:val="28"/>
        </w:rPr>
        <w:t>Пиров</w:t>
      </w:r>
      <w:r w:rsidRPr="00340CB7">
        <w:rPr>
          <w:rFonts w:ascii="Times New Roman" w:hAnsi="Times New Roman" w:cs="Times New Roman"/>
          <w:sz w:val="28"/>
          <w:szCs w:val="28"/>
        </w:rPr>
        <w:t>ского района (прилагается).</w:t>
      </w:r>
    </w:p>
    <w:p w:rsidR="00D4019A" w:rsidRPr="00340CB7" w:rsidRDefault="00D4019A" w:rsidP="00D12C34">
      <w:pPr>
        <w:pStyle w:val="ConsPlusNormal"/>
        <w:ind w:firstLine="540"/>
        <w:jc w:val="both"/>
        <w:rPr>
          <w:rFonts w:ascii="Times New Roman" w:hAnsi="Times New Roman" w:cs="Times New Roman"/>
          <w:sz w:val="28"/>
          <w:szCs w:val="28"/>
        </w:rPr>
      </w:pPr>
      <w:r w:rsidRPr="00340CB7">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оставляю за собой</w:t>
      </w:r>
      <w:r w:rsidRPr="00111D50">
        <w:rPr>
          <w:rFonts w:ascii="Times New Roman" w:hAnsi="Times New Roman" w:cs="Times New Roman"/>
          <w:sz w:val="28"/>
          <w:szCs w:val="28"/>
        </w:rPr>
        <w:t>.</w:t>
      </w:r>
    </w:p>
    <w:p w:rsidR="00D4019A" w:rsidRPr="00340CB7" w:rsidRDefault="00D4019A" w:rsidP="00D12C34">
      <w:pPr>
        <w:pStyle w:val="ConsPlusNormal"/>
        <w:ind w:firstLine="540"/>
        <w:jc w:val="both"/>
        <w:rPr>
          <w:rFonts w:ascii="Times New Roman" w:hAnsi="Times New Roman" w:cs="Times New Roman"/>
          <w:sz w:val="28"/>
          <w:szCs w:val="28"/>
        </w:rPr>
      </w:pPr>
      <w:r w:rsidRPr="00340CB7">
        <w:rPr>
          <w:rFonts w:ascii="Times New Roman" w:hAnsi="Times New Roman" w:cs="Times New Roman"/>
          <w:sz w:val="28"/>
          <w:szCs w:val="28"/>
        </w:rPr>
        <w:t xml:space="preserve">3. Настоящее Постановление вступает в силу </w:t>
      </w:r>
      <w:r>
        <w:rPr>
          <w:rFonts w:ascii="Times New Roman" w:hAnsi="Times New Roman" w:cs="Times New Roman"/>
          <w:sz w:val="28"/>
          <w:szCs w:val="28"/>
        </w:rPr>
        <w:t>с момента официального опубликования в районной газете «Заря»</w:t>
      </w:r>
      <w:r w:rsidRPr="00340CB7">
        <w:rPr>
          <w:rFonts w:ascii="Times New Roman" w:hAnsi="Times New Roman" w:cs="Times New Roman"/>
          <w:sz w:val="28"/>
          <w:szCs w:val="28"/>
        </w:rPr>
        <w:t>.</w:t>
      </w:r>
    </w:p>
    <w:p w:rsidR="00D4019A" w:rsidRPr="00340CB7" w:rsidRDefault="00D4019A" w:rsidP="00D12C34">
      <w:pPr>
        <w:pStyle w:val="ConsPlusNormal"/>
        <w:jc w:val="right"/>
        <w:rPr>
          <w:rFonts w:ascii="Times New Roman" w:hAnsi="Times New Roman" w:cs="Times New Roman"/>
          <w:sz w:val="28"/>
          <w:szCs w:val="28"/>
        </w:rPr>
      </w:pPr>
    </w:p>
    <w:p w:rsidR="00D4019A" w:rsidRDefault="00D4019A" w:rsidP="00340CB7">
      <w:pPr>
        <w:pStyle w:val="ConsPlusNormal"/>
        <w:rPr>
          <w:rFonts w:ascii="Times New Roman" w:hAnsi="Times New Roman" w:cs="Times New Roman"/>
          <w:sz w:val="28"/>
          <w:szCs w:val="28"/>
        </w:rPr>
      </w:pPr>
    </w:p>
    <w:p w:rsidR="00D4019A" w:rsidRPr="00340CB7" w:rsidRDefault="00D4019A" w:rsidP="00340CB7">
      <w:pPr>
        <w:pStyle w:val="ConsPlusNormal"/>
        <w:rPr>
          <w:rFonts w:ascii="Times New Roman" w:hAnsi="Times New Roman" w:cs="Times New Roman"/>
          <w:sz w:val="28"/>
          <w:szCs w:val="28"/>
        </w:rPr>
      </w:pPr>
      <w:r>
        <w:rPr>
          <w:rFonts w:ascii="Times New Roman" w:hAnsi="Times New Roman" w:cs="Times New Roman"/>
          <w:sz w:val="28"/>
          <w:szCs w:val="28"/>
        </w:rPr>
        <w:t>Руководитель</w:t>
      </w:r>
    </w:p>
    <w:p w:rsidR="00D4019A" w:rsidRPr="00340CB7" w:rsidRDefault="00D4019A" w:rsidP="00340CB7">
      <w:pPr>
        <w:pStyle w:val="ConsPlusNormal"/>
        <w:rPr>
          <w:rFonts w:ascii="Times New Roman" w:hAnsi="Times New Roman" w:cs="Times New Roman"/>
          <w:sz w:val="28"/>
          <w:szCs w:val="28"/>
        </w:rPr>
      </w:pPr>
      <w:r w:rsidRPr="00340CB7">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Г.И. Костыгина</w:t>
      </w:r>
    </w:p>
    <w:p w:rsidR="00D4019A" w:rsidRPr="00340CB7" w:rsidRDefault="00D4019A">
      <w:pPr>
        <w:rPr>
          <w:rFonts w:ascii="Times New Roman" w:hAnsi="Times New Roman"/>
          <w:sz w:val="28"/>
          <w:szCs w:val="28"/>
        </w:rPr>
      </w:pPr>
    </w:p>
    <w:p w:rsidR="00D4019A" w:rsidRPr="00340CB7" w:rsidRDefault="00D4019A">
      <w:pPr>
        <w:rPr>
          <w:rFonts w:ascii="Times New Roman" w:hAnsi="Times New Roman"/>
          <w:sz w:val="28"/>
          <w:szCs w:val="28"/>
        </w:rPr>
      </w:pPr>
    </w:p>
    <w:p w:rsidR="00D4019A" w:rsidRDefault="00D4019A">
      <w:pPr>
        <w:rPr>
          <w:rFonts w:ascii="Times New Roman" w:hAnsi="Times New Roman"/>
          <w:sz w:val="28"/>
          <w:szCs w:val="28"/>
        </w:rPr>
      </w:pPr>
    </w:p>
    <w:p w:rsidR="00D4019A" w:rsidRDefault="00D4019A">
      <w:pPr>
        <w:rPr>
          <w:rFonts w:ascii="Times New Roman" w:hAnsi="Times New Roman"/>
          <w:sz w:val="28"/>
          <w:szCs w:val="28"/>
        </w:rPr>
      </w:pPr>
    </w:p>
    <w:p w:rsidR="00D4019A" w:rsidRPr="00340CB7" w:rsidRDefault="00D4019A">
      <w:pPr>
        <w:rPr>
          <w:rFonts w:ascii="Times New Roman" w:hAnsi="Times New Roman"/>
          <w:sz w:val="28"/>
          <w:szCs w:val="28"/>
        </w:rPr>
      </w:pPr>
    </w:p>
    <w:p w:rsidR="00D4019A" w:rsidRDefault="00D4019A" w:rsidP="00D12C34">
      <w:pPr>
        <w:autoSpaceDE w:val="0"/>
        <w:autoSpaceDN w:val="0"/>
        <w:adjustRightInd w:val="0"/>
        <w:spacing w:after="0" w:line="240" w:lineRule="auto"/>
        <w:jc w:val="right"/>
        <w:outlineLvl w:val="0"/>
        <w:rPr>
          <w:rFonts w:ascii="Times New Roman" w:hAnsi="Times New Roman"/>
          <w:sz w:val="28"/>
          <w:szCs w:val="28"/>
        </w:rPr>
      </w:pPr>
    </w:p>
    <w:p w:rsidR="00D4019A" w:rsidRDefault="00D4019A" w:rsidP="00D12C34">
      <w:pPr>
        <w:autoSpaceDE w:val="0"/>
        <w:autoSpaceDN w:val="0"/>
        <w:adjustRightInd w:val="0"/>
        <w:spacing w:after="0" w:line="240" w:lineRule="auto"/>
        <w:jc w:val="right"/>
        <w:outlineLvl w:val="0"/>
        <w:rPr>
          <w:rFonts w:ascii="Times New Roman" w:hAnsi="Times New Roman"/>
          <w:sz w:val="28"/>
          <w:szCs w:val="28"/>
        </w:rPr>
      </w:pPr>
    </w:p>
    <w:p w:rsidR="00D4019A" w:rsidRPr="00340CB7" w:rsidRDefault="00D4019A" w:rsidP="00D12C34">
      <w:pPr>
        <w:autoSpaceDE w:val="0"/>
        <w:autoSpaceDN w:val="0"/>
        <w:adjustRightInd w:val="0"/>
        <w:spacing w:after="0" w:line="240" w:lineRule="auto"/>
        <w:jc w:val="right"/>
        <w:outlineLvl w:val="0"/>
        <w:rPr>
          <w:rFonts w:ascii="Times New Roman" w:hAnsi="Times New Roman"/>
          <w:bCs/>
          <w:sz w:val="28"/>
          <w:szCs w:val="28"/>
        </w:rPr>
      </w:pPr>
      <w:r w:rsidRPr="00340CB7">
        <w:rPr>
          <w:rFonts w:ascii="Times New Roman" w:hAnsi="Times New Roman"/>
          <w:sz w:val="28"/>
          <w:szCs w:val="28"/>
        </w:rPr>
        <w:t>Утвержден</w:t>
      </w:r>
    </w:p>
    <w:p w:rsidR="00D4019A" w:rsidRPr="00340CB7" w:rsidRDefault="00D4019A" w:rsidP="00D12C34">
      <w:pPr>
        <w:autoSpaceDE w:val="0"/>
        <w:autoSpaceDN w:val="0"/>
        <w:adjustRightInd w:val="0"/>
        <w:spacing w:after="0" w:line="240" w:lineRule="auto"/>
        <w:jc w:val="right"/>
        <w:rPr>
          <w:rFonts w:ascii="Times New Roman" w:hAnsi="Times New Roman"/>
          <w:bCs/>
          <w:sz w:val="28"/>
          <w:szCs w:val="28"/>
        </w:rPr>
      </w:pPr>
      <w:r w:rsidRPr="00340CB7">
        <w:rPr>
          <w:rFonts w:ascii="Times New Roman" w:hAnsi="Times New Roman"/>
          <w:sz w:val="28"/>
          <w:szCs w:val="28"/>
        </w:rPr>
        <w:t>Постановлением</w:t>
      </w:r>
    </w:p>
    <w:p w:rsidR="00D4019A" w:rsidRPr="00340CB7" w:rsidRDefault="00D4019A" w:rsidP="00D12C34">
      <w:pPr>
        <w:autoSpaceDE w:val="0"/>
        <w:autoSpaceDN w:val="0"/>
        <w:adjustRightInd w:val="0"/>
        <w:spacing w:after="0" w:line="240" w:lineRule="auto"/>
        <w:jc w:val="right"/>
        <w:rPr>
          <w:rFonts w:ascii="Times New Roman" w:hAnsi="Times New Roman"/>
          <w:bCs/>
          <w:sz w:val="28"/>
          <w:szCs w:val="28"/>
        </w:rPr>
      </w:pPr>
      <w:r w:rsidRPr="00340CB7">
        <w:rPr>
          <w:rFonts w:ascii="Times New Roman" w:hAnsi="Times New Roman"/>
          <w:sz w:val="28"/>
          <w:szCs w:val="28"/>
        </w:rPr>
        <w:t>администрации района</w:t>
      </w:r>
    </w:p>
    <w:p w:rsidR="00D4019A" w:rsidRPr="00340CB7" w:rsidRDefault="00D4019A" w:rsidP="00D12C34">
      <w:pPr>
        <w:autoSpaceDE w:val="0"/>
        <w:autoSpaceDN w:val="0"/>
        <w:adjustRightInd w:val="0"/>
        <w:spacing w:after="0" w:line="240" w:lineRule="auto"/>
        <w:jc w:val="right"/>
        <w:rPr>
          <w:rFonts w:ascii="Times New Roman" w:hAnsi="Times New Roman"/>
          <w:bCs/>
          <w:sz w:val="28"/>
          <w:szCs w:val="28"/>
        </w:rPr>
      </w:pPr>
      <w:r w:rsidRPr="00340CB7">
        <w:rPr>
          <w:rFonts w:ascii="Times New Roman" w:hAnsi="Times New Roman"/>
          <w:sz w:val="28"/>
          <w:szCs w:val="28"/>
        </w:rPr>
        <w:t xml:space="preserve">от </w:t>
      </w:r>
      <w:r>
        <w:rPr>
          <w:rFonts w:ascii="Times New Roman" w:hAnsi="Times New Roman"/>
          <w:sz w:val="28"/>
          <w:szCs w:val="28"/>
        </w:rPr>
        <w:t>01 июля</w:t>
      </w:r>
      <w:r w:rsidRPr="00340CB7">
        <w:rPr>
          <w:rFonts w:ascii="Times New Roman" w:hAnsi="Times New Roman"/>
          <w:sz w:val="28"/>
          <w:szCs w:val="28"/>
        </w:rPr>
        <w:t xml:space="preserve"> </w:t>
      </w:r>
      <w:smartTag w:uri="urn:schemas-microsoft-com:office:smarttags" w:element="metricconverter">
        <w:smartTagPr>
          <w:attr w:name="ProductID" w:val="2013 г"/>
        </w:smartTagPr>
        <w:r w:rsidRPr="00340CB7">
          <w:rPr>
            <w:rFonts w:ascii="Times New Roman" w:hAnsi="Times New Roman"/>
            <w:sz w:val="28"/>
            <w:szCs w:val="28"/>
          </w:rPr>
          <w:t>201</w:t>
        </w:r>
        <w:r>
          <w:rPr>
            <w:rFonts w:ascii="Times New Roman" w:hAnsi="Times New Roman"/>
            <w:sz w:val="28"/>
            <w:szCs w:val="28"/>
          </w:rPr>
          <w:t>3</w:t>
        </w:r>
        <w:r w:rsidRPr="00340CB7">
          <w:rPr>
            <w:rFonts w:ascii="Times New Roman" w:hAnsi="Times New Roman"/>
            <w:sz w:val="28"/>
            <w:szCs w:val="28"/>
          </w:rPr>
          <w:t xml:space="preserve"> г</w:t>
        </w:r>
      </w:smartTag>
      <w:r w:rsidRPr="00340CB7">
        <w:rPr>
          <w:rFonts w:ascii="Times New Roman" w:hAnsi="Times New Roman"/>
          <w:sz w:val="28"/>
          <w:szCs w:val="28"/>
        </w:rPr>
        <w:t xml:space="preserve">. </w:t>
      </w:r>
      <w:r>
        <w:rPr>
          <w:rFonts w:ascii="Times New Roman" w:hAnsi="Times New Roman"/>
          <w:sz w:val="28"/>
          <w:szCs w:val="28"/>
        </w:rPr>
        <w:t>№284-п</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sz w:val="28"/>
          <w:szCs w:val="28"/>
        </w:rPr>
        <w:t>ПОРЯДОК</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sz w:val="28"/>
          <w:szCs w:val="28"/>
        </w:rPr>
        <w:t>И ФОРМЫ ОСУЩЕСТВЛЕНИЯ МУНИЦИПАЛЬНОГО ФИНАНСОВОГО КОНТРОЛЯ</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sz w:val="28"/>
          <w:szCs w:val="28"/>
        </w:rPr>
        <w:t>ЗА ДЕЯТЕЛЬНОСТЬЮ МУНИЦИПАЛЬНЫХ КАЗЕННЫХ, БЮДЖЕТНЫХ</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sz w:val="28"/>
          <w:szCs w:val="28"/>
        </w:rPr>
        <w:t xml:space="preserve">И АВТОНОМНЫХ УЧРЕЖДЕНИЙ </w:t>
      </w:r>
      <w:r>
        <w:rPr>
          <w:rFonts w:ascii="Times New Roman" w:hAnsi="Times New Roman"/>
          <w:sz w:val="28"/>
          <w:szCs w:val="28"/>
        </w:rPr>
        <w:t>ПИРОВ</w:t>
      </w:r>
      <w:r w:rsidRPr="00340CB7">
        <w:rPr>
          <w:rFonts w:ascii="Times New Roman" w:hAnsi="Times New Roman"/>
          <w:sz w:val="28"/>
          <w:szCs w:val="28"/>
        </w:rPr>
        <w:t>СКОГО РАЙОНА</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sz w:val="28"/>
          <w:szCs w:val="28"/>
        </w:rPr>
        <w:t>1. ОБЩИЕ ПОЛОЖЕНИЯ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1.1. Настоящий Порядок и формы осуществления муниципального финансового контроля за деятельностью муниципальных казенных, бюджетных и автономных учреждений (далее - Порядок) устанавливает формы муниципального финансового контроля, регулирует механизм осуществления муниципального финансового контроля за деятельностью муниципальных казенных, бюджетных и автономных учреждений (далее - финансовый контроль).</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 xml:space="preserve">1.2. Настоящий Порядок распространяется на деятельность финансового органа администрации </w:t>
      </w:r>
      <w:r>
        <w:rPr>
          <w:rFonts w:ascii="Times New Roman" w:hAnsi="Times New Roman"/>
          <w:sz w:val="28"/>
          <w:szCs w:val="28"/>
        </w:rPr>
        <w:t>Пировс</w:t>
      </w:r>
      <w:r w:rsidRPr="00340CB7">
        <w:rPr>
          <w:rFonts w:ascii="Times New Roman" w:hAnsi="Times New Roman"/>
          <w:sz w:val="28"/>
          <w:szCs w:val="28"/>
        </w:rPr>
        <w:t>кого района при организации и осуществлении им финансового контроля в соответствии с бюджетным законодательством Российской Федерации и нормативными правовыми актами (в том числе муниципальными), регулирующими бюджетные правоотношения (далее - бюджетное законодательство).</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1.3. Понятия, используемые в настоящем Порядке: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 объекты контроля - получатели средств районного бюджета, распорядители средств районного бюджета, администраторы средств районного бюджета, администраторы источников финансирования дефицита районного бюджета, муниципальные казенные, бюджетные, автономные учреждения и муниципальные унитарные предприятия, а также получатели межбюджетных трансфертов и субсидий из краевого бюджета, финансовый контроль в отношении которых осуществляется в соответствии с бюджетным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 xml:space="preserve">2) субъект контроля - финансовый орган администрации </w:t>
      </w:r>
      <w:r>
        <w:rPr>
          <w:rFonts w:ascii="Times New Roman" w:hAnsi="Times New Roman"/>
          <w:sz w:val="28"/>
          <w:szCs w:val="28"/>
        </w:rPr>
        <w:t>Пиров</w:t>
      </w:r>
      <w:r w:rsidRPr="00340CB7">
        <w:rPr>
          <w:rFonts w:ascii="Times New Roman" w:hAnsi="Times New Roman"/>
          <w:sz w:val="28"/>
          <w:szCs w:val="28"/>
        </w:rPr>
        <w:t>ского района, наделенный законодательством полномочиями по осуществлению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 контрольная деятельность - деятельность субъекта контроля по осуществлению финансового контроля в пределах полномочий, предусмотренных бюджетным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4) контрольные мероприятия - совокупность основанных на бюджетном законодательстве и регламентируемых настоящим Порядком действий работников финансового контроля по осуществлению финансового контроля за правомерным, целевым, эффективным использованием бюджетных средств, за использованием субсидий, межбюджетных трансфертов их получателями в соответствии с условиями и целями, определенными при предоставлении указанных средств из районного бюджета, за операциями с бюджетными средствами получателей средств районного бюджета, администраторов доходов районного бюджета, администраторов источников финансирования дефицита районного бюджета,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 xml:space="preserve">5) работники финансового контроля - муниципальные служащие финансового органа администрации </w:t>
      </w:r>
      <w:r>
        <w:rPr>
          <w:rFonts w:ascii="Times New Roman" w:hAnsi="Times New Roman"/>
          <w:sz w:val="28"/>
          <w:szCs w:val="28"/>
        </w:rPr>
        <w:t>Пиров</w:t>
      </w:r>
      <w:r w:rsidRPr="00340CB7">
        <w:rPr>
          <w:rFonts w:ascii="Times New Roman" w:hAnsi="Times New Roman"/>
          <w:sz w:val="28"/>
          <w:szCs w:val="28"/>
        </w:rPr>
        <w:t>ского района, в должностные обязанности которых входит осуществление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6) ревизионная группа - работники финансового контроля, уполномоченные правовым актом субъекта контроля на проведение контрольных мероприятий в отношении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7) ревизия - основанный на бюджетном законодательстве и регламентируемый настоящим Порядком вид контрольного мероприятия, проводимый в отношении всей финансово-хозяйственной деятельности объекта контроля с использованием сплошного и выборочного способа его проведения;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8) проверка - основанный на бюджетном законодательстве и регламентируемый настоящим Порядком вид контрольного мероприятия, проводимый по отдельным вопросам деятельности объектов контроля, а также в отношении местных бюджетов - получателей межбюджетных трансфертов из краевого бюджета, с использованием как сплошного, так и выборочного способа его проведения;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9) выездная проверка (ревизия) - проверка, осуществляемая субъектом контроля с выездом ревизионной группы либо работника финансового контроля (при проведении контрольного мероприятия одним работником финансового контроля) на объект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10) документальная проверка (ревизия) - проверка, осуществляемая по месту нахождения субъекта контроля на основе документов о финансово-хозяйственной деятельности и иных документов объекта контроля, имеющихся у субъекта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1.4. Формами финансового контроля являются предварительный, текущий и последующий финансовый контроль.</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Под предварительным финансовым контролем понимается деятельность субъекта финансового контроля, направленная на предотвращение нецелевого использования средств районного бюджета, а также предупреждение иных нарушений бюджетного законодательства, предшествующая расходованию средств районного бюджета.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Под текущим финансовым контролем понимается деятельность субъекта финансового контроля, осуществляемая в процессе расходования средств районного бюджета, направленная на обеспечение соблюдения условий предоставления средств районного бюджета, а также выявление и пресечение нарушений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Под последующим финансовым контролем понимается деятельность субъекта финансового контроля, осуществляемая после расходования средств районного бюджета в целях проверки соблюдения требований бюджетного законодательства и выявления нарушений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1.5. Предметом финансового контроля является правомерное, целевое, эффективное использование бюджетных средств, использование субсидий, межбюджетных трансфертов их получателями в соответствии с условиями и целями, определенными при предоставлении указанных средств из районного бюджета, операции с бюджетными средствами получателей средств районного бюджета, администраторов доходов районного бюджета, администраторов источников финансирования дефицита районного бюджета, а также соблюдение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1.6. Финансовый орган осуществляет предварительный, текущий и последующий финансовый контроль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1.7. В случаях, предусмотренных ведомственными, долгосрочными целевыми программами, субъект контроля осуществляет финансовый контроль путем принятия и рассмотрения отчетов об исполнении указанных программ в соответствии с положениями настоящего Порядка, регулирующими проведение документальных проверок.</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sz w:val="28"/>
          <w:szCs w:val="28"/>
        </w:rPr>
        <w:t>2. ОСНОВНЫЕ ТРЕБОВАНИЯ К ОСУЩЕСТВЛЕНИЮ</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sz w:val="28"/>
          <w:szCs w:val="28"/>
        </w:rPr>
        <w:t>ФИНАНСОВОГО КОНТРОЛЯ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2.1. С целью организации и осуществления последующего финансового контроля субъектом контроля обеспечиваются: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 распределение обязанностей между работниками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 планирование контрольной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 отчетность о контрольной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2.2. Работники финансового контроля имеют право полного и свободного доступа в помещения и к документам, отражающим финансово-хозяйственную деятельность объекта контроля, а также право на получение необходимой информации от объекта контроля и организаций, осуществляющих взаимные расчеты с объектом контроля и обладающих информацией о финансово-хозяйственной деятельности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2.3. Субъект контроля имеет право доступа к конфиденциальной информации, необходимой для выполнения возложенных на него полномочий, в соответствии с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2.4. Воздействие на работников финансового контроля с целью вмешательства в выбор применяемых методов контрольной деятельности, изменения характера и объема собираемых доказательств, а также необоснованного ограничения масштаба контрольного мероприятия недопустимо.</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2.5. При осуществлении контрольной деятельности работники финансового контроля должны обладать необходимыми профессиональными знаниями и навыками и постоянно поддерживать их на должном уровне.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2.6. Работники финансового контроля должны быть ознакомлены руководителем субъекта контроля с должностными регламентами, нормативными правовыми актами (в том числе муниципальными) и методическими материалами по вопросам организации и осуществления контрольной деятельности, а также аналитическими обзорами практики осуществления контрольной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2.7. Работники финансового контроля должны своевременно и надлежаще исполнять обязанности, предусмотренные настоящим Порядком, программой контрольного мероприятия.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sz w:val="28"/>
          <w:szCs w:val="28"/>
        </w:rPr>
        <w:t>3. ПЛАНИРОВАНИЕ КОНТРОЛЬНОЙ ДЕЯТЕЛЬНОСТИ</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3.1. Контрольная деятельность при осуществлении последующего финансового контроля подлежит планированию.</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3.2. Планирование контрольной деятельности осуществляется путем составления субъектом контроля плана контрольной деятельности на календарный год (далее - план контрольной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3.3.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В плане контрольной деятельности по каждому контрольному мероприятию устанавливается объект контроля, проверяемый период, предмет и вид контрольного мероприятия, срок проведения контрольного мероприятия, а при необходимости ответственные исполнители.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3.4. При формировании плана контрольной деятельности учитываются: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 законность, своевременность и периодичность проведения контрольных мероприятий;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 конкретность, актуальность и обоснованность планируемых контрольных мероприятий;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 степень обеспеченности ресурсами (трудовыми, техническими, материальными и финансовыми);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4) 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5) реальность сроков проведения контрольного мероприятия, определяемая с учетом всех возможных временных затрат;</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6) реальность, оптимальность планируемых мероприятий, равномерность распределения нагрузки (по временным и трудовым ресурсам);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7) 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районного бюджета, планируемых для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8) наличие резерва времени для выполнения внеплановых контрольных мероприятий;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9) возможность осуществления субъектами контроля совместных контрольных мероприятий.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3.5. План контрольной деятельности, изменения в план контрольной деятельности финансового органа утверждаются руководителем финансового органа.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3.6. План контрольной деятельности субъекта контроля утверждается в срок до 30 декабря года, предшествующего году, в котором будут осуществляться контрольные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3.7. Периодичность проведения контрольных мероприятий устанавливается субъектами контроля самостоятельно исходя из трудовых, технических, материальных и финансовых ресурсов, а также сроков, установленных нормативными правовыми актами.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 xml:space="preserve">Муниципальные образования </w:t>
      </w:r>
      <w:r>
        <w:rPr>
          <w:rFonts w:ascii="Times New Roman" w:hAnsi="Times New Roman"/>
          <w:sz w:val="28"/>
          <w:szCs w:val="28"/>
        </w:rPr>
        <w:t>Пиров</w:t>
      </w:r>
      <w:r w:rsidRPr="00340CB7">
        <w:rPr>
          <w:rFonts w:ascii="Times New Roman" w:hAnsi="Times New Roman"/>
          <w:sz w:val="28"/>
          <w:szCs w:val="28"/>
        </w:rPr>
        <w:t>ского района,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местного бюджета подлежат проверке субъектом контроля не реже одного раза в два года.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3.8. Информирование объектов контроля о включении их в план контрольной деятельности осуществляется субъектом контроля не менее чем за 15 календарных дней до начала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3.9. Запрещается проведение повторных контрольных мероприятий в отношении одного объекта контроля за тот же проверяемый период по одному и тому же предмету контрольного мероприятия, за исключением проверок устранения нарушений, отмеченных по результатам предыдущих контрольных мероприятий.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sz w:val="28"/>
          <w:szCs w:val="28"/>
        </w:rPr>
        <w:t>4. ВНЕПЛАНОВЫЕ КОНТРОЛЬНЫЕ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4.1. Субъектом контроля при последующем финансовом контроле могут проводиться внеплановые контрольные мероприятия. Внеплановыми контрольными мероприятиями являются мероприятия, не включенные в план контрольной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4.2. Основаниями для проведения внеплановых контрольных мероприятий являются: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1) обращения, поступившие от правоохранительных органов и прокуратуры, указывающие на признаки нарушения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2) поступившие сообщения и заявления граждан, обращения организаций, государственных органов и органов местного самоуправления, сообщения средств массовой информации, указывающие на признаки нарушения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3) истечение срока исполнения предписания об устранении нарушений бюджетного законодательства.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sz w:val="28"/>
          <w:szCs w:val="28"/>
        </w:rPr>
        <w:t xml:space="preserve">4.3. Решение о проведении внепланового контрольного мероприятия принимается руководителем субъекта контроля в течение месяца после возникновения оснований, указанных в </w:t>
      </w:r>
      <w:hyperlink w:anchor="Par98" w:history="1">
        <w:r w:rsidRPr="00340CB7">
          <w:rPr>
            <w:rFonts w:ascii="Times New Roman" w:hAnsi="Times New Roman"/>
            <w:bCs/>
            <w:sz w:val="28"/>
            <w:szCs w:val="28"/>
          </w:rPr>
          <w:t>пункте 4.2</w:t>
        </w:r>
      </w:hyperlink>
      <w:r w:rsidRPr="00340CB7">
        <w:rPr>
          <w:rFonts w:ascii="Times New Roman" w:hAnsi="Times New Roman"/>
          <w:bCs/>
          <w:sz w:val="28"/>
          <w:szCs w:val="28"/>
        </w:rPr>
        <w:t xml:space="preserve"> настоящего Порядка, и оформляется приказом в соответствии с </w:t>
      </w:r>
      <w:hyperlink w:anchor="Par127" w:history="1">
        <w:r w:rsidRPr="00340CB7">
          <w:rPr>
            <w:rFonts w:ascii="Times New Roman" w:hAnsi="Times New Roman"/>
            <w:bCs/>
            <w:sz w:val="28"/>
            <w:szCs w:val="28"/>
          </w:rPr>
          <w:t>пунктом 5.3</w:t>
        </w:r>
      </w:hyperlink>
      <w:r w:rsidRPr="00340CB7">
        <w:rPr>
          <w:rFonts w:ascii="Times New Roman" w:hAnsi="Times New Roman"/>
          <w:bCs/>
          <w:sz w:val="28"/>
          <w:szCs w:val="28"/>
        </w:rPr>
        <w:t xml:space="preserve"> настоящего Порядка.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4.4. При невозможности проведения контрольного мероприятия на основании обращения указанных лиц в текущем году проведение контрольного мероприятия включается в план контрольной деятельности субъекта контроля на следующий год.</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bCs/>
          <w:sz w:val="28"/>
          <w:szCs w:val="28"/>
        </w:rPr>
        <w:t>5. ПОРЯДОК ПОДГОТОВКИ К КОНТРОЛЬНОМУ МЕРОПРИЯТИЮ</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5.1. Контрольные мероприятия проводятся непосредственно работниками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5.2. При подготовке контрольного мероприятия последующего финансового контроля субъектом контроля учитывается: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деятельность объекта контроля, в том числе: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а) общие экономические факторы и условия деятельности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б) особенности деятельности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наличие территориально обособленных подразделений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система бюджетного (бухгалтерского) учета и система внутреннего контроля объекта контроля, в том числе: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а) учетная политика, принятая объектом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б) наличие и тип компьютерной системы ведения бюджетного (бухгалтерского) учета;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изменения в порядке отражения в бюджетной отчетности деятельности объектов финансового контроля в связи с применением новых нормативных правовых актов в области бюджетного (бухгалтерского) учета;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г) наличие подразделения внутреннего финансового контроля у объекта контроля и его возможное влияние на объем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прочие факторы:</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а) перечень основных вопросов, подлежащих изучению в ходе контрольного мероприятия с точки зрения цели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б) возможность существенных искажений данных бюджетной отчетности или недобросовестных действий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выявление неоднозначных вопросов бюджетного (бухгалтерского) учета, в том числе таких, где результат зависит от профессионального мнения лица, ответственного за ведение бюджетного (бухгалтерского) учета (например, при определении оценочных показателей);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г) профессиональная компетентность и опыт работников финансового контроля, планируемых к участию в контрольном мероприятии;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bookmarkStart w:id="0" w:name="Par98"/>
      <w:bookmarkEnd w:id="0"/>
      <w:r w:rsidRPr="00340CB7">
        <w:rPr>
          <w:rFonts w:ascii="Times New Roman" w:hAnsi="Times New Roman"/>
          <w:bCs/>
          <w:sz w:val="28"/>
          <w:szCs w:val="28"/>
        </w:rPr>
        <w:t>д) наличие возможности и целесообразность проведения совместного контрольного мероприятия с другими субъектами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е) необходимость привлечения экспертов;</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ж) форма и сроки подготовки и представления результатов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С учетом указанных факторов субъектом контроля определяются сроки контрольного мероприятия, количественный и персональный состав работников финансового контроля, планируемых к участию в контрольном мероприятии.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5.3. При проведении последующего финансового контроля решение о назначении контрольного мероприятия оформляется распоряжением </w:t>
      </w:r>
      <w:r>
        <w:rPr>
          <w:rFonts w:ascii="Times New Roman" w:hAnsi="Times New Roman"/>
          <w:bCs/>
          <w:sz w:val="28"/>
          <w:szCs w:val="28"/>
        </w:rPr>
        <w:t>руководителя</w:t>
      </w:r>
      <w:r w:rsidRPr="00340CB7">
        <w:rPr>
          <w:rFonts w:ascii="Times New Roman" w:hAnsi="Times New Roman"/>
          <w:bCs/>
          <w:sz w:val="28"/>
          <w:szCs w:val="28"/>
        </w:rPr>
        <w:t xml:space="preserve"> администрации </w:t>
      </w:r>
      <w:r>
        <w:rPr>
          <w:rFonts w:ascii="Times New Roman" w:hAnsi="Times New Roman"/>
          <w:bCs/>
          <w:sz w:val="28"/>
          <w:szCs w:val="28"/>
        </w:rPr>
        <w:t>Пиров</w:t>
      </w:r>
      <w:r w:rsidRPr="00340CB7">
        <w:rPr>
          <w:rFonts w:ascii="Times New Roman" w:hAnsi="Times New Roman"/>
          <w:bCs/>
          <w:sz w:val="28"/>
          <w:szCs w:val="28"/>
        </w:rPr>
        <w:t>ского района о проведении контрольного мероприятия (далее - распоряжение о проведении контрольного мероприятия), в котором указывается наименование объекта контроля, проверяемый период, предмет и вид контрольного мероприятия, срок проведения контрольного мероприятия с указанием даты начала и даты окончания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Распоряжение о проведении контрольного мероприятия является правовым основанием для проведения контрольного мероприятия при последующем финансовом контроле.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5.4. Срок проведения контрольного мероприятия при последующем финансовом контроле не может превышать 45 рабочих дней.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5.5. Срок проведения контрольного мероприятия при последующем финансовом контроле продлевается путем издания распоряжения </w:t>
      </w:r>
      <w:r>
        <w:rPr>
          <w:rFonts w:ascii="Times New Roman" w:hAnsi="Times New Roman"/>
          <w:bCs/>
          <w:sz w:val="28"/>
          <w:szCs w:val="28"/>
        </w:rPr>
        <w:t xml:space="preserve">руководителя </w:t>
      </w:r>
      <w:r w:rsidRPr="00340CB7">
        <w:rPr>
          <w:rFonts w:ascii="Times New Roman" w:hAnsi="Times New Roman"/>
          <w:bCs/>
          <w:sz w:val="28"/>
          <w:szCs w:val="28"/>
        </w:rPr>
        <w:t xml:space="preserve">администрации </w:t>
      </w:r>
      <w:r>
        <w:rPr>
          <w:rFonts w:ascii="Times New Roman" w:hAnsi="Times New Roman"/>
          <w:bCs/>
          <w:sz w:val="28"/>
          <w:szCs w:val="28"/>
        </w:rPr>
        <w:t>Пиров</w:t>
      </w:r>
      <w:r w:rsidRPr="00340CB7">
        <w:rPr>
          <w:rFonts w:ascii="Times New Roman" w:hAnsi="Times New Roman"/>
          <w:bCs/>
          <w:sz w:val="28"/>
          <w:szCs w:val="28"/>
        </w:rPr>
        <w:t>ского района на основе мотивированного представления руководителя финансового органа, но не более чем на 30 рабочих дней.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Решение о продлении срока проведения контрольного мероприятия при последующем финансовом контроле доводится до сведения объекта контроля не позднее одного рабочего дня со дня принятия распоряжения субъекта контроля о продлении сроков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5.6. Проведение контрольного мероприятия при последующем финансовом контроле подлежит подготовке.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Целью подготовки контрольного мероприятия при последующем финансовом контроле является обеспечение его качества, результативности и своевременности.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5.7. Для проведения каждого отдельного контрольного мероприятия при последующем финансовом контроле работниками финансового контроля составляется программа контрольного мероприятия, которая составляется в целях определения перечня основных вопросов, подлежащих изучению в ходе контрольного мероприятия, и должна соответствовать распоряжению о проведении контрольного мероприятия. Программа контрольного мероприятия является приложением к распоряжению о проведении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5.8. С целью составления программы контрольного мероприятия работниками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осуществляется сбор информации об объекте контроля, необходимой для организации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определяются методы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определяется перечень основных вопросов, подлежащих изучению в ходе контрольного мероприятия, с указанием сроков их завершения.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5.9. Программа контрольного мероприятия должна содержать следующие сведения: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вид контрольного мероприятия (ревизия, выездная или документальная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предмет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наименование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4)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 перечень основных вопросов, подлежащих изучению в ходе контрольного мероприятия, способ и сроки проведения контрольных действий;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 фамилия, имя, отчество и должности работников финансового контроля, ответственных за проведение контрольного мероприятия по конкретному вопросу, подлежащему изучению в ходе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 срок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5.10. При изменении сведений, указанных в </w:t>
      </w:r>
      <w:hyperlink w:anchor="Par127" w:history="1">
        <w:r w:rsidRPr="00340CB7">
          <w:rPr>
            <w:rFonts w:ascii="Times New Roman" w:hAnsi="Times New Roman"/>
            <w:bCs/>
            <w:sz w:val="28"/>
            <w:szCs w:val="28"/>
          </w:rPr>
          <w:t>пунктах 5.3</w:t>
        </w:r>
      </w:hyperlink>
      <w:r w:rsidRPr="00340CB7">
        <w:rPr>
          <w:rFonts w:ascii="Times New Roman" w:hAnsi="Times New Roman"/>
          <w:bCs/>
          <w:sz w:val="28"/>
          <w:szCs w:val="28"/>
        </w:rPr>
        <w:t xml:space="preserve">, </w:t>
      </w:r>
      <w:hyperlink w:anchor="Par139" w:history="1">
        <w:r w:rsidRPr="00340CB7">
          <w:rPr>
            <w:rFonts w:ascii="Times New Roman" w:hAnsi="Times New Roman"/>
            <w:bCs/>
            <w:sz w:val="28"/>
            <w:szCs w:val="28"/>
          </w:rPr>
          <w:t>5.9</w:t>
        </w:r>
      </w:hyperlink>
      <w:r w:rsidRPr="00340CB7">
        <w:rPr>
          <w:rFonts w:ascii="Times New Roman" w:hAnsi="Times New Roman"/>
          <w:bCs/>
          <w:sz w:val="28"/>
          <w:szCs w:val="28"/>
        </w:rPr>
        <w:t xml:space="preserve"> настоящего Порядка, в приказ о проведении контрольного мероприятия и программу контрольного мероприятия при последующем финансовом контроле должны вноситься соответствующие изменения.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bCs/>
          <w:sz w:val="28"/>
          <w:szCs w:val="28"/>
        </w:rPr>
        <w:t>6. ПОРЯДОК ПРОВЕДЕНИЯ КОНТРОЛЬНОГО МЕРОПРИЯТИЯ</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bCs/>
          <w:sz w:val="28"/>
          <w:szCs w:val="28"/>
        </w:rPr>
        <w:t>ПРИ ОСУЩЕСТВЛЕНИИ ПОСЛЕДУЮЩЕГО КОНТРОЛЯ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bookmarkStart w:id="1" w:name="Par127"/>
      <w:bookmarkEnd w:id="1"/>
      <w:r w:rsidRPr="00340CB7">
        <w:rPr>
          <w:rFonts w:ascii="Times New Roman" w:hAnsi="Times New Roman"/>
          <w:bCs/>
          <w:sz w:val="28"/>
          <w:szCs w:val="28"/>
        </w:rPr>
        <w:t>6.1. При проведении выездной проверки работник финансового контроля должен:</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ознакомить руководителя объекта контроля (лицо, его замещающее) или лицо, им уполномоченное, с распоряжением о проведении контрольного мероприятия и программой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представить работников финансового контроля - членов ревизионной группы (при проведении контрольного мероприятия ревизионной группой);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решить организационно-технические вопросы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6.2. При проведении контрольного мероприятия работники финансового контроля должны иметь служебные удостоверения.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6.3. Руководитель объекта контроля обязан предоставить работнику финансового контроля рабочее место, компьютерную технику, телефонную связь (при наличии возможности).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6.4. Работники финансового контроля осуществляют проведение контрольных мероприятий с использованием следующих методов: инспектирование, наблюдение, письменные и устные запросы, пересчет, аналитические процедуры. Выбор методов осуществления контрольного мероприятия зависит от цели и содержания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6.5. Инспектирование проводится путем изучения записей, документов и (или) материальных активов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6.6. Наблюдение применяется при отслеживании процесса или процедуры деятельности, осуществляемой работниками объекта контроля (например, наблюдение за пересчетом материальных запасов, наблюдение за процедурами внутреннего контроля, которые не подлежат документальному оформлению).</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6.7. Письменный запрос направляется объекту контроля или в другие организации по вопросам, связанным с осуществлением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При проведении контрольного мероприятия допустимы устные запросы, адресованные работникам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6.8. Пересчет применяется при проверке точности арифметических расчетов, произведенных объектом финансового контроля, либо выполнение работником финансового контроля расчетов самостоятельно.</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bookmarkStart w:id="2" w:name="Par139"/>
      <w:bookmarkEnd w:id="2"/>
      <w:r w:rsidRPr="00340CB7">
        <w:rPr>
          <w:rFonts w:ascii="Times New Roman" w:hAnsi="Times New Roman"/>
          <w:bCs/>
          <w:sz w:val="28"/>
          <w:szCs w:val="28"/>
        </w:rPr>
        <w:t>6.9. Аналитические процедуры используются при анализе и оценке полученной информации, исследовании финансовых и экономических показателей объекта контроля с целью выявления необычных и (или) неправильно отраженных в бюджетном (бухгалтерском) учете хозяйственных операций и их причин.</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6.10.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6.11. Контрольные действия при проведении проверки проводятся сплошным или выборочным способом.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 Объем выборки и ее состав определяются руководителем ревизионной группы либо работником финансового контроля (при проведении контрольного мероприятия одним работником финансового контроля) таким образом, чтобы обеспечить возможность оценки всей совокупности финансовых и хозяйственных операций по изучаемому вопросу.</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Решение об использовании сплошного или выборочного способа проведения проверки по каждому вопросу, подлежащему изучению в ходе контрольного мероприятия, принимает работник финансового контроля, исходя из содержания вопроса, подлежащего изучению, объема финансовых и хозяйственных операций, относящихся к этому вопросу, состояния бухгалтерского (бюджетного) учета на объекте контроля, срока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6.12. При проведении контрольного мероприятия в соответствии с распоряжением о проведении контрольного мероприятия и программой контрольного мероприятия субъектом контроля в рамках своей компетенции проводится выездная проверка в организацию, которая осуществляет взаимодействие с объектом контроля (взаимные расчеты, получение имущества) и является в соответствии с настоящим Порядком объектом контроля, в ходе которой устанавливается соответствие и достоверность отражения операций с бюджетными средствами в первичных документах организации и объекта контроля. По результатам данной проверки составляется справка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6.13. Работник финансового контроля по устному или письменному запросу в установленный им срок вправе получать необходимые письменные объяснения от должностных лиц объекта контроля, справки и сведения по вопросам, возникающим в ходе контрольного мероприятия, и заверенные должностным лицом объекта контроля копии документов, необходимых для проведения контрольных действий.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случае отказа от представления указанной информации, справок и копий документов в акте контрольного мероприятия, справке проверки делается соответствующая запись.</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6.14. В случае выявления при проведении контрольного мероприятия нарушения, по которому правоохранительными органами необходимо принять меры по незамедлительному устранению, с целью документального оформления данного нарушения для дальнейшего направления материалов в правоохранительные органы, работниками финансового контроля составляется промежуточная справка проверки, к которой прилагаются необходимые письменные объяснения должностных лиц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Промежуточная справка проверки подписывается работниками финансового контроля, проводившими контрольные действия по конкретному вопросу контрольного мероприятия, а также руководителем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Оформление промежуточной справки проверки осуществляется в порядке, установленном </w:t>
      </w:r>
      <w:hyperlink w:anchor="Par186" w:history="1">
        <w:r w:rsidRPr="00340CB7">
          <w:rPr>
            <w:rFonts w:ascii="Times New Roman" w:hAnsi="Times New Roman"/>
            <w:bCs/>
            <w:sz w:val="28"/>
            <w:szCs w:val="28"/>
          </w:rPr>
          <w:t>разделом 7</w:t>
        </w:r>
      </w:hyperlink>
      <w:r w:rsidRPr="00340CB7">
        <w:rPr>
          <w:rFonts w:ascii="Times New Roman" w:hAnsi="Times New Roman"/>
          <w:bCs/>
          <w:sz w:val="28"/>
          <w:szCs w:val="28"/>
        </w:rPr>
        <w:t xml:space="preserve"> настоящего Порядка.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Факты, изложенные в промежуточной справке проверки, включаются в акт контрольного мероприятия и в справку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6.15.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финансового контроля (при проведении контрольного мероприятия одним работником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6.16. Решение о приостановлении контрольного мероприятия принимается субъектом контроля путем издания распоряжения главы администрации </w:t>
      </w:r>
      <w:r>
        <w:rPr>
          <w:rFonts w:ascii="Times New Roman" w:hAnsi="Times New Roman"/>
          <w:bCs/>
          <w:sz w:val="28"/>
          <w:szCs w:val="28"/>
        </w:rPr>
        <w:t>Пиров</w:t>
      </w:r>
      <w:r w:rsidRPr="00340CB7">
        <w:rPr>
          <w:rFonts w:ascii="Times New Roman" w:hAnsi="Times New Roman"/>
          <w:bCs/>
          <w:sz w:val="28"/>
          <w:szCs w:val="28"/>
        </w:rPr>
        <w:t>ского района на основе мотивированного представления работника финансового контроля. В случае временной нетрудоспособности работника финансового контроля решение о приостановлении контрольного мероприятия принимается субъектом контроля без данного представления.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Работник финансового контроля в срок не позднее одного рабочего дня со дня принятия распоряжения о приостановлении контрольного мероприятия письменно извещает руководителя объекта контроля о приостановлении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6.17. 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распоряжения о приостановлении контрольного мероприятия руководитель финансового органа: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направляет объекту контроля письмо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направляет в уполномоченный орган информацию для принятия решения о привлечении должностных лиц объекта контроля к административной ответственности.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6.18. После устранения причин приостановления контрольного мероприятия работник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финансового контроля на основании приказа субъекта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6.19. Датой окончания контрольного мероприятия является последний день срока проведения контрольного мероприятия, установленного распоряжением о проведении контрольного мероприятия.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bCs/>
          <w:sz w:val="28"/>
          <w:szCs w:val="28"/>
        </w:rPr>
        <w:t>7. ПОРЯДОК ОФОРМЛЕНИЯ РЕЗУЛЬТАТОВ</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bCs/>
          <w:sz w:val="28"/>
          <w:szCs w:val="28"/>
        </w:rPr>
        <w:t>КОНТРОЛЬНОГО МЕРОПРИЯТИЯ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 Результаты контрольного мероприятия предварительного и текущего финансового контроля оформляются в соответствии с действующим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Результаты контрольного мероприятия последующего финансового контроля оформляются актом контрольного мероприятия не позднее последнего дня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По результатам проверки конкретного вопроса контрольного мероприятия работниками финансового контроля в течение 2 дней со дня окончания срока завершения проверки данного вопроса составляются справки проверки, которые подписываются работниками финансового контроля, подписываются ответственным должностным лицом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Справки проверки прилагаются к акту контрольного мероприятия, а информация, изложенная в них, учитывается при составлении акта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7.2. Акт контрольного мероприятия, справка проверки составляются на русском языке, имеют сквозную нумерацию страниц. В акте контрольного мероприятия, справке проверки не допускаются помарки, подчистки и иные неоговоренные исправления.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Показатели, выраженные в иностранной валюте, приводятся в акте контрольного мероприятия, справке проверки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7.3. Акт контрольного мероприятия состоит из вводной и описательной частей.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7.4. Вводная часть акта контрольного мероприятия должна содержать следующие сведения: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предмет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дата и место составления акта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номер и дата распоряжения о проведении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4) указание на плановый или внеплановый характер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 фамилии, инициалы имени и отчества и должности членов ревизионной группы либо работника финансового контроля (при проведении контрольного мероприятия одним работником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 срок проведения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 сведения об объекте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полное и краткое наименование, идентификационный номер налогоплательщика (ИНН), основной государственный регистрационный номер (ОГРН);</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наименование органа исполнительной власти Красноярского края, в ведении которого находится объект контроля (при наличии);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сведения об учредителях (участниках) (при наличии);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имеющиеся лицензии на осуществление соответствующих видов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фамилии, инициалы и должности лиц, имевших право подписи денежных и расчетных документов в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9) сведения о том, кем и когда проводились предыдущие контрольные мероприятия, а также сведения об устранении нарушений, выявленных в ходе предыдущего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bookmarkStart w:id="3" w:name="Par186"/>
      <w:bookmarkEnd w:id="3"/>
      <w:r w:rsidRPr="00340CB7">
        <w:rPr>
          <w:rFonts w:ascii="Times New Roman" w:hAnsi="Times New Roman"/>
          <w:bCs/>
          <w:sz w:val="28"/>
          <w:szCs w:val="28"/>
        </w:rPr>
        <w:t>7.5. Описательная часть акта контрольного мероприятия должна содержать результаты проведенной работы и выявленных нарушений по каждому вопросу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акте контрольного мероприятия при описании каждого нарушения, выявленного при проведении контрольного мероприятия, должны быть указаны: положения нормативных и муниципальных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объекта контроля, допустившее нарушение.</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7.6. Справка проверки состоит из вводной и описательной частей.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7.7. Вводная часть справки проверки должна содержать следующие сведения: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предмет контрольного мероприятия, в ходе которого проводится проверка;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наименование объекта контроля и организации, осуществляющей взаимные расчеты с объектом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3) вопрос (вопросы), по которому (которым) проводилась проверка;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4) дата и место составления справки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5) фамилии, инициалы имени, отчества и должности работников финансового контроля, проводивших проверку;</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6)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 срок проведения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 сведения об организации: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полное и краткое наименование, идентификационный номер налогоплательщика (ИНН);</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имеющиеся лицензии на осуществление соответствующих видов деятельности;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фамилии, инициалы имени, отчества и должности лиц, имевших право подписи денежных и расчетных документов в проверяемый период.</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7.8. Описательная часть справки проверки должна содержать результаты проведенной работы и выявленных нарушений по вопросам, по которым проводилась проверка.</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При составлении акта контрольного мероприятия, справки проверки должна быть обеспечена объективность, обоснованность, системность, четкость, доступность и лаконичность изложения.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7.9. При проведении субъектами контроля совместного контрольного мероприятия акт контрольного мероприятия, справка проверки оформляется каждым субъектом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7.10. В акте контрольного мероприятия, справке проверки не допускаются: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1) выводы, предположения, факты, не подтвержденные доказательствами;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2) морально-этическая оценка действий должностных лиц объекта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7.11. Акт контрольного мероприятия и справка проверки составляется в двух экземплярах: для объекта контроля и субъекта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7.12. Каждый экземпляр акта контрольного мероприятия, справки проверки </w:t>
      </w:r>
      <w:r>
        <w:rPr>
          <w:rFonts w:ascii="Times New Roman" w:hAnsi="Times New Roman"/>
          <w:bCs/>
          <w:sz w:val="28"/>
          <w:szCs w:val="28"/>
        </w:rPr>
        <w:t xml:space="preserve">подписываются </w:t>
      </w:r>
      <w:r w:rsidRPr="00340CB7">
        <w:rPr>
          <w:rFonts w:ascii="Times New Roman" w:hAnsi="Times New Roman"/>
          <w:bCs/>
          <w:sz w:val="28"/>
          <w:szCs w:val="28"/>
        </w:rPr>
        <w:t>работником финансового контроля и руководителем объекта контроля (лицом, его замещающим) или лицом, им уполномоченным.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случаях, установленных действующим законодательством, не допускающих разглашения информации, содержащейся в акте контрольного мероприятия, справке проверки, указанный акт контрольного мероприятия, справка проверки подписываются только работником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7.13. О получении одного экземпляра акта контрольного мероприятия, справки проверки руководитель объекта контроля или лицо, им уполномоченное, делает запись в экземпляре акта контрольного мероприятия, справке проверки, который остается у субъекта финансового контроля. Такая запись должна содержать дату получения акта контрольного мероприятия, справки проверки, должность и подпись лица, которое получило акт контрольного мероприятия (справку проверки), и расшифровку этой подписи.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7.14. В случае отказа руководителя объекта контроля подписать или получить акт контрольного мероприятия, справку проверки или невозможности вручения данных документов по иной причине руководителем ревизионной группы либо работником финансового контроля (при проведении контрольного мероприятия одним работником финансового контроля) в конце акта контрольного мероприятия, справки проверки делается соответствующая запись. При этом акт контрольного мероприятия, справка проверки направляется объекту контроля в день их составления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Документ, подтверждающий факт направления акта контрольного мероприятия, справки проверки объекту контроля, приобщается к материалам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7.15. Срок для ознакомления объекта контроля с актом контрольного мероприятия, справкой проверки и их подписания не должен превышать 5 рабочих дней со дня вручения или получения акта контрольного мероприятия, справки проверки.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7.16. При наличии у руководителя объекта контроля возражений к акту контрольного мероприятия, справке проверки он делает об этом отметку перед своей подписью и вместе с подписанным актом контрольного мероприятия, справкой проверки представляет работнику финансового контроля письменные возражения. Письменные возражения к акту контрольного мероприятия, справке проверки приобщаются к материалам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В случае непредставления по истечении 5 рабочих дней со дня вручения или получения объектом контроля акта контрольного мероприятия, справки проверки возражений акт контрольного мероприятия, справка проверки считаются подписанными без возражений.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7.17. Работник финансового контроля в срок до 5 рабочих дней со дня получения письменных возражений по акту контрольного мероприятия, справке проверки рассматривает обоснованность этих возражений и дает по ним письменное заключение. Указанное заключение утверждается руководителем субъекта контроля. Один экземпляр заключения незамедлительно после его утверждения направляется объекту контроля, один экземпляр заключения приобщается к материалам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Заключение субъекта контроля об обоснованности возражений вручается руководителю объекта контроля или лицу, им уполномоченному, под расписку.</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Результаты рассмотрения возражений к акту контрольного мероприятия, справке проверки учитываются субъектом контроля при составлении заключения о результатах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7.18. Акт контрольного мероприятия со всеми приложениями представляется работником финансового контроля руководителю субъекта контроля не позднее одного рабочего дня с даты вручения или направления акта объекту контроля.</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bCs/>
          <w:sz w:val="28"/>
          <w:szCs w:val="28"/>
        </w:rPr>
        <w:t>8. ОБОБЩЕНИЕ РЕЗУЛЬТАТОВ КОНТРОЛЬНЫХ МЕРОПРИЯТИЙ</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8.1. Результаты контрольного мероприятия при последующем финансовом контроле в виде акта направляется </w:t>
      </w:r>
      <w:r>
        <w:rPr>
          <w:rFonts w:ascii="Times New Roman" w:hAnsi="Times New Roman"/>
          <w:bCs/>
          <w:sz w:val="28"/>
          <w:szCs w:val="28"/>
        </w:rPr>
        <w:t>руководителю</w:t>
      </w:r>
      <w:r w:rsidRPr="00340CB7">
        <w:rPr>
          <w:rFonts w:ascii="Times New Roman" w:hAnsi="Times New Roman"/>
          <w:bCs/>
          <w:sz w:val="28"/>
          <w:szCs w:val="28"/>
        </w:rPr>
        <w:t xml:space="preserve"> администрации </w:t>
      </w:r>
      <w:r>
        <w:rPr>
          <w:rFonts w:ascii="Times New Roman" w:hAnsi="Times New Roman"/>
          <w:bCs/>
          <w:sz w:val="28"/>
          <w:szCs w:val="28"/>
        </w:rPr>
        <w:t>Пиров</w:t>
      </w:r>
      <w:r w:rsidRPr="00340CB7">
        <w:rPr>
          <w:rFonts w:ascii="Times New Roman" w:hAnsi="Times New Roman"/>
          <w:bCs/>
          <w:sz w:val="28"/>
          <w:szCs w:val="28"/>
        </w:rPr>
        <w:t xml:space="preserve">ского района и его заместителям, руководителю финансового органа администрации </w:t>
      </w:r>
      <w:r>
        <w:rPr>
          <w:rFonts w:ascii="Times New Roman" w:hAnsi="Times New Roman"/>
          <w:bCs/>
          <w:sz w:val="28"/>
          <w:szCs w:val="28"/>
        </w:rPr>
        <w:t>Пиров</w:t>
      </w:r>
      <w:r w:rsidRPr="00340CB7">
        <w:rPr>
          <w:rFonts w:ascii="Times New Roman" w:hAnsi="Times New Roman"/>
          <w:bCs/>
          <w:sz w:val="28"/>
          <w:szCs w:val="28"/>
        </w:rPr>
        <w:t>ского района. Акт по результатам контрольного мероприятия представляется не позднее 15 рабочих дней со дня окончания контрольного мероприятия.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8.2. По результатам контрольного мероприятия, при проведении которого выявлены нарушения, руководитель субъекта контроля в случаях, предусмотренных бюджетным законодательством, применяет меры, предусмотренные Бюджетным </w:t>
      </w:r>
      <w:hyperlink r:id="rId10" w:history="1">
        <w:r w:rsidRPr="00340CB7">
          <w:rPr>
            <w:rFonts w:ascii="Times New Roman" w:hAnsi="Times New Roman"/>
            <w:bCs/>
            <w:sz w:val="28"/>
            <w:szCs w:val="28"/>
          </w:rPr>
          <w:t>кодексом</w:t>
        </w:r>
      </w:hyperlink>
      <w:r w:rsidRPr="00340CB7">
        <w:rPr>
          <w:rFonts w:ascii="Times New Roman" w:hAnsi="Times New Roman"/>
          <w:bCs/>
          <w:sz w:val="28"/>
          <w:szCs w:val="28"/>
        </w:rPr>
        <w:t xml:space="preserve"> Российской Федерации, </w:t>
      </w:r>
      <w:hyperlink r:id="rId11" w:history="1">
        <w:r w:rsidRPr="00340CB7">
          <w:rPr>
            <w:rFonts w:ascii="Times New Roman" w:hAnsi="Times New Roman"/>
            <w:bCs/>
            <w:sz w:val="28"/>
            <w:szCs w:val="28"/>
          </w:rPr>
          <w:t>Кодексом</w:t>
        </w:r>
      </w:hyperlink>
      <w:r w:rsidRPr="00340CB7">
        <w:rPr>
          <w:rFonts w:ascii="Times New Roman" w:hAnsi="Times New Roman"/>
          <w:bCs/>
          <w:sz w:val="28"/>
          <w:szCs w:val="28"/>
        </w:rPr>
        <w:t xml:space="preserve"> Российской Федерации об административных правонарушениях, другими нормативными правовыми актами Российской Федерации, Красноярского края.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8.3. При выявлении нарушений, содержащих признаки преступления, субъект контроля передает информацию о таких нарушениях в правоохранительные органы в соответствии с действующим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8.4. При выявлении субъектом контроля признаков нарушений в сфере законодательства, не относящихся к его компетенции, соответствующая информация направляется в уполномоченные органы с указанием необходимости последующего уведомления субъекта контроля о принятом решении.</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8.5. По результатам контрольного мероприятия при последующем финансовом контроле принимается постановление главы администрации района с указанием применяемых мер по устранению выявленных нарушений.</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8.6. Продолжительность срока для принятия мер устанавливается не более 30-ти дней со дня получения объектом контроля постановления. Выявленные нарушения должны быть устранены объектом контроля в установленный срок.</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 xml:space="preserve">Срок принятия мер по устранению выявленных нарушений может быть продлен финансовым органом администрации </w:t>
      </w:r>
      <w:r>
        <w:rPr>
          <w:rFonts w:ascii="Times New Roman" w:hAnsi="Times New Roman"/>
          <w:bCs/>
          <w:sz w:val="28"/>
          <w:szCs w:val="28"/>
        </w:rPr>
        <w:t>Пиров</w:t>
      </w:r>
      <w:r w:rsidRPr="00340CB7">
        <w:rPr>
          <w:rFonts w:ascii="Times New Roman" w:hAnsi="Times New Roman"/>
          <w:bCs/>
          <w:sz w:val="28"/>
          <w:szCs w:val="28"/>
        </w:rPr>
        <w:t>ского района по заявлению объекта контроля по уважительным причинам, препятствующим устранению данных нарушений, не более чем на 30 дней.</w:t>
      </w:r>
    </w:p>
    <w:p w:rsidR="00D4019A" w:rsidRPr="00340CB7" w:rsidRDefault="00D4019A" w:rsidP="00D12C34">
      <w:pPr>
        <w:autoSpaceDE w:val="0"/>
        <w:autoSpaceDN w:val="0"/>
        <w:adjustRightInd w:val="0"/>
        <w:spacing w:after="0" w:line="240" w:lineRule="auto"/>
        <w:jc w:val="both"/>
        <w:rPr>
          <w:rFonts w:ascii="Times New Roman" w:hAnsi="Times New Roman"/>
          <w:bCs/>
          <w:sz w:val="28"/>
          <w:szCs w:val="28"/>
        </w:rPr>
      </w:pPr>
    </w:p>
    <w:p w:rsidR="00D4019A" w:rsidRPr="00340CB7" w:rsidRDefault="00D4019A" w:rsidP="00D12C34">
      <w:pPr>
        <w:autoSpaceDE w:val="0"/>
        <w:autoSpaceDN w:val="0"/>
        <w:adjustRightInd w:val="0"/>
        <w:spacing w:after="0" w:line="240" w:lineRule="auto"/>
        <w:jc w:val="center"/>
        <w:outlineLvl w:val="1"/>
        <w:rPr>
          <w:rFonts w:ascii="Times New Roman" w:hAnsi="Times New Roman"/>
          <w:bCs/>
          <w:sz w:val="28"/>
          <w:szCs w:val="28"/>
        </w:rPr>
      </w:pPr>
      <w:r w:rsidRPr="00340CB7">
        <w:rPr>
          <w:rFonts w:ascii="Times New Roman" w:hAnsi="Times New Roman"/>
          <w:bCs/>
          <w:sz w:val="28"/>
          <w:szCs w:val="28"/>
        </w:rPr>
        <w:t>9. ПОРЯДОК ОСУЩЕСТВЛЕНИЯ КОНТРОЛЯ ЗА УСТРАНЕНИЕМ</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bCs/>
          <w:sz w:val="28"/>
          <w:szCs w:val="28"/>
        </w:rPr>
        <w:t>НАРУШЕНИЙ, ВЫЯВЛЕННЫХ ПРИ ПРОВЕДЕНИИ</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bCs/>
          <w:sz w:val="28"/>
          <w:szCs w:val="28"/>
        </w:rPr>
        <w:t>ПОСЛЕДУЮЩЕГО ФИНАНСОВОГО КОНТРОЛЯ, ОТЧЕТНОСТЬ</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r w:rsidRPr="00340CB7">
        <w:rPr>
          <w:rFonts w:ascii="Times New Roman" w:hAnsi="Times New Roman"/>
          <w:bCs/>
          <w:sz w:val="28"/>
          <w:szCs w:val="28"/>
        </w:rPr>
        <w:t>О КОНТРОЛЬНОЙ ДЕЯТЕЛЬНОСТИ</w:t>
      </w:r>
    </w:p>
    <w:p w:rsidR="00D4019A" w:rsidRPr="00340CB7" w:rsidRDefault="00D4019A" w:rsidP="00D12C34">
      <w:pPr>
        <w:autoSpaceDE w:val="0"/>
        <w:autoSpaceDN w:val="0"/>
        <w:adjustRightInd w:val="0"/>
        <w:spacing w:after="0" w:line="240" w:lineRule="auto"/>
        <w:jc w:val="center"/>
        <w:rPr>
          <w:rFonts w:ascii="Times New Roman" w:hAnsi="Times New Roman"/>
          <w:bCs/>
          <w:sz w:val="28"/>
          <w:szCs w:val="28"/>
        </w:rPr>
      </w:pP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9.1. Субъекты контроля в пределах своей компетенции осуществляют контроль за своевременностью и полнотой устранения объектами контроля нарушений, а также принимают в отношении объектов контроля иные меры, предусмотренные законодательством.</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9.2. Ответственное лицо за осуществление контроля за своевременным и полным устранением объектом контроля нарушений - работник финансового контроля.</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9.3. При непредставлении объектом контроля в срок, установленный субъектом контроля, документов, подтверждающих полное устранение нарушений, работник финансового контроля в течение семи рабочих дней со дня истечения указанного срока направляет объекту контроля письменный запрос в целях выяснения причин непредставления указанных документов.</w:t>
      </w:r>
    </w:p>
    <w:p w:rsidR="00D4019A" w:rsidRPr="00340CB7" w:rsidRDefault="00D4019A" w:rsidP="00D12C34">
      <w:pPr>
        <w:autoSpaceDE w:val="0"/>
        <w:autoSpaceDN w:val="0"/>
        <w:adjustRightInd w:val="0"/>
        <w:spacing w:after="0" w:line="240" w:lineRule="auto"/>
        <w:ind w:firstLine="540"/>
        <w:jc w:val="both"/>
        <w:rPr>
          <w:rFonts w:ascii="Times New Roman" w:hAnsi="Times New Roman"/>
          <w:bCs/>
          <w:sz w:val="28"/>
          <w:szCs w:val="28"/>
        </w:rPr>
      </w:pPr>
      <w:r w:rsidRPr="00340CB7">
        <w:rPr>
          <w:rFonts w:ascii="Times New Roman" w:hAnsi="Times New Roman"/>
          <w:bCs/>
          <w:sz w:val="28"/>
          <w:szCs w:val="28"/>
        </w:rPr>
        <w:t>9.4. Отчетность о контрольной деятельности по итогам последующего контроля составляется работниками финансового контроля на основе обобщения и анализа результатов контрольных мероприятий в форме письменных отчетов, факты в которых должны быть изложены кратко, объективно, точно и в полном объеме по итогам работы за год.</w:t>
      </w:r>
    </w:p>
    <w:p w:rsidR="00D4019A" w:rsidRPr="00340CB7" w:rsidRDefault="00D4019A" w:rsidP="00D12C34">
      <w:pPr>
        <w:autoSpaceDE w:val="0"/>
        <w:autoSpaceDN w:val="0"/>
        <w:adjustRightInd w:val="0"/>
        <w:spacing w:after="0" w:line="240" w:lineRule="auto"/>
        <w:jc w:val="right"/>
        <w:rPr>
          <w:rFonts w:ascii="Times New Roman" w:hAnsi="Times New Roman"/>
          <w:bCs/>
          <w:sz w:val="28"/>
          <w:szCs w:val="28"/>
        </w:rPr>
      </w:pPr>
    </w:p>
    <w:sectPr w:rsidR="00D4019A" w:rsidRPr="00340CB7" w:rsidSect="008A725E">
      <w:pgSz w:w="11906" w:h="16838"/>
      <w:pgMar w:top="1440" w:right="567" w:bottom="144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C34"/>
    <w:rsid w:val="00094D1A"/>
    <w:rsid w:val="00111D50"/>
    <w:rsid w:val="001817A8"/>
    <w:rsid w:val="0022741F"/>
    <w:rsid w:val="00340CB7"/>
    <w:rsid w:val="00413130"/>
    <w:rsid w:val="004C6AEA"/>
    <w:rsid w:val="00505C24"/>
    <w:rsid w:val="005C5D99"/>
    <w:rsid w:val="007D76CE"/>
    <w:rsid w:val="0081193C"/>
    <w:rsid w:val="00875069"/>
    <w:rsid w:val="008A725E"/>
    <w:rsid w:val="008D12F5"/>
    <w:rsid w:val="00A80CF0"/>
    <w:rsid w:val="00BE2D48"/>
    <w:rsid w:val="00D12C34"/>
    <w:rsid w:val="00D4019A"/>
    <w:rsid w:val="00F15E55"/>
    <w:rsid w:val="00FE3B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12C34"/>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27DE573E54E0AC82F73B66EC6EB81B63452DC1307924ABF8AA0C8A882CDECE8EC148EC1E972674E6F4CVEM2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F627DE573E54E0AC82F73B66EC6EB81B63452DC130D954AB88AA0C8A882CDECE8EC148EC1E972674E6943VEM4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627DE573E54E0AC82F6DBB78AAB48EB43B0AD3130D9F1EE7D5FB95FF8BC7BBAFA34DCF82ECV7M0B" TargetMode="External"/><Relationship Id="rId11" Type="http://schemas.openxmlformats.org/officeDocument/2006/relationships/hyperlink" Target="consultantplus://offline/ref=A4E5937144417C4F8A83892162BB9FE17CD18D174C1E90CFB60ED53534X4aCB" TargetMode="External"/><Relationship Id="rId5" Type="http://schemas.openxmlformats.org/officeDocument/2006/relationships/hyperlink" Target="consultantplus://offline/ref=1F627DE573E54E0AC82F6DBB78AAB48EB43B0AD012009F1EE7D5FB95FFV8MBB" TargetMode="External"/><Relationship Id="rId10" Type="http://schemas.openxmlformats.org/officeDocument/2006/relationships/hyperlink" Target="consultantplus://offline/ref=A4E5937144417C4F8A83892162BB9FE17CD18C16411090CFB60ED53534X4aCB" TargetMode="External"/><Relationship Id="rId4" Type="http://schemas.openxmlformats.org/officeDocument/2006/relationships/hyperlink" Target="consultantplus://offline/ref=1F627DE573E54E0AC82F6DBB78AAB48EB43B0AD21B0C9F1EE7D5FB95FFV8MBB" TargetMode="External"/><Relationship Id="rId9" Type="http://schemas.openxmlformats.org/officeDocument/2006/relationships/hyperlink" Target="consultantplus://offline/ref=1F627DE573E54E0AC82F73B66EC6EB81B63452DC1C04924FBF8AA0C8A882CDECE8EC148EC1E972674E6D44VEM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18</Pages>
  <Words>6182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Isachenko</cp:lastModifiedBy>
  <cp:revision>10</cp:revision>
  <cp:lastPrinted>2013-07-01T12:03:00Z</cp:lastPrinted>
  <dcterms:created xsi:type="dcterms:W3CDTF">2013-06-28T01:13:00Z</dcterms:created>
  <dcterms:modified xsi:type="dcterms:W3CDTF">2013-07-08T08:51:00Z</dcterms:modified>
</cp:coreProperties>
</file>