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B80" w:rsidRDefault="002C4B80" w:rsidP="007D0279">
      <w:pPr>
        <w:widowControl w:val="0"/>
        <w:autoSpaceDE w:val="0"/>
        <w:autoSpaceDN w:val="0"/>
        <w:adjustRightInd w:val="0"/>
        <w:ind w:right="-144"/>
        <w:jc w:val="both"/>
        <w:outlineLvl w:val="0"/>
      </w:pPr>
    </w:p>
    <w:p w:rsidR="002C4B80" w:rsidRDefault="002C4B80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2C4B80" w:rsidRDefault="002C4B80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2C4B80" w:rsidRPr="00F5496F" w:rsidRDefault="002C4B80" w:rsidP="007D0279">
      <w:pPr>
        <w:ind w:right="-144"/>
        <w:jc w:val="center"/>
        <w:rPr>
          <w:b/>
          <w:sz w:val="28"/>
          <w:szCs w:val="28"/>
        </w:rPr>
      </w:pPr>
    </w:p>
    <w:p w:rsidR="002C4B80" w:rsidRPr="006A4537" w:rsidRDefault="002C4B80" w:rsidP="007D0279">
      <w:pPr>
        <w:ind w:right="-144"/>
        <w:jc w:val="center"/>
        <w:rPr>
          <w:b/>
          <w:sz w:val="32"/>
          <w:szCs w:val="32"/>
        </w:rPr>
      </w:pPr>
      <w:r w:rsidRPr="006A4537">
        <w:rPr>
          <w:b/>
          <w:sz w:val="32"/>
          <w:szCs w:val="32"/>
        </w:rPr>
        <w:t>ПОСТАНОВЛЕНИЕ</w:t>
      </w:r>
    </w:p>
    <w:p w:rsidR="002C4B80" w:rsidRDefault="002C4B80" w:rsidP="007D0279">
      <w:pPr>
        <w:ind w:right="-144"/>
        <w:jc w:val="center"/>
        <w:rPr>
          <w:sz w:val="40"/>
          <w:szCs w:val="40"/>
        </w:rPr>
      </w:pPr>
    </w:p>
    <w:p w:rsidR="002C4B80" w:rsidRPr="00FC5EAC" w:rsidRDefault="002C4B80" w:rsidP="007D0279">
      <w:pPr>
        <w:ind w:right="-144"/>
        <w:jc w:val="both"/>
        <w:rPr>
          <w:sz w:val="28"/>
        </w:rPr>
      </w:pPr>
      <w:r>
        <w:rPr>
          <w:sz w:val="28"/>
        </w:rPr>
        <w:t>01 марта 2013 г.</w:t>
      </w:r>
      <w:r w:rsidRPr="00FC5EAC">
        <w:rPr>
          <w:sz w:val="28"/>
        </w:rPr>
        <w:t xml:space="preserve">         </w:t>
      </w:r>
      <w:r w:rsidRPr="00FC5EAC">
        <w:rPr>
          <w:sz w:val="28"/>
        </w:rPr>
        <w:tab/>
        <w:t xml:space="preserve">               </w:t>
      </w:r>
      <w:r>
        <w:rPr>
          <w:sz w:val="28"/>
        </w:rPr>
        <w:t>с. Пировское</w:t>
      </w:r>
      <w:r w:rsidRPr="00FC5EAC">
        <w:rPr>
          <w:sz w:val="28"/>
        </w:rPr>
        <w:t xml:space="preserve">             </w:t>
      </w:r>
      <w:r>
        <w:rPr>
          <w:sz w:val="28"/>
        </w:rPr>
        <w:t xml:space="preserve">               </w:t>
      </w:r>
      <w:r>
        <w:rPr>
          <w:sz w:val="28"/>
        </w:rPr>
        <w:tab/>
        <w:t xml:space="preserve">    №100-п</w:t>
      </w:r>
    </w:p>
    <w:p w:rsidR="002C4B80" w:rsidRDefault="002C4B80" w:rsidP="007D0279">
      <w:pPr>
        <w:ind w:right="-144"/>
        <w:rPr>
          <w:sz w:val="28"/>
          <w:szCs w:val="28"/>
        </w:rPr>
      </w:pPr>
    </w:p>
    <w:p w:rsidR="002C4B80" w:rsidRDefault="002C4B80" w:rsidP="005B5C60">
      <w:pPr>
        <w:ind w:right="-144"/>
        <w:jc w:val="center"/>
        <w:rPr>
          <w:sz w:val="28"/>
          <w:szCs w:val="28"/>
        </w:rPr>
      </w:pPr>
      <w:r w:rsidRPr="000C13D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</w:t>
      </w:r>
      <w:r w:rsidRPr="000C13DC">
        <w:rPr>
          <w:sz w:val="28"/>
          <w:szCs w:val="28"/>
        </w:rPr>
        <w:t>долгосрочную</w:t>
      </w:r>
      <w:r>
        <w:rPr>
          <w:sz w:val="28"/>
          <w:szCs w:val="28"/>
        </w:rPr>
        <w:t xml:space="preserve"> ц</w:t>
      </w:r>
      <w:r w:rsidRPr="000C13DC">
        <w:rPr>
          <w:sz w:val="28"/>
          <w:szCs w:val="28"/>
        </w:rPr>
        <w:t>елевую</w:t>
      </w:r>
      <w:r>
        <w:rPr>
          <w:sz w:val="28"/>
          <w:szCs w:val="28"/>
        </w:rPr>
        <w:t xml:space="preserve"> </w:t>
      </w:r>
      <w:hyperlink w:anchor="Par29" w:history="1">
        <w:r w:rsidRPr="000C13DC">
          <w:rPr>
            <w:color w:val="0000FF"/>
            <w:sz w:val="28"/>
            <w:szCs w:val="28"/>
          </w:rPr>
          <w:t>программу</w:t>
        </w:r>
      </w:hyperlink>
      <w:r>
        <w:t xml:space="preserve"> </w:t>
      </w:r>
      <w:r w:rsidRPr="000C13DC">
        <w:rPr>
          <w:sz w:val="28"/>
          <w:szCs w:val="28"/>
        </w:rPr>
        <w:t>"Развитие</w:t>
      </w:r>
      <w:r>
        <w:rPr>
          <w:sz w:val="28"/>
          <w:szCs w:val="28"/>
        </w:rPr>
        <w:t xml:space="preserve">   </w:t>
      </w:r>
      <w:r w:rsidRPr="000C13DC">
        <w:rPr>
          <w:sz w:val="28"/>
          <w:szCs w:val="28"/>
        </w:rPr>
        <w:t>земельно-имущественных</w:t>
      </w:r>
      <w:r>
        <w:rPr>
          <w:sz w:val="28"/>
          <w:szCs w:val="28"/>
        </w:rPr>
        <w:t xml:space="preserve"> </w:t>
      </w:r>
      <w:r w:rsidRPr="000C13DC">
        <w:rPr>
          <w:sz w:val="28"/>
          <w:szCs w:val="28"/>
        </w:rPr>
        <w:t>отношений на</w:t>
      </w:r>
      <w:r>
        <w:rPr>
          <w:sz w:val="28"/>
          <w:szCs w:val="28"/>
        </w:rPr>
        <w:t xml:space="preserve"> </w:t>
      </w:r>
      <w:r w:rsidRPr="000C13DC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0C13DC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Пировский район</w:t>
      </w:r>
      <w:r w:rsidRPr="000C13DC">
        <w:rPr>
          <w:sz w:val="28"/>
          <w:szCs w:val="28"/>
        </w:rPr>
        <w:t xml:space="preserve"> на 201</w:t>
      </w:r>
      <w:r>
        <w:rPr>
          <w:sz w:val="28"/>
          <w:szCs w:val="28"/>
        </w:rPr>
        <w:t>3</w:t>
      </w:r>
      <w:r w:rsidRPr="000C13DC">
        <w:rPr>
          <w:sz w:val="28"/>
          <w:szCs w:val="28"/>
        </w:rPr>
        <w:t xml:space="preserve"> - 201</w:t>
      </w:r>
      <w:r>
        <w:rPr>
          <w:sz w:val="28"/>
          <w:szCs w:val="28"/>
        </w:rPr>
        <w:t>5</w:t>
      </w:r>
      <w:r w:rsidRPr="000C13DC">
        <w:rPr>
          <w:sz w:val="28"/>
          <w:szCs w:val="28"/>
        </w:rPr>
        <w:t xml:space="preserve"> годы"</w:t>
      </w:r>
      <w:r>
        <w:rPr>
          <w:sz w:val="28"/>
          <w:szCs w:val="28"/>
        </w:rPr>
        <w:t>, утвержденную постановлением администрации Пировского района от 24.10.2012 № 432-п</w:t>
      </w:r>
    </w:p>
    <w:p w:rsidR="002C4B80" w:rsidRPr="000C13DC" w:rsidRDefault="002C4B80" w:rsidP="007D0279">
      <w:pPr>
        <w:ind w:right="-144"/>
        <w:rPr>
          <w:sz w:val="28"/>
          <w:szCs w:val="28"/>
        </w:rPr>
      </w:pPr>
    </w:p>
    <w:p w:rsidR="002C4B80" w:rsidRPr="000C13DC" w:rsidRDefault="002C4B80" w:rsidP="007D0279">
      <w:pPr>
        <w:widowControl w:val="0"/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2C4B80" w:rsidRPr="000C13DC" w:rsidRDefault="002C4B80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 w:rsidRPr="000C13DC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приведения в соответствие расходных обязательств</w:t>
      </w:r>
      <w:r w:rsidRPr="000C13DC">
        <w:rPr>
          <w:sz w:val="28"/>
          <w:szCs w:val="28"/>
        </w:rPr>
        <w:t xml:space="preserve">, </w:t>
      </w:r>
      <w:r w:rsidRPr="00694ABF">
        <w:rPr>
          <w:sz w:val="28"/>
          <w:szCs w:val="28"/>
        </w:rPr>
        <w:t>исполняемых отделом муниципального имущества, земельных отношений и природопользования администрации Пировского района Красноярского края</w:t>
      </w:r>
      <w:r>
        <w:rPr>
          <w:sz w:val="28"/>
          <w:szCs w:val="28"/>
        </w:rPr>
        <w:t>,</w:t>
      </w:r>
      <w:r w:rsidRPr="000C13DC">
        <w:rPr>
          <w:sz w:val="28"/>
          <w:szCs w:val="28"/>
        </w:rPr>
        <w:t xml:space="preserve"> руководствуясь </w:t>
      </w:r>
      <w:hyperlink r:id="rId5" w:history="1">
        <w:r w:rsidRPr="009C19D8">
          <w:rPr>
            <w:sz w:val="28"/>
            <w:szCs w:val="28"/>
          </w:rPr>
          <w:t>статьей 179</w:t>
        </w:r>
      </w:hyperlink>
      <w:r w:rsidRPr="009C19D8">
        <w:rPr>
          <w:sz w:val="28"/>
          <w:szCs w:val="28"/>
        </w:rPr>
        <w:t xml:space="preserve"> Бюджетного кодекса Российской Федерации</w:t>
      </w:r>
      <w:r>
        <w:rPr>
          <w:sz w:val="28"/>
          <w:szCs w:val="28"/>
        </w:rPr>
        <w:t>,</w:t>
      </w:r>
      <w:r w:rsidRPr="009C19D8">
        <w:rPr>
          <w:sz w:val="28"/>
          <w:szCs w:val="28"/>
        </w:rPr>
        <w:t xml:space="preserve"> </w:t>
      </w:r>
      <w:hyperlink r:id="rId6" w:history="1">
        <w:r w:rsidRPr="009C19D8">
          <w:rPr>
            <w:sz w:val="28"/>
            <w:szCs w:val="28"/>
          </w:rPr>
          <w:t>статьей 29</w:t>
        </w:r>
        <w:r>
          <w:rPr>
            <w:sz w:val="28"/>
            <w:szCs w:val="28"/>
          </w:rPr>
          <w:t>.3</w:t>
        </w:r>
        <w:r w:rsidRPr="009C19D8">
          <w:rPr>
            <w:sz w:val="28"/>
            <w:szCs w:val="28"/>
          </w:rPr>
          <w:t xml:space="preserve"> </w:t>
        </w:r>
      </w:hyperlink>
      <w:r w:rsidRPr="009C19D8">
        <w:rPr>
          <w:sz w:val="28"/>
          <w:szCs w:val="28"/>
        </w:rPr>
        <w:t>Устава Пировского района</w:t>
      </w:r>
      <w:r>
        <w:rPr>
          <w:sz w:val="28"/>
          <w:szCs w:val="28"/>
        </w:rPr>
        <w:t>,</w:t>
      </w:r>
      <w:r w:rsidRPr="000C13DC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ПОСТАНОВЛЯЮ</w:t>
      </w:r>
      <w:r w:rsidRPr="000C13DC">
        <w:rPr>
          <w:sz w:val="28"/>
          <w:szCs w:val="28"/>
        </w:rPr>
        <w:t>:</w:t>
      </w:r>
    </w:p>
    <w:p w:rsidR="002C4B80" w:rsidRDefault="002C4B80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 w:rsidRPr="000C13DC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Pr="000C13DC">
        <w:rPr>
          <w:sz w:val="28"/>
          <w:szCs w:val="28"/>
        </w:rPr>
        <w:t>долгосрочную</w:t>
      </w:r>
      <w:r>
        <w:rPr>
          <w:sz w:val="28"/>
          <w:szCs w:val="28"/>
        </w:rPr>
        <w:t xml:space="preserve"> ц</w:t>
      </w:r>
      <w:r w:rsidRPr="000C13DC">
        <w:rPr>
          <w:sz w:val="28"/>
          <w:szCs w:val="28"/>
        </w:rPr>
        <w:t>елевую</w:t>
      </w:r>
      <w:r>
        <w:rPr>
          <w:sz w:val="28"/>
          <w:szCs w:val="28"/>
        </w:rPr>
        <w:t xml:space="preserve"> </w:t>
      </w:r>
      <w:hyperlink w:anchor="Par29" w:history="1">
        <w:r w:rsidRPr="000C13DC">
          <w:rPr>
            <w:color w:val="0000FF"/>
            <w:sz w:val="28"/>
            <w:szCs w:val="28"/>
          </w:rPr>
          <w:t>программу</w:t>
        </w:r>
      </w:hyperlink>
      <w:r>
        <w:t xml:space="preserve"> </w:t>
      </w:r>
      <w:r w:rsidRPr="000C13DC">
        <w:rPr>
          <w:sz w:val="28"/>
          <w:szCs w:val="28"/>
        </w:rPr>
        <w:t>"Развитие</w:t>
      </w:r>
      <w:r>
        <w:rPr>
          <w:sz w:val="28"/>
          <w:szCs w:val="28"/>
        </w:rPr>
        <w:t xml:space="preserve">   </w:t>
      </w:r>
      <w:r w:rsidRPr="000C13DC">
        <w:rPr>
          <w:sz w:val="28"/>
          <w:szCs w:val="28"/>
        </w:rPr>
        <w:t>земельно-имущественных</w:t>
      </w:r>
      <w:r>
        <w:rPr>
          <w:sz w:val="28"/>
          <w:szCs w:val="28"/>
        </w:rPr>
        <w:t xml:space="preserve"> </w:t>
      </w:r>
      <w:r w:rsidRPr="000C13DC">
        <w:rPr>
          <w:sz w:val="28"/>
          <w:szCs w:val="28"/>
        </w:rPr>
        <w:t>отношений на</w:t>
      </w:r>
      <w:r>
        <w:rPr>
          <w:sz w:val="28"/>
          <w:szCs w:val="28"/>
        </w:rPr>
        <w:t xml:space="preserve"> </w:t>
      </w:r>
      <w:r w:rsidRPr="000C13DC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Pr="000C13DC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Пировский район</w:t>
      </w:r>
      <w:r w:rsidRPr="000C13DC">
        <w:rPr>
          <w:sz w:val="28"/>
          <w:szCs w:val="28"/>
        </w:rPr>
        <w:t xml:space="preserve"> на 201</w:t>
      </w:r>
      <w:r>
        <w:rPr>
          <w:sz w:val="28"/>
          <w:szCs w:val="28"/>
        </w:rPr>
        <w:t>3</w:t>
      </w:r>
      <w:r w:rsidRPr="000C13DC">
        <w:rPr>
          <w:sz w:val="28"/>
          <w:szCs w:val="28"/>
        </w:rPr>
        <w:t xml:space="preserve"> - 201</w:t>
      </w:r>
      <w:r>
        <w:rPr>
          <w:sz w:val="28"/>
          <w:szCs w:val="28"/>
        </w:rPr>
        <w:t>5</w:t>
      </w:r>
      <w:r w:rsidRPr="000C13DC">
        <w:rPr>
          <w:sz w:val="28"/>
          <w:szCs w:val="28"/>
        </w:rPr>
        <w:t xml:space="preserve"> годы"</w:t>
      </w:r>
      <w:r>
        <w:rPr>
          <w:sz w:val="28"/>
          <w:szCs w:val="28"/>
        </w:rPr>
        <w:t>, утвержденную постановлением администрации Пировского района от 24.10.2012 № 432-п, следующее изменение:</w:t>
      </w:r>
    </w:p>
    <w:p w:rsidR="002C4B80" w:rsidRDefault="002C4B80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п. 2</w:t>
      </w:r>
      <w:r w:rsidRPr="000C13DC">
        <w:rPr>
          <w:sz w:val="28"/>
          <w:szCs w:val="28"/>
        </w:rPr>
        <w:t xml:space="preserve"> </w:t>
      </w:r>
      <w:hyperlink w:anchor="Par29" w:history="1">
        <w:r w:rsidRPr="00227454">
          <w:rPr>
            <w:color w:val="0000FF"/>
            <w:sz w:val="28"/>
            <w:szCs w:val="28"/>
          </w:rPr>
          <w:t>программы</w:t>
        </w:r>
      </w:hyperlink>
      <w:r>
        <w:rPr>
          <w:sz w:val="28"/>
          <w:szCs w:val="28"/>
        </w:rPr>
        <w:t xml:space="preserve"> в</w:t>
      </w:r>
      <w:r w:rsidRPr="00227454">
        <w:rPr>
          <w:sz w:val="28"/>
          <w:szCs w:val="28"/>
        </w:rPr>
        <w:t xml:space="preserve"> </w:t>
      </w:r>
      <w:r w:rsidRPr="005B5C60">
        <w:rPr>
          <w:sz w:val="28"/>
          <w:szCs w:val="28"/>
        </w:rPr>
        <w:t>таблице раздел «Расходные обязательства (по предметам ведения района в соответствии с Положением о порядке управления и распоряжения имуществом, находящемся в муниципальной собственности Пировского района, утвержденным Решением Пировского районного Совета депутатов от 13.05.2011 № 16-93р)», изложить в следующей редакции:</w:t>
      </w:r>
    </w:p>
    <w:p w:rsidR="002C4B80" w:rsidRDefault="002C4B80" w:rsidP="00227454">
      <w:pPr>
        <w:autoSpaceDE w:val="0"/>
        <w:autoSpaceDN w:val="0"/>
        <w:adjustRightInd w:val="0"/>
        <w:jc w:val="right"/>
        <w:outlineLvl w:val="2"/>
      </w:pPr>
      <w:r>
        <w:t>тыс. рублей</w:t>
      </w:r>
    </w:p>
    <w:tbl>
      <w:tblPr>
        <w:tblW w:w="935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"/>
        <w:gridCol w:w="3403"/>
        <w:gridCol w:w="1248"/>
        <w:gridCol w:w="1304"/>
        <w:gridCol w:w="993"/>
        <w:gridCol w:w="992"/>
        <w:gridCol w:w="993"/>
      </w:tblGrid>
      <w:tr w:rsidR="002C4B80" w:rsidTr="00104A8B">
        <w:trPr>
          <w:cantSplit/>
          <w:trHeight w:val="60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Pr="007C6364" w:rsidRDefault="002C4B80" w:rsidP="00104A8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7C6364">
              <w:rPr>
                <w:sz w:val="20"/>
                <w:szCs w:val="20"/>
              </w:rPr>
              <w:t xml:space="preserve"> </w:t>
            </w:r>
            <w:r w:rsidRPr="007C6364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Pr="007C6364" w:rsidRDefault="002C4B80" w:rsidP="00104A8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C636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Pr="007C6364" w:rsidRDefault="002C4B80" w:rsidP="00104A8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  <w:r>
              <w:rPr>
                <w:sz w:val="20"/>
                <w:szCs w:val="20"/>
              </w:rPr>
              <w:br/>
              <w:t>финансовый</w:t>
            </w:r>
            <w:r>
              <w:rPr>
                <w:sz w:val="20"/>
                <w:szCs w:val="20"/>
              </w:rPr>
              <w:br/>
              <w:t>год (план)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Pr="007C6364" w:rsidRDefault="002C4B80" w:rsidP="00104A8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 w:rsidRPr="007C6364">
              <w:rPr>
                <w:sz w:val="20"/>
                <w:szCs w:val="20"/>
              </w:rPr>
              <w:t xml:space="preserve">Текущий  </w:t>
            </w:r>
            <w:r w:rsidRPr="007C6364">
              <w:rPr>
                <w:sz w:val="20"/>
                <w:szCs w:val="20"/>
              </w:rPr>
              <w:br/>
              <w:t>финансовый</w:t>
            </w:r>
            <w:r w:rsidRPr="007C6364">
              <w:rPr>
                <w:sz w:val="20"/>
                <w:szCs w:val="20"/>
              </w:rPr>
              <w:br/>
              <w:t xml:space="preserve">год </w:t>
            </w:r>
            <w:r>
              <w:rPr>
                <w:sz w:val="20"/>
                <w:szCs w:val="20"/>
              </w:rPr>
              <w:t>(факт на 01.10.2012)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Pr="007C6364" w:rsidRDefault="002C4B80" w:rsidP="00104A8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2013 г.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Pr="007C6364" w:rsidRDefault="002C4B80" w:rsidP="00104A8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Pr="007C6364" w:rsidRDefault="002C4B80" w:rsidP="00104A8B">
            <w:pPr>
              <w:pStyle w:val="ConsPlusCell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 г.</w:t>
            </w:r>
          </w:p>
        </w:tc>
      </w:tr>
      <w:tr w:rsidR="002C4B80" w:rsidTr="00104A8B">
        <w:trPr>
          <w:cantSplit/>
          <w:trHeight w:val="526"/>
        </w:trPr>
        <w:tc>
          <w:tcPr>
            <w:tcW w:w="935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80" w:rsidRDefault="002C4B80" w:rsidP="00104A8B">
            <w:pPr>
              <w:pStyle w:val="ConsPlusCell"/>
              <w:widowControl/>
              <w:jc w:val="center"/>
            </w:pPr>
            <w:r>
              <w:t>Расходные обязательства (по предметам ведения района в соответствии с Положением о порядке управления и распоряжения имуществом, находящемся в муниципальной собственности Пировского района, утвержденным Решением Пировского районного Совета депутатов от 13.05.2011 № 16-93р)</w:t>
            </w:r>
          </w:p>
        </w:tc>
      </w:tr>
      <w:tr w:rsidR="002C4B80" w:rsidTr="00104A8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Pr="007C6364" w:rsidRDefault="002C4B80" w:rsidP="00104A8B">
            <w:pPr>
              <w:pStyle w:val="ConsPlusCell"/>
              <w:widowControl/>
              <w:jc w:val="center"/>
            </w:pPr>
            <w:r w:rsidRPr="007C6364">
              <w:t>1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Pr="007C6364" w:rsidRDefault="002C4B80" w:rsidP="00104A8B">
            <w:pPr>
              <w:pStyle w:val="BodyText"/>
              <w:jc w:val="left"/>
              <w:rPr>
                <w:sz w:val="24"/>
              </w:rPr>
            </w:pPr>
            <w:r w:rsidRPr="007C6364">
              <w:rPr>
                <w:sz w:val="24"/>
              </w:rPr>
              <w:t>Инвентаризация объектов недвижимости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Default="002C4B80" w:rsidP="00104A8B">
            <w:pPr>
              <w:pStyle w:val="ConsPlusCell"/>
              <w:widowControl/>
              <w:jc w:val="center"/>
            </w:pPr>
            <w:r>
              <w:t>80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C4B80" w:rsidRDefault="002C4B80" w:rsidP="00104A8B">
            <w:pPr>
              <w:pStyle w:val="ConsPlusCell"/>
              <w:widowControl/>
              <w:jc w:val="center"/>
            </w:pPr>
            <w:r>
              <w:t>92,95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Pr="009D33B2" w:rsidRDefault="002C4B80" w:rsidP="00104A8B">
            <w:pPr>
              <w:pStyle w:val="ConsPlusCell"/>
              <w:widowControl/>
              <w:jc w:val="center"/>
            </w:pPr>
            <w:r>
              <w:t>705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Pr="009D33B2" w:rsidRDefault="002C4B80" w:rsidP="00104A8B">
            <w:pPr>
              <w:pStyle w:val="ConsPlusCell"/>
              <w:widowControl/>
              <w:jc w:val="center"/>
            </w:pPr>
            <w:r>
              <w:t>72</w:t>
            </w:r>
            <w:r w:rsidRPr="009D33B2"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Pr="009D33B2" w:rsidRDefault="002C4B80" w:rsidP="00104A8B">
            <w:pPr>
              <w:pStyle w:val="ConsPlusCell"/>
              <w:widowControl/>
              <w:jc w:val="center"/>
            </w:pPr>
            <w:r>
              <w:t>8</w:t>
            </w:r>
            <w:r w:rsidRPr="009D33B2">
              <w:t>40</w:t>
            </w:r>
          </w:p>
        </w:tc>
      </w:tr>
      <w:tr w:rsidR="002C4B80" w:rsidTr="00104A8B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Pr="007C6364" w:rsidRDefault="002C4B80" w:rsidP="00104A8B">
            <w:pPr>
              <w:pStyle w:val="ConsPlusCell"/>
              <w:widowControl/>
              <w:jc w:val="center"/>
            </w:pPr>
            <w:r w:rsidRPr="007C6364">
              <w:t>2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Pr="007C6364" w:rsidRDefault="002C4B80" w:rsidP="00104A8B">
            <w:pPr>
              <w:pStyle w:val="BodyText"/>
              <w:jc w:val="left"/>
              <w:rPr>
                <w:sz w:val="24"/>
              </w:rPr>
            </w:pPr>
            <w:r w:rsidRPr="007C6364">
              <w:rPr>
                <w:sz w:val="24"/>
              </w:rPr>
              <w:t>Оценка муниципального имущества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Default="002C4B80" w:rsidP="00104A8B">
            <w:pPr>
              <w:pStyle w:val="ConsPlusCell"/>
              <w:widowControl/>
              <w:jc w:val="center"/>
            </w:pPr>
            <w:r>
              <w:t>20</w:t>
            </w:r>
          </w:p>
        </w:tc>
        <w:tc>
          <w:tcPr>
            <w:tcW w:w="13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C4B80" w:rsidRDefault="002C4B80" w:rsidP="00104A8B">
            <w:pPr>
              <w:pStyle w:val="ConsPlusCell"/>
              <w:widowControl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Pr="009D33B2" w:rsidRDefault="002C4B80" w:rsidP="00104A8B">
            <w:pPr>
              <w:pStyle w:val="ConsPlusCell"/>
              <w:widowControl/>
              <w:jc w:val="center"/>
            </w:pPr>
            <w:r>
              <w:t>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Pr="009D33B2" w:rsidRDefault="002C4B80" w:rsidP="00104A8B">
            <w:pPr>
              <w:pStyle w:val="ConsPlusCell"/>
              <w:widowControl/>
              <w:jc w:val="center"/>
            </w:pPr>
            <w:r w:rsidRPr="009D33B2"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Pr="009D33B2" w:rsidRDefault="002C4B80" w:rsidP="00104A8B">
            <w:pPr>
              <w:pStyle w:val="ConsPlusCell"/>
              <w:widowControl/>
              <w:jc w:val="center"/>
            </w:pPr>
            <w:r w:rsidRPr="009D33B2">
              <w:t>80</w:t>
            </w:r>
          </w:p>
        </w:tc>
      </w:tr>
      <w:tr w:rsidR="002C4B80" w:rsidTr="00E56996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Pr="007C6364" w:rsidRDefault="002C4B80" w:rsidP="00104A8B">
            <w:pPr>
              <w:pStyle w:val="ConsPlusCell"/>
              <w:widowControl/>
              <w:jc w:val="center"/>
            </w:pPr>
            <w:r w:rsidRPr="007C6364">
              <w:t>3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Pr="007C6364" w:rsidRDefault="002C4B80" w:rsidP="00104A8B">
            <w:pPr>
              <w:pStyle w:val="BodyText"/>
              <w:jc w:val="left"/>
              <w:rPr>
                <w:sz w:val="24"/>
              </w:rPr>
            </w:pPr>
            <w:r w:rsidRPr="007C6364">
              <w:rPr>
                <w:sz w:val="24"/>
              </w:rPr>
              <w:t>Межевание, постановка на кадастровый учет земельных участков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Default="002C4B80" w:rsidP="00104A8B">
            <w:pPr>
              <w:pStyle w:val="ConsPlusCell"/>
              <w:widowControl/>
              <w:jc w:val="center"/>
            </w:pPr>
            <w:r>
              <w:t>300</w:t>
            </w:r>
          </w:p>
        </w:tc>
        <w:tc>
          <w:tcPr>
            <w:tcW w:w="13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Default="002C4B80" w:rsidP="00104A8B">
            <w:pPr>
              <w:pStyle w:val="ConsPlusCell"/>
              <w:widowControl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Pr="009D33B2" w:rsidRDefault="002C4B80" w:rsidP="00104A8B">
            <w:pPr>
              <w:pStyle w:val="ConsPlusCell"/>
              <w:widowControl/>
              <w:jc w:val="center"/>
            </w:pPr>
            <w:r>
              <w:t>70,861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Pr="009D33B2" w:rsidRDefault="002C4B80" w:rsidP="00104A8B">
            <w:pPr>
              <w:pStyle w:val="ConsPlusCell"/>
              <w:widowControl/>
              <w:jc w:val="center"/>
            </w:pPr>
            <w:r w:rsidRPr="009D33B2">
              <w:t>370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Pr="009D33B2" w:rsidRDefault="002C4B80" w:rsidP="00104A8B">
            <w:pPr>
              <w:pStyle w:val="ConsPlusCell"/>
              <w:widowControl/>
            </w:pPr>
            <w:r>
              <w:t xml:space="preserve">    </w:t>
            </w:r>
            <w:r w:rsidRPr="009D33B2">
              <w:t>300</w:t>
            </w:r>
          </w:p>
        </w:tc>
      </w:tr>
      <w:tr w:rsidR="002C4B80" w:rsidTr="00E56996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Pr="007C6364" w:rsidRDefault="002C4B80" w:rsidP="00104A8B">
            <w:pPr>
              <w:pStyle w:val="ConsPlusCell"/>
              <w:widowControl/>
              <w:jc w:val="center"/>
            </w:pPr>
            <w:r>
              <w:t>4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Pr="007C6364" w:rsidRDefault="002C4B80" w:rsidP="00104A8B">
            <w:pPr>
              <w:pStyle w:val="BodyText"/>
              <w:jc w:val="left"/>
              <w:rPr>
                <w:sz w:val="24"/>
              </w:rPr>
            </w:pPr>
            <w:r>
              <w:rPr>
                <w:sz w:val="24"/>
              </w:rPr>
              <w:t>Приобретение лицензионных программных средств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Default="002C4B80" w:rsidP="00104A8B">
            <w:pPr>
              <w:pStyle w:val="ConsPlusCell"/>
              <w:widowControl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Default="002C4B80" w:rsidP="00104A8B">
            <w:pPr>
              <w:pStyle w:val="ConsPlusCell"/>
              <w:widowControl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Pr="009D33B2" w:rsidRDefault="002C4B80" w:rsidP="00104A8B">
            <w:pPr>
              <w:pStyle w:val="ConsPlusCell"/>
              <w:widowControl/>
              <w:jc w:val="center"/>
            </w:pPr>
            <w:r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Pr="009D33B2" w:rsidRDefault="002C4B80" w:rsidP="00104A8B">
            <w:pPr>
              <w:pStyle w:val="ConsPlusCell"/>
              <w:widowControl/>
              <w:jc w:val="center"/>
            </w:pPr>
            <w:r>
              <w:t>90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Default="002C4B80" w:rsidP="00104A8B">
            <w:pPr>
              <w:pStyle w:val="ConsPlusCell"/>
              <w:widowControl/>
            </w:pPr>
            <w:r>
              <w:t xml:space="preserve">      0</w:t>
            </w:r>
          </w:p>
        </w:tc>
      </w:tr>
      <w:tr w:rsidR="002C4B80" w:rsidTr="00E56996">
        <w:trPr>
          <w:cantSplit/>
          <w:trHeight w:val="24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Default="002C4B80" w:rsidP="00104A8B">
            <w:pPr>
              <w:pStyle w:val="ConsPlusCell"/>
              <w:widowControl/>
              <w:jc w:val="center"/>
            </w:pPr>
            <w:r>
              <w:t>5</w:t>
            </w:r>
          </w:p>
        </w:tc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Pr="00891BFB" w:rsidRDefault="002C4B80" w:rsidP="00E56996">
            <w:pPr>
              <w:pStyle w:val="70"/>
              <w:shd w:val="clear" w:color="auto" w:fill="auto"/>
              <w:tabs>
                <w:tab w:val="left" w:leader="underscore" w:pos="1340"/>
                <w:tab w:val="left" w:pos="7047"/>
                <w:tab w:val="left" w:pos="9198"/>
              </w:tabs>
              <w:spacing w:before="0" w:after="0" w:line="240" w:lineRule="auto"/>
              <w:ind w:left="20"/>
              <w:jc w:val="left"/>
              <w:rPr>
                <w:b w:val="0"/>
                <w:i w:val="0"/>
                <w:sz w:val="24"/>
                <w:szCs w:val="24"/>
              </w:rPr>
            </w:pPr>
            <w:r w:rsidRPr="00891BFB">
              <w:rPr>
                <w:b w:val="0"/>
                <w:i w:val="0"/>
                <w:sz w:val="24"/>
                <w:szCs w:val="24"/>
              </w:rPr>
              <w:t>Расчет экономически обоснованных величин</w:t>
            </w:r>
          </w:p>
          <w:p w:rsidR="002C4B80" w:rsidRDefault="002C4B80" w:rsidP="00E56996">
            <w:pPr>
              <w:pStyle w:val="BodyText"/>
              <w:jc w:val="left"/>
              <w:rPr>
                <w:sz w:val="24"/>
              </w:rPr>
            </w:pPr>
            <w:r w:rsidRPr="00606DF8">
              <w:rPr>
                <w:sz w:val="24"/>
              </w:rPr>
              <w:t>коэффициентов вида разрешенного использования земельных участков и коэффициентов, учитывающих категории арендаторов (К1 и К2)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Default="002C4B80" w:rsidP="00104A8B">
            <w:pPr>
              <w:pStyle w:val="ConsPlusCell"/>
              <w:widowControl/>
              <w:jc w:val="center"/>
            </w:pPr>
            <w:r>
              <w:t>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Default="002C4B80" w:rsidP="00104A8B">
            <w:pPr>
              <w:pStyle w:val="ConsPlusCell"/>
              <w:widowControl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Default="002C4B80" w:rsidP="007A5AF9">
            <w:pPr>
              <w:pStyle w:val="ConsPlusCell"/>
              <w:widowControl/>
              <w:jc w:val="center"/>
            </w:pPr>
            <w:r w:rsidRPr="00212D02">
              <w:t>99</w:t>
            </w:r>
            <w:r>
              <w:t>,</w:t>
            </w:r>
            <w:r w:rsidRPr="00212D02">
              <w:t>139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Default="002C4B80" w:rsidP="00E56996">
            <w:pPr>
              <w:pStyle w:val="ConsPlusCell"/>
              <w:widowControl/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Default="002C4B80" w:rsidP="00E56996">
            <w:pPr>
              <w:pStyle w:val="ConsPlusCell"/>
              <w:widowControl/>
              <w:jc w:val="center"/>
            </w:pPr>
            <w:r>
              <w:t>0</w:t>
            </w:r>
          </w:p>
        </w:tc>
      </w:tr>
      <w:tr w:rsidR="002C4B80" w:rsidTr="00104A8B">
        <w:trPr>
          <w:cantSplit/>
          <w:trHeight w:val="240"/>
        </w:trPr>
        <w:tc>
          <w:tcPr>
            <w:tcW w:w="3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4B80" w:rsidRPr="004402FA" w:rsidRDefault="002C4B80" w:rsidP="00104A8B">
            <w:pPr>
              <w:pStyle w:val="ConsPlusCell"/>
              <w:widowControl/>
            </w:pPr>
            <w:r w:rsidRPr="004402FA">
              <w:t xml:space="preserve">Итого расходов </w:t>
            </w:r>
          </w:p>
        </w:tc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Default="002C4B80" w:rsidP="00104A8B">
            <w:pPr>
              <w:pStyle w:val="ConsPlusCell"/>
              <w:widowControl/>
              <w:jc w:val="center"/>
            </w:pPr>
            <w:r>
              <w:t>400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Default="002C4B80" w:rsidP="00104A8B">
            <w:pPr>
              <w:pStyle w:val="ConsPlusCell"/>
              <w:widowControl/>
              <w:jc w:val="center"/>
            </w:pPr>
            <w:r>
              <w:t>92,95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Default="002C4B80" w:rsidP="00104A8B">
            <w:pPr>
              <w:pStyle w:val="ConsPlusCell"/>
              <w:widowControl/>
              <w:jc w:val="center"/>
            </w:pPr>
            <w:r>
              <w:t>1000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Default="002C4B80" w:rsidP="00104A8B">
            <w:pPr>
              <w:pStyle w:val="ConsPlusCell"/>
              <w:widowControl/>
              <w:jc w:val="center"/>
            </w:pPr>
            <w:r>
              <w:t>1280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4B80" w:rsidRDefault="002C4B80" w:rsidP="00104A8B">
            <w:pPr>
              <w:pStyle w:val="ConsPlusCell"/>
              <w:widowControl/>
              <w:jc w:val="center"/>
            </w:pPr>
            <w:r>
              <w:t>1220</w:t>
            </w:r>
          </w:p>
        </w:tc>
      </w:tr>
    </w:tbl>
    <w:p w:rsidR="002C4B80" w:rsidRPr="000C13DC" w:rsidRDefault="002C4B80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</w:p>
    <w:p w:rsidR="002C4B80" w:rsidRPr="000C13DC" w:rsidRDefault="002C4B80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 w:rsidRPr="000C13DC">
        <w:rPr>
          <w:sz w:val="28"/>
          <w:szCs w:val="28"/>
        </w:rPr>
        <w:t xml:space="preserve">2. </w:t>
      </w:r>
      <w:r>
        <w:rPr>
          <w:sz w:val="28"/>
        </w:rPr>
        <w:t>Контроль за исполнением настоящего постановления возложить на  заместителя руководителя администрации Пировского района по обеспечению жизнедеятельности Гольма А.Г.</w:t>
      </w:r>
    </w:p>
    <w:p w:rsidR="002C4B80" w:rsidRPr="000C13DC" w:rsidRDefault="002C4B80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 w:rsidRPr="000C13DC">
        <w:rPr>
          <w:sz w:val="28"/>
          <w:szCs w:val="28"/>
        </w:rPr>
        <w:t xml:space="preserve">3. Постановление вступает в силу </w:t>
      </w:r>
      <w:r>
        <w:rPr>
          <w:sz w:val="28"/>
          <w:szCs w:val="28"/>
        </w:rPr>
        <w:t>с момента подписания и подлежит официальному</w:t>
      </w:r>
      <w:r w:rsidRPr="000C13DC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>ю</w:t>
      </w:r>
      <w:r w:rsidRPr="000C13DC">
        <w:rPr>
          <w:sz w:val="28"/>
          <w:szCs w:val="28"/>
        </w:rPr>
        <w:t>.</w:t>
      </w:r>
    </w:p>
    <w:p w:rsidR="002C4B80" w:rsidRPr="000C13DC" w:rsidRDefault="002C4B80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</w:p>
    <w:p w:rsidR="002C4B80" w:rsidRDefault="002C4B80" w:rsidP="007D0279">
      <w:pPr>
        <w:ind w:right="-144"/>
        <w:jc w:val="both"/>
        <w:rPr>
          <w:sz w:val="28"/>
        </w:rPr>
      </w:pPr>
      <w:r>
        <w:rPr>
          <w:sz w:val="28"/>
        </w:rPr>
        <w:t>Руководитель администрации</w:t>
      </w:r>
    </w:p>
    <w:p w:rsidR="002C4B80" w:rsidRDefault="002C4B80" w:rsidP="007D0279">
      <w:pPr>
        <w:widowControl w:val="0"/>
        <w:autoSpaceDE w:val="0"/>
        <w:autoSpaceDN w:val="0"/>
        <w:adjustRightInd w:val="0"/>
        <w:ind w:right="-144"/>
        <w:jc w:val="both"/>
      </w:pPr>
      <w:r>
        <w:rPr>
          <w:sz w:val="28"/>
        </w:rPr>
        <w:t>Пировского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 xml:space="preserve">       Г.И. Костыгина</w:t>
      </w:r>
    </w:p>
    <w:p w:rsidR="002C4B80" w:rsidRDefault="002C4B80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2C4B80" w:rsidRDefault="002C4B80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2C4B80" w:rsidRDefault="002C4B80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2C4B80" w:rsidRDefault="002C4B80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2C4B80" w:rsidRDefault="002C4B80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2C4B80" w:rsidRDefault="002C4B80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2C4B80" w:rsidRDefault="002C4B80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2C4B80" w:rsidRDefault="002C4B80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2C4B80" w:rsidRDefault="002C4B80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2C4B80" w:rsidRDefault="002C4B80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2C4B80" w:rsidRDefault="002C4B80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2C4B80" w:rsidRDefault="002C4B80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2C4B80" w:rsidRDefault="002C4B80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2C4B80" w:rsidRDefault="002C4B80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2C4B80" w:rsidRDefault="002C4B80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sectPr w:rsidR="002C4B80" w:rsidSect="00BE3B83">
      <w:pgSz w:w="11907" w:h="16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5F4"/>
    <w:rsid w:val="00000713"/>
    <w:rsid w:val="00004D64"/>
    <w:rsid w:val="000100F5"/>
    <w:rsid w:val="00014310"/>
    <w:rsid w:val="00015CC2"/>
    <w:rsid w:val="00022754"/>
    <w:rsid w:val="00026F2E"/>
    <w:rsid w:val="000373C3"/>
    <w:rsid w:val="000407CB"/>
    <w:rsid w:val="00041926"/>
    <w:rsid w:val="000447D5"/>
    <w:rsid w:val="00046E2F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932B4"/>
    <w:rsid w:val="000A3676"/>
    <w:rsid w:val="000A470E"/>
    <w:rsid w:val="000B307D"/>
    <w:rsid w:val="000B3732"/>
    <w:rsid w:val="000B3C63"/>
    <w:rsid w:val="000C13DC"/>
    <w:rsid w:val="000D1A09"/>
    <w:rsid w:val="000D1A51"/>
    <w:rsid w:val="000D1A7E"/>
    <w:rsid w:val="000D3BDB"/>
    <w:rsid w:val="000D5206"/>
    <w:rsid w:val="000E274F"/>
    <w:rsid w:val="000E43B9"/>
    <w:rsid w:val="000E4D6F"/>
    <w:rsid w:val="000F0427"/>
    <w:rsid w:val="000F2DB7"/>
    <w:rsid w:val="000F3E04"/>
    <w:rsid w:val="001013A2"/>
    <w:rsid w:val="00104407"/>
    <w:rsid w:val="00104A8B"/>
    <w:rsid w:val="00106AB2"/>
    <w:rsid w:val="00107370"/>
    <w:rsid w:val="001110E5"/>
    <w:rsid w:val="001119BC"/>
    <w:rsid w:val="00113624"/>
    <w:rsid w:val="001227C2"/>
    <w:rsid w:val="00145B39"/>
    <w:rsid w:val="0015035B"/>
    <w:rsid w:val="001506A7"/>
    <w:rsid w:val="001519EB"/>
    <w:rsid w:val="00154580"/>
    <w:rsid w:val="00160F0C"/>
    <w:rsid w:val="001637E2"/>
    <w:rsid w:val="001679C3"/>
    <w:rsid w:val="001702A9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45E9"/>
    <w:rsid w:val="001C5AC1"/>
    <w:rsid w:val="001C7125"/>
    <w:rsid w:val="001D53A4"/>
    <w:rsid w:val="001D6181"/>
    <w:rsid w:val="001E0A66"/>
    <w:rsid w:val="001E4750"/>
    <w:rsid w:val="001E5B01"/>
    <w:rsid w:val="001E766A"/>
    <w:rsid w:val="001F0446"/>
    <w:rsid w:val="001F49BE"/>
    <w:rsid w:val="001F7CE8"/>
    <w:rsid w:val="00202056"/>
    <w:rsid w:val="00211B02"/>
    <w:rsid w:val="00211F21"/>
    <w:rsid w:val="0021238B"/>
    <w:rsid w:val="002127B0"/>
    <w:rsid w:val="002129E6"/>
    <w:rsid w:val="00212D02"/>
    <w:rsid w:val="00215396"/>
    <w:rsid w:val="00227454"/>
    <w:rsid w:val="00231BF6"/>
    <w:rsid w:val="0023434B"/>
    <w:rsid w:val="00234A90"/>
    <w:rsid w:val="00236BEE"/>
    <w:rsid w:val="00236C3D"/>
    <w:rsid w:val="00237682"/>
    <w:rsid w:val="0025143D"/>
    <w:rsid w:val="00260466"/>
    <w:rsid w:val="00263700"/>
    <w:rsid w:val="0026565C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A0B8B"/>
    <w:rsid w:val="002A506E"/>
    <w:rsid w:val="002A5772"/>
    <w:rsid w:val="002A5DE6"/>
    <w:rsid w:val="002C4A70"/>
    <w:rsid w:val="002C4B80"/>
    <w:rsid w:val="002C5AE0"/>
    <w:rsid w:val="002D17AA"/>
    <w:rsid w:val="002D3CBF"/>
    <w:rsid w:val="002D407C"/>
    <w:rsid w:val="002D7CB2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632E"/>
    <w:rsid w:val="003375EF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5857"/>
    <w:rsid w:val="00385A4C"/>
    <w:rsid w:val="003A3221"/>
    <w:rsid w:val="003A5664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73AB"/>
    <w:rsid w:val="003E33B3"/>
    <w:rsid w:val="003E4580"/>
    <w:rsid w:val="003E4A5B"/>
    <w:rsid w:val="003E77AD"/>
    <w:rsid w:val="003F43FC"/>
    <w:rsid w:val="003F449D"/>
    <w:rsid w:val="004004FA"/>
    <w:rsid w:val="00406A14"/>
    <w:rsid w:val="00407157"/>
    <w:rsid w:val="00410254"/>
    <w:rsid w:val="00410E96"/>
    <w:rsid w:val="00411197"/>
    <w:rsid w:val="00420119"/>
    <w:rsid w:val="00421779"/>
    <w:rsid w:val="004320C2"/>
    <w:rsid w:val="00435788"/>
    <w:rsid w:val="004361D8"/>
    <w:rsid w:val="004402FA"/>
    <w:rsid w:val="0044349E"/>
    <w:rsid w:val="00453BD0"/>
    <w:rsid w:val="00454AD5"/>
    <w:rsid w:val="00457BE7"/>
    <w:rsid w:val="00464624"/>
    <w:rsid w:val="00464BFB"/>
    <w:rsid w:val="00471404"/>
    <w:rsid w:val="00485456"/>
    <w:rsid w:val="0048621A"/>
    <w:rsid w:val="004921D4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32B4"/>
    <w:rsid w:val="004B38A4"/>
    <w:rsid w:val="004B6BD2"/>
    <w:rsid w:val="004C11E5"/>
    <w:rsid w:val="004C4A9A"/>
    <w:rsid w:val="004D06AC"/>
    <w:rsid w:val="004D1533"/>
    <w:rsid w:val="004D197C"/>
    <w:rsid w:val="004D2301"/>
    <w:rsid w:val="004D4D84"/>
    <w:rsid w:val="004D674A"/>
    <w:rsid w:val="004E2C63"/>
    <w:rsid w:val="004E373B"/>
    <w:rsid w:val="004E4FD8"/>
    <w:rsid w:val="004E56DA"/>
    <w:rsid w:val="004F15F4"/>
    <w:rsid w:val="004F2E4E"/>
    <w:rsid w:val="004F4E5E"/>
    <w:rsid w:val="00506AC6"/>
    <w:rsid w:val="005070C3"/>
    <w:rsid w:val="005108C7"/>
    <w:rsid w:val="00511B43"/>
    <w:rsid w:val="00516F9F"/>
    <w:rsid w:val="005221C2"/>
    <w:rsid w:val="00532D06"/>
    <w:rsid w:val="00533C38"/>
    <w:rsid w:val="00544AC7"/>
    <w:rsid w:val="005471BB"/>
    <w:rsid w:val="00551C73"/>
    <w:rsid w:val="005570E8"/>
    <w:rsid w:val="00561C38"/>
    <w:rsid w:val="005635A8"/>
    <w:rsid w:val="00571ACE"/>
    <w:rsid w:val="005762C2"/>
    <w:rsid w:val="00576873"/>
    <w:rsid w:val="00577F9B"/>
    <w:rsid w:val="0058000C"/>
    <w:rsid w:val="00580968"/>
    <w:rsid w:val="00592488"/>
    <w:rsid w:val="00593E88"/>
    <w:rsid w:val="005A4963"/>
    <w:rsid w:val="005B41CB"/>
    <w:rsid w:val="005B5C60"/>
    <w:rsid w:val="005C1384"/>
    <w:rsid w:val="005C6E09"/>
    <w:rsid w:val="005D5939"/>
    <w:rsid w:val="005E0625"/>
    <w:rsid w:val="005E10AF"/>
    <w:rsid w:val="005E3A91"/>
    <w:rsid w:val="005F6830"/>
    <w:rsid w:val="00600E46"/>
    <w:rsid w:val="00601D09"/>
    <w:rsid w:val="00606DF8"/>
    <w:rsid w:val="00607BDF"/>
    <w:rsid w:val="00607E15"/>
    <w:rsid w:val="006152F2"/>
    <w:rsid w:val="00616EC4"/>
    <w:rsid w:val="0062342C"/>
    <w:rsid w:val="0062702B"/>
    <w:rsid w:val="00630D8F"/>
    <w:rsid w:val="00636AAC"/>
    <w:rsid w:val="00640CE2"/>
    <w:rsid w:val="00640E5A"/>
    <w:rsid w:val="00643125"/>
    <w:rsid w:val="0064417A"/>
    <w:rsid w:val="00655CBD"/>
    <w:rsid w:val="00667E94"/>
    <w:rsid w:val="00670476"/>
    <w:rsid w:val="0067388B"/>
    <w:rsid w:val="0068000D"/>
    <w:rsid w:val="00682F20"/>
    <w:rsid w:val="00685B99"/>
    <w:rsid w:val="00686C8D"/>
    <w:rsid w:val="00692C99"/>
    <w:rsid w:val="00694ABF"/>
    <w:rsid w:val="00696892"/>
    <w:rsid w:val="0069694F"/>
    <w:rsid w:val="006A1EC2"/>
    <w:rsid w:val="006A4537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8FF"/>
    <w:rsid w:val="006F19B8"/>
    <w:rsid w:val="006F24D1"/>
    <w:rsid w:val="006F4A69"/>
    <w:rsid w:val="006F73B4"/>
    <w:rsid w:val="00700DDE"/>
    <w:rsid w:val="007023D7"/>
    <w:rsid w:val="00704423"/>
    <w:rsid w:val="00704CF9"/>
    <w:rsid w:val="00706A99"/>
    <w:rsid w:val="007239DA"/>
    <w:rsid w:val="00723D7F"/>
    <w:rsid w:val="00724DFC"/>
    <w:rsid w:val="00727A55"/>
    <w:rsid w:val="0073283F"/>
    <w:rsid w:val="007370D4"/>
    <w:rsid w:val="00740E63"/>
    <w:rsid w:val="00741F30"/>
    <w:rsid w:val="007431D5"/>
    <w:rsid w:val="00743F3D"/>
    <w:rsid w:val="007441F1"/>
    <w:rsid w:val="007447A8"/>
    <w:rsid w:val="00745D84"/>
    <w:rsid w:val="00756B6A"/>
    <w:rsid w:val="00767C8C"/>
    <w:rsid w:val="0077041E"/>
    <w:rsid w:val="00770F40"/>
    <w:rsid w:val="00771149"/>
    <w:rsid w:val="00771250"/>
    <w:rsid w:val="00773A46"/>
    <w:rsid w:val="007753CF"/>
    <w:rsid w:val="00777F38"/>
    <w:rsid w:val="0078534D"/>
    <w:rsid w:val="00786E1A"/>
    <w:rsid w:val="00794125"/>
    <w:rsid w:val="00795364"/>
    <w:rsid w:val="00797F9F"/>
    <w:rsid w:val="007A3090"/>
    <w:rsid w:val="007A3BD6"/>
    <w:rsid w:val="007A5AF9"/>
    <w:rsid w:val="007A7827"/>
    <w:rsid w:val="007A79DE"/>
    <w:rsid w:val="007B0CF3"/>
    <w:rsid w:val="007B67B2"/>
    <w:rsid w:val="007C6364"/>
    <w:rsid w:val="007C6562"/>
    <w:rsid w:val="007C6BC7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800666"/>
    <w:rsid w:val="0080210D"/>
    <w:rsid w:val="00802E9F"/>
    <w:rsid w:val="00805BD1"/>
    <w:rsid w:val="008165CF"/>
    <w:rsid w:val="00816CDB"/>
    <w:rsid w:val="0082220E"/>
    <w:rsid w:val="008311BD"/>
    <w:rsid w:val="0084677E"/>
    <w:rsid w:val="0085139F"/>
    <w:rsid w:val="00853105"/>
    <w:rsid w:val="00867B15"/>
    <w:rsid w:val="00873B8F"/>
    <w:rsid w:val="0088111D"/>
    <w:rsid w:val="008825B2"/>
    <w:rsid w:val="008847BA"/>
    <w:rsid w:val="00891BFB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F0E5E"/>
    <w:rsid w:val="008F144D"/>
    <w:rsid w:val="008F315E"/>
    <w:rsid w:val="008F3E45"/>
    <w:rsid w:val="008F5CE7"/>
    <w:rsid w:val="008F7790"/>
    <w:rsid w:val="0090181F"/>
    <w:rsid w:val="00906D76"/>
    <w:rsid w:val="00911AD4"/>
    <w:rsid w:val="00922433"/>
    <w:rsid w:val="009351F5"/>
    <w:rsid w:val="009352A6"/>
    <w:rsid w:val="0093753E"/>
    <w:rsid w:val="00942DB0"/>
    <w:rsid w:val="00943DCB"/>
    <w:rsid w:val="0096022D"/>
    <w:rsid w:val="009614A5"/>
    <w:rsid w:val="0096410A"/>
    <w:rsid w:val="0096799B"/>
    <w:rsid w:val="00975F2A"/>
    <w:rsid w:val="009800B5"/>
    <w:rsid w:val="00980FD4"/>
    <w:rsid w:val="00983EE0"/>
    <w:rsid w:val="009849A7"/>
    <w:rsid w:val="00984AAC"/>
    <w:rsid w:val="00984C8C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7C3"/>
    <w:rsid w:val="009B6407"/>
    <w:rsid w:val="009C19D8"/>
    <w:rsid w:val="009D33B2"/>
    <w:rsid w:val="009D3603"/>
    <w:rsid w:val="009D3AED"/>
    <w:rsid w:val="009D4795"/>
    <w:rsid w:val="009E6415"/>
    <w:rsid w:val="009E671B"/>
    <w:rsid w:val="009E746F"/>
    <w:rsid w:val="00A10265"/>
    <w:rsid w:val="00A10A71"/>
    <w:rsid w:val="00A11D1E"/>
    <w:rsid w:val="00A121EA"/>
    <w:rsid w:val="00A143AA"/>
    <w:rsid w:val="00A179C0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442"/>
    <w:rsid w:val="00A64BD5"/>
    <w:rsid w:val="00A65523"/>
    <w:rsid w:val="00A66566"/>
    <w:rsid w:val="00A67194"/>
    <w:rsid w:val="00A707BB"/>
    <w:rsid w:val="00A7257B"/>
    <w:rsid w:val="00A72F9E"/>
    <w:rsid w:val="00A7583B"/>
    <w:rsid w:val="00A75D0D"/>
    <w:rsid w:val="00A8191D"/>
    <w:rsid w:val="00A87631"/>
    <w:rsid w:val="00AB2319"/>
    <w:rsid w:val="00AB3818"/>
    <w:rsid w:val="00AB3B1E"/>
    <w:rsid w:val="00AC36C4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24343"/>
    <w:rsid w:val="00B34E4A"/>
    <w:rsid w:val="00B35960"/>
    <w:rsid w:val="00B4147D"/>
    <w:rsid w:val="00B418CB"/>
    <w:rsid w:val="00B43AD4"/>
    <w:rsid w:val="00B44BE2"/>
    <w:rsid w:val="00B472D8"/>
    <w:rsid w:val="00B53F2E"/>
    <w:rsid w:val="00B6277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D179E"/>
    <w:rsid w:val="00BD19D6"/>
    <w:rsid w:val="00BD7C32"/>
    <w:rsid w:val="00BE0D48"/>
    <w:rsid w:val="00BE360A"/>
    <w:rsid w:val="00BE3B83"/>
    <w:rsid w:val="00BF6C1C"/>
    <w:rsid w:val="00C004C4"/>
    <w:rsid w:val="00C11313"/>
    <w:rsid w:val="00C15AFD"/>
    <w:rsid w:val="00C177F5"/>
    <w:rsid w:val="00C24899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4EAA"/>
    <w:rsid w:val="00C8734C"/>
    <w:rsid w:val="00C875F1"/>
    <w:rsid w:val="00C94F40"/>
    <w:rsid w:val="00C9626C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7D68"/>
    <w:rsid w:val="00D11135"/>
    <w:rsid w:val="00D12A32"/>
    <w:rsid w:val="00D20266"/>
    <w:rsid w:val="00D22DA1"/>
    <w:rsid w:val="00D26115"/>
    <w:rsid w:val="00D31281"/>
    <w:rsid w:val="00D31627"/>
    <w:rsid w:val="00D32DB9"/>
    <w:rsid w:val="00D34AC7"/>
    <w:rsid w:val="00D36BC0"/>
    <w:rsid w:val="00D3744A"/>
    <w:rsid w:val="00D431AD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728B"/>
    <w:rsid w:val="00D80D68"/>
    <w:rsid w:val="00D81988"/>
    <w:rsid w:val="00D855C0"/>
    <w:rsid w:val="00D91E2A"/>
    <w:rsid w:val="00D922EB"/>
    <w:rsid w:val="00D9238C"/>
    <w:rsid w:val="00D96275"/>
    <w:rsid w:val="00D96FF7"/>
    <w:rsid w:val="00DA2C14"/>
    <w:rsid w:val="00DB005D"/>
    <w:rsid w:val="00DB0890"/>
    <w:rsid w:val="00DB3542"/>
    <w:rsid w:val="00DB451B"/>
    <w:rsid w:val="00DB7F59"/>
    <w:rsid w:val="00DC2BD7"/>
    <w:rsid w:val="00DC5BBB"/>
    <w:rsid w:val="00DF4E03"/>
    <w:rsid w:val="00E05658"/>
    <w:rsid w:val="00E123F8"/>
    <w:rsid w:val="00E146DA"/>
    <w:rsid w:val="00E230A8"/>
    <w:rsid w:val="00E2492A"/>
    <w:rsid w:val="00E24CD6"/>
    <w:rsid w:val="00E37E7F"/>
    <w:rsid w:val="00E50778"/>
    <w:rsid w:val="00E52ED7"/>
    <w:rsid w:val="00E550CA"/>
    <w:rsid w:val="00E56996"/>
    <w:rsid w:val="00E56BB0"/>
    <w:rsid w:val="00E71C38"/>
    <w:rsid w:val="00E7347D"/>
    <w:rsid w:val="00E7493E"/>
    <w:rsid w:val="00E8158E"/>
    <w:rsid w:val="00E836D7"/>
    <w:rsid w:val="00E86B4D"/>
    <w:rsid w:val="00E925A4"/>
    <w:rsid w:val="00EA62EA"/>
    <w:rsid w:val="00EB1ECB"/>
    <w:rsid w:val="00EB78DE"/>
    <w:rsid w:val="00EC0AC8"/>
    <w:rsid w:val="00EC0D78"/>
    <w:rsid w:val="00EC233A"/>
    <w:rsid w:val="00EC6162"/>
    <w:rsid w:val="00EE7694"/>
    <w:rsid w:val="00EF1ED3"/>
    <w:rsid w:val="00EF2802"/>
    <w:rsid w:val="00EF2C7C"/>
    <w:rsid w:val="00EF517C"/>
    <w:rsid w:val="00EF5CB4"/>
    <w:rsid w:val="00F057CE"/>
    <w:rsid w:val="00F13C5B"/>
    <w:rsid w:val="00F13E79"/>
    <w:rsid w:val="00F14CB8"/>
    <w:rsid w:val="00F208D8"/>
    <w:rsid w:val="00F34946"/>
    <w:rsid w:val="00F363F1"/>
    <w:rsid w:val="00F36A04"/>
    <w:rsid w:val="00F4231C"/>
    <w:rsid w:val="00F43553"/>
    <w:rsid w:val="00F47805"/>
    <w:rsid w:val="00F51656"/>
    <w:rsid w:val="00F52837"/>
    <w:rsid w:val="00F52867"/>
    <w:rsid w:val="00F54437"/>
    <w:rsid w:val="00F5496F"/>
    <w:rsid w:val="00F5757C"/>
    <w:rsid w:val="00F663F8"/>
    <w:rsid w:val="00F71D60"/>
    <w:rsid w:val="00F85A9B"/>
    <w:rsid w:val="00FA453C"/>
    <w:rsid w:val="00FB0000"/>
    <w:rsid w:val="00FB25BD"/>
    <w:rsid w:val="00FB75E6"/>
    <w:rsid w:val="00FC1504"/>
    <w:rsid w:val="00FC4465"/>
    <w:rsid w:val="00FC5D58"/>
    <w:rsid w:val="00FC5EAC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F5D"/>
    <w:rsid w:val="00FF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B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C6364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C6364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B8299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99"/>
    <w:qFormat/>
    <w:rsid w:val="00227454"/>
    <w:pPr>
      <w:ind w:left="720"/>
      <w:contextualSpacing/>
    </w:pPr>
  </w:style>
  <w:style w:type="character" w:customStyle="1" w:styleId="7">
    <w:name w:val="Основной текст (7)_"/>
    <w:link w:val="70"/>
    <w:uiPriority w:val="99"/>
    <w:locked/>
    <w:rsid w:val="00E56996"/>
    <w:rPr>
      <w:b/>
      <w:i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E56996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671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2A854C5AA8568BCFCA4E22E6662FAD164BD98149403EEC6CE98180C64576A2B546DAACA21603730A64E7ACH4E" TargetMode="External"/><Relationship Id="rId5" Type="http://schemas.openxmlformats.org/officeDocument/2006/relationships/hyperlink" Target="consultantplus://offline/ref=0E2A854C5AA8568BCFCA502FF00A70A214418088444530BE32B6DADD914C7CF5F20983EDE212A0H0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37</TotalTime>
  <Pages>2</Pages>
  <Words>440</Words>
  <Characters>2511</Characters>
  <Application>Microsoft Office Outlook</Application>
  <DocSecurity>0</DocSecurity>
  <Lines>0</Lines>
  <Paragraphs>0</Paragraphs>
  <ScaleCrop>false</ScaleCrop>
  <Company>старком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Isachenko</cp:lastModifiedBy>
  <cp:revision>4</cp:revision>
  <cp:lastPrinted>2013-03-19T02:38:00Z</cp:lastPrinted>
  <dcterms:created xsi:type="dcterms:W3CDTF">2013-03-01T05:05:00Z</dcterms:created>
  <dcterms:modified xsi:type="dcterms:W3CDTF">2013-03-19T02:38:00Z</dcterms:modified>
</cp:coreProperties>
</file>