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4" w:rsidRPr="00E95A04" w:rsidRDefault="00E95A0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5A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1381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5A04" w:rsidRPr="00E95A04" w:rsidRDefault="00E95A0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95A04" w:rsidRPr="00E95A04" w:rsidRDefault="00E95A0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Default="00E95A0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1381" w:rsidRDefault="00CB1381" w:rsidP="00CB138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5619C" w:rsidRPr="0085619C" w:rsidTr="0085619C">
        <w:tc>
          <w:tcPr>
            <w:tcW w:w="4785" w:type="dxa"/>
          </w:tcPr>
          <w:p w:rsidR="0085619C" w:rsidRPr="0085619C" w:rsidRDefault="0085619C" w:rsidP="0085619C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619C">
              <w:rPr>
                <w:rFonts w:ascii="Times New Roman" w:hAnsi="Times New Roman" w:cs="Times New Roman"/>
                <w:b w:val="0"/>
                <w:sz w:val="28"/>
                <w:szCs w:val="28"/>
              </w:rPr>
              <w:t>23 декабря 2011</w:t>
            </w:r>
          </w:p>
        </w:tc>
        <w:tc>
          <w:tcPr>
            <w:tcW w:w="4786" w:type="dxa"/>
          </w:tcPr>
          <w:p w:rsidR="0085619C" w:rsidRPr="0085619C" w:rsidRDefault="0085619C" w:rsidP="0085619C">
            <w:pPr>
              <w:pStyle w:val="ConsPlusTitle"/>
              <w:widowControl/>
              <w:jc w:val="righ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№593-п</w:t>
            </w:r>
          </w:p>
        </w:tc>
      </w:tr>
    </w:tbl>
    <w:p w:rsidR="00CB1381" w:rsidRDefault="00CB138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1381" w:rsidRDefault="00CB138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CB1381" w:rsidRDefault="00E95A0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B1381">
        <w:rPr>
          <w:rFonts w:ascii="Times New Roman" w:hAnsi="Times New Roman" w:cs="Times New Roman"/>
          <w:b w:val="0"/>
          <w:sz w:val="28"/>
          <w:szCs w:val="28"/>
        </w:rPr>
        <w:t>О</w:t>
      </w:r>
      <w:r w:rsidR="00CB1381" w:rsidRPr="00CB1381">
        <w:rPr>
          <w:rFonts w:ascii="Times New Roman" w:hAnsi="Times New Roman" w:cs="Times New Roman"/>
          <w:b w:val="0"/>
          <w:sz w:val="28"/>
          <w:szCs w:val="28"/>
        </w:rPr>
        <w:t>б</w:t>
      </w:r>
      <w:r w:rsidRPr="00CB1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381" w:rsidRPr="00CB1381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Pr="00CB1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381" w:rsidRPr="00CB1381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CB1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381" w:rsidRPr="00CB1381">
        <w:rPr>
          <w:rFonts w:ascii="Times New Roman" w:hAnsi="Times New Roman" w:cs="Times New Roman"/>
          <w:b w:val="0"/>
          <w:sz w:val="28"/>
          <w:szCs w:val="28"/>
        </w:rPr>
        <w:t xml:space="preserve">принятия </w:t>
      </w:r>
      <w:r w:rsidRPr="00CB1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381" w:rsidRPr="00CB1381">
        <w:rPr>
          <w:rFonts w:ascii="Times New Roman" w:hAnsi="Times New Roman" w:cs="Times New Roman"/>
          <w:b w:val="0"/>
          <w:sz w:val="28"/>
          <w:szCs w:val="28"/>
        </w:rPr>
        <w:t>решений о</w:t>
      </w:r>
      <w:r w:rsidRPr="00CB1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381" w:rsidRPr="00CB1381">
        <w:rPr>
          <w:rFonts w:ascii="Times New Roman" w:hAnsi="Times New Roman" w:cs="Times New Roman"/>
          <w:b w:val="0"/>
          <w:sz w:val="28"/>
          <w:szCs w:val="28"/>
        </w:rPr>
        <w:t>приостановлении</w:t>
      </w:r>
    </w:p>
    <w:p w:rsidR="00E95A04" w:rsidRPr="00CB1381" w:rsidRDefault="00CB138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B1381">
        <w:rPr>
          <w:rFonts w:ascii="Times New Roman" w:hAnsi="Times New Roman" w:cs="Times New Roman"/>
          <w:b w:val="0"/>
          <w:sz w:val="28"/>
          <w:szCs w:val="28"/>
        </w:rPr>
        <w:t>(сокращении)</w:t>
      </w:r>
      <w:r w:rsidR="00E95A04" w:rsidRPr="00CB1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381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E95A04" w:rsidRPr="00CB1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381">
        <w:rPr>
          <w:rFonts w:ascii="Times New Roman" w:hAnsi="Times New Roman" w:cs="Times New Roman"/>
          <w:b w:val="0"/>
          <w:sz w:val="28"/>
          <w:szCs w:val="28"/>
        </w:rPr>
        <w:t>межбюджетных</w:t>
      </w:r>
      <w:r w:rsidR="00E95A04" w:rsidRPr="00CB1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381">
        <w:rPr>
          <w:rFonts w:ascii="Times New Roman" w:hAnsi="Times New Roman" w:cs="Times New Roman"/>
          <w:b w:val="0"/>
          <w:sz w:val="28"/>
          <w:szCs w:val="28"/>
        </w:rPr>
        <w:t>трансфертов</w:t>
      </w:r>
    </w:p>
    <w:p w:rsidR="00E95A04" w:rsidRPr="00CB1381" w:rsidRDefault="00CB138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B1381">
        <w:rPr>
          <w:rFonts w:ascii="Times New Roman" w:hAnsi="Times New Roman" w:cs="Times New Roman"/>
          <w:b w:val="0"/>
          <w:sz w:val="28"/>
          <w:szCs w:val="28"/>
        </w:rPr>
        <w:t>(за исключением субвенций)</w:t>
      </w:r>
      <w:r w:rsidR="00E95A04" w:rsidRPr="00CB1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381">
        <w:rPr>
          <w:rFonts w:ascii="Times New Roman" w:hAnsi="Times New Roman" w:cs="Times New Roman"/>
          <w:b w:val="0"/>
          <w:sz w:val="28"/>
          <w:szCs w:val="28"/>
        </w:rPr>
        <w:t>бюджетам поселений</w:t>
      </w:r>
    </w:p>
    <w:p w:rsidR="00E95A04" w:rsidRPr="00CB1381" w:rsidRDefault="00CB138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B1381">
        <w:rPr>
          <w:rFonts w:ascii="Times New Roman" w:hAnsi="Times New Roman" w:cs="Times New Roman"/>
          <w:b w:val="0"/>
          <w:sz w:val="28"/>
          <w:szCs w:val="28"/>
        </w:rPr>
        <w:t>Пировского</w:t>
      </w:r>
      <w:r w:rsidR="00E95A04" w:rsidRPr="00CB1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38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E95A04" w:rsidRPr="00CB1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381">
        <w:rPr>
          <w:rFonts w:ascii="Times New Roman" w:hAnsi="Times New Roman" w:cs="Times New Roman"/>
          <w:b w:val="0"/>
          <w:sz w:val="28"/>
          <w:szCs w:val="28"/>
        </w:rPr>
        <w:t>из районного бюджета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статьей 142.4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</w:hyperlink>
      <w:r w:rsidR="00027D0A">
        <w:rPr>
          <w:rFonts w:ascii="Times New Roman" w:hAnsi="Times New Roman" w:cs="Times New Roman"/>
          <w:sz w:val="28"/>
          <w:szCs w:val="28"/>
        </w:rPr>
        <w:t>9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027D0A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027D0A">
        <w:rPr>
          <w:rFonts w:ascii="Times New Roman" w:hAnsi="Times New Roman" w:cs="Times New Roman"/>
          <w:sz w:val="28"/>
          <w:szCs w:val="28"/>
        </w:rPr>
        <w:t>18</w:t>
      </w:r>
      <w:r w:rsidRPr="00E95A04">
        <w:rPr>
          <w:rFonts w:ascii="Times New Roman" w:hAnsi="Times New Roman" w:cs="Times New Roman"/>
          <w:sz w:val="28"/>
          <w:szCs w:val="28"/>
        </w:rPr>
        <w:t>.</w:t>
      </w:r>
      <w:r w:rsidR="00027D0A">
        <w:rPr>
          <w:rFonts w:ascii="Times New Roman" w:hAnsi="Times New Roman" w:cs="Times New Roman"/>
          <w:sz w:val="28"/>
          <w:szCs w:val="28"/>
        </w:rPr>
        <w:t>11</w:t>
      </w:r>
      <w:r w:rsidRPr="00E95A04">
        <w:rPr>
          <w:rFonts w:ascii="Times New Roman" w:hAnsi="Times New Roman" w:cs="Times New Roman"/>
          <w:sz w:val="28"/>
          <w:szCs w:val="28"/>
        </w:rPr>
        <w:t>.20</w:t>
      </w:r>
      <w:r w:rsidR="00027D0A">
        <w:rPr>
          <w:rFonts w:ascii="Times New Roman" w:hAnsi="Times New Roman" w:cs="Times New Roman"/>
          <w:sz w:val="28"/>
          <w:szCs w:val="28"/>
        </w:rPr>
        <w:t>11</w:t>
      </w:r>
      <w:r w:rsidRPr="00E95A04">
        <w:rPr>
          <w:rFonts w:ascii="Times New Roman" w:hAnsi="Times New Roman" w:cs="Times New Roman"/>
          <w:sz w:val="28"/>
          <w:szCs w:val="28"/>
        </w:rPr>
        <w:t xml:space="preserve"> N </w:t>
      </w:r>
      <w:r w:rsidR="00027D0A">
        <w:rPr>
          <w:rFonts w:ascii="Times New Roman" w:hAnsi="Times New Roman" w:cs="Times New Roman"/>
          <w:sz w:val="28"/>
          <w:szCs w:val="28"/>
        </w:rPr>
        <w:t>24-139р</w:t>
      </w:r>
      <w:r w:rsidRPr="00E95A04">
        <w:rPr>
          <w:rFonts w:ascii="Times New Roman" w:hAnsi="Times New Roman" w:cs="Times New Roman"/>
          <w:sz w:val="28"/>
          <w:szCs w:val="28"/>
        </w:rPr>
        <w:t xml:space="preserve"> "О бюджетном процессе в </w:t>
      </w:r>
      <w:r w:rsidR="00027D0A">
        <w:rPr>
          <w:rFonts w:ascii="Times New Roman" w:hAnsi="Times New Roman" w:cs="Times New Roman"/>
          <w:sz w:val="28"/>
          <w:szCs w:val="28"/>
        </w:rPr>
        <w:t>Пировском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районе", </w:t>
      </w:r>
      <w:hyperlink r:id="rId7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10.07.2007 N 2-317 "О межбюджетных отношениях в Красноярском крае", в целях совершенствования организации межбюджетных отношений и повышения эффективности расходования бюджетных средств </w:t>
      </w:r>
      <w:r w:rsidR="00477319">
        <w:rPr>
          <w:rFonts w:ascii="Times New Roman" w:hAnsi="Times New Roman" w:cs="Times New Roman"/>
          <w:sz w:val="28"/>
          <w:szCs w:val="28"/>
        </w:rPr>
        <w:t>П</w:t>
      </w:r>
      <w:r w:rsidR="00EE3A2F">
        <w:rPr>
          <w:rFonts w:ascii="Times New Roman" w:hAnsi="Times New Roman" w:cs="Times New Roman"/>
          <w:sz w:val="28"/>
          <w:szCs w:val="28"/>
        </w:rPr>
        <w:t>ОСТАНОВЛЯЮ</w:t>
      </w:r>
      <w:r w:rsidRPr="00E95A04">
        <w:rPr>
          <w:rFonts w:ascii="Times New Roman" w:hAnsi="Times New Roman" w:cs="Times New Roman"/>
          <w:sz w:val="28"/>
          <w:szCs w:val="28"/>
        </w:rPr>
        <w:t>: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принятия решений о приостановлении (сокращении) предоставления межбюджетных трансфертов (за исключением субвенций) бюджетам поселений </w:t>
      </w:r>
      <w:r w:rsidR="00E27343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 из районного бюджета согласно приложению.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</w:t>
      </w:r>
      <w:r w:rsidR="00E27343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 обеспечивать своевременную подготовку проектов приказов финансового управления о приостановлении (сокращении) предоставления межбюджетных трансфертов из районного бюджета бюджетам поселений </w:t>
      </w:r>
      <w:r w:rsidR="00E27343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E2734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4. Опубликовать Постановление в районной газете "</w:t>
      </w:r>
      <w:r w:rsidR="00E27343">
        <w:rPr>
          <w:rFonts w:ascii="Times New Roman" w:hAnsi="Times New Roman" w:cs="Times New Roman"/>
          <w:sz w:val="28"/>
          <w:szCs w:val="28"/>
        </w:rPr>
        <w:t>Заря</w:t>
      </w:r>
      <w:r w:rsidRPr="00E95A04">
        <w:rPr>
          <w:rFonts w:ascii="Times New Roman" w:hAnsi="Times New Roman" w:cs="Times New Roman"/>
          <w:sz w:val="28"/>
          <w:szCs w:val="28"/>
        </w:rPr>
        <w:t>".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подписания, но не ранее дня, следующего за днем его официального опубликования.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27343" w:rsidP="00E2734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                                                     Г.И.Костыгина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343" w:rsidRDefault="00E273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343" w:rsidRDefault="00E273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343" w:rsidRDefault="00E273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343" w:rsidRDefault="00E273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7343" w:rsidRDefault="00E273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27343" w:rsidRDefault="00E95A04" w:rsidP="00E273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7343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5A04" w:rsidRPr="00E95A04" w:rsidRDefault="00891BB7" w:rsidP="00891BB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                  2011г           №</w:t>
      </w:r>
    </w:p>
    <w:p w:rsidR="00E95A04" w:rsidRPr="00E95A04" w:rsidRDefault="00E95A0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891BB7" w:rsidRDefault="00E95A0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1BB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95A04" w:rsidRPr="00891BB7" w:rsidRDefault="00E95A0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1BB7">
        <w:rPr>
          <w:rFonts w:ascii="Times New Roman" w:hAnsi="Times New Roman" w:cs="Times New Roman"/>
          <w:b w:val="0"/>
          <w:sz w:val="28"/>
          <w:szCs w:val="28"/>
        </w:rPr>
        <w:t>ПРИНЯТИЯ РЕШЕНИЙ О ПРИОСТАНОВЛЕНИИ (СОКРАЩЕНИИ)</w:t>
      </w:r>
    </w:p>
    <w:p w:rsidR="00E95A04" w:rsidRPr="00891BB7" w:rsidRDefault="00E95A0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1BB7">
        <w:rPr>
          <w:rFonts w:ascii="Times New Roman" w:hAnsi="Times New Roman" w:cs="Times New Roman"/>
          <w:b w:val="0"/>
          <w:sz w:val="28"/>
          <w:szCs w:val="28"/>
        </w:rPr>
        <w:t>ПРЕДОСТАВЛЕНИЯ МЕЖБЮДЖЕТНЫХ ТРАНСФЕРТОВ</w:t>
      </w:r>
    </w:p>
    <w:p w:rsidR="00E95A04" w:rsidRPr="00891BB7" w:rsidRDefault="00E95A0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1BB7">
        <w:rPr>
          <w:rFonts w:ascii="Times New Roman" w:hAnsi="Times New Roman" w:cs="Times New Roman"/>
          <w:b w:val="0"/>
          <w:sz w:val="28"/>
          <w:szCs w:val="28"/>
        </w:rPr>
        <w:t>(ЗА ИСКЛЮЧЕНИЕМ СУБВЕНЦИЙ) БЮДЖЕТАМ ПОСЕЛЕНИЙ</w:t>
      </w:r>
    </w:p>
    <w:p w:rsidR="00E95A04" w:rsidRPr="00891BB7" w:rsidRDefault="00891BB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1BB7">
        <w:rPr>
          <w:rFonts w:ascii="Times New Roman" w:hAnsi="Times New Roman" w:cs="Times New Roman"/>
          <w:b w:val="0"/>
          <w:sz w:val="28"/>
          <w:szCs w:val="28"/>
        </w:rPr>
        <w:t>ПИРОВСКОГО</w:t>
      </w:r>
      <w:r w:rsidR="00E95A04" w:rsidRPr="00891BB7">
        <w:rPr>
          <w:rFonts w:ascii="Times New Roman" w:hAnsi="Times New Roman" w:cs="Times New Roman"/>
          <w:b w:val="0"/>
          <w:sz w:val="28"/>
          <w:szCs w:val="28"/>
        </w:rPr>
        <w:t xml:space="preserve"> РАЙОНА ИЗ РАЙОННОГО БЮДЖЕТА</w:t>
      </w:r>
    </w:p>
    <w:p w:rsidR="00E95A04" w:rsidRPr="00E95A04" w:rsidRDefault="00E95A0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приостановлении (сокращении) предоставления межбюджетных трансфертов (за исключением субвенций) бюджетам поселений </w:t>
      </w:r>
      <w:r w:rsidR="00891BB7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 из районного бюджета (далее - Порядок) устанавливает процедуру принятия решений о приостановлении (сокращении) предоставления межбюджетных трансфертов (за исключением субвенций) (далее - межбюджетные трансферты) бюджетам поселений </w:t>
      </w:r>
      <w:r w:rsidR="00891BB7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Pr="00E95A04">
        <w:rPr>
          <w:rFonts w:ascii="Times New Roman" w:hAnsi="Times New Roman" w:cs="Times New Roman"/>
          <w:sz w:val="28"/>
          <w:szCs w:val="28"/>
        </w:rPr>
        <w:t>района из районного бюджета.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Для целей настоящего Порядка применяются следующие основные термины: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межбюджетных трансфертов из районного бюджета бюджету поселения - прекращение предоставления межбюджетных трансфертов из районного бюджета бюджетам поселений </w:t>
      </w:r>
      <w:r w:rsidR="00891BB7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 с определенной даты;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- сокращение предоставления межбюджетных трансфертов из районного бюджета бюджету поселения - уменьшение объема предоставляемых межбюджетных трансфертов из районного бюджета бюджетам поселений </w:t>
      </w:r>
      <w:r w:rsidR="00891BB7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 на текущий финансовый год.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При несоблюдении органами местного самоуправления поселений </w:t>
      </w:r>
      <w:r w:rsidR="00891BB7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 условий предоставления межбюджетных трансфертов из районного бюджета, определенных нормативными правовыми актами Российской Федерации, Красноярского края и </w:t>
      </w:r>
      <w:r w:rsidR="00891BB7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района, а также при нарушении предельных значений дефицита местного бюджета, муниципального долга и расходов на обслуживание муниципального долга, установленных Бюджетным </w:t>
      </w:r>
      <w:hyperlink r:id="rId9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нарушения условий предоставления межбюджетных трансфертов и (или) предельных значений), финансовое управление администрации </w:t>
      </w:r>
      <w:r w:rsidR="00891BB7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 (далее - финансовое управление района) вправе принять решение о приостановлении (сокращении) предоставления межбюджетных трансфертов из районного бюджета соответствующим бюджетам поселений </w:t>
      </w:r>
      <w:r w:rsidR="00891BB7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Решение о приостановлении (сокращении) предоставления межбюджетных трансфертов из районного бюджета бюджетам поселений </w:t>
      </w:r>
      <w:r w:rsidR="00891BB7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 принимается в форме приказа финансового управления района согласно </w:t>
      </w:r>
      <w:hyperlink r:id="rId10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 1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N 2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приостановлении предоставления межбюджетных трансфертов из районного бюджета принимается финансовым управлением района до приведения органами местного самоуправления положений, обуславливающих условия предоставления межбюджетных трансфертов и (или) предельных значений, в соответствие с требованиями нормативных правовых актов Российской Федерации, Красноярского края и </w:t>
      </w:r>
      <w:r w:rsidR="00891BB7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В случае если органами местного самоуправления, допустившими нарушения условий предоставления межбюджетных трансфертов и (или) предельных значений, по истечении трех месяцев со дня вступления в силу приказа финансового управления района о приостановлении предоставления межбюджетных трансфертов из районного бюджета, положения, обуславливающие условия предоставления межбюджетных трансфертов и (или) предельных значений, не приведены в соответствие с требованиями нормативных правовых актов Российской Федерации, Красноярского края и </w:t>
      </w:r>
      <w:r w:rsidR="00A51A4B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района, финансовое управление района вправе принять решение о сокращении предоставления межбюджетных трансфертов из районного бюджета.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Приказ финансового управления района о приостановлении (сокращении) предоставления межбюджетных трансфертов из районного бюджета направляется органу местного самоуправления, допустившему нарушения условий предоставления межбюджетных трансфертов и (или) предельных значений, не позднее следующего рабочего дня с даты его принятия.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Отмена приостановления предоставления межбюджетных трансфертов из районного бюджета осуществляется при получении от органа местного самоуправления, допустившего нарушения условий предоставления межбюджетных трансфертов и (или) предельных значений информации об устранении указанных нарушений, с приложением подтверждающих документов.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Приказ финансового управления района об отмене приостановления предоставления межбюджетных трансфертов из районного бюджета по форме, установленной </w:t>
      </w:r>
      <w:hyperlink r:id="rId12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3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к настоящему Порядку, издается в течение десяти рабочих дней с момента получения финансовым управлением района информации об устранении органом местного самоуправления нарушений условий предоставления межбюджетных трансфертов и (или) предельных значений.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В случае сокращения предоставления межбюджетных трансфертов из районного бюджета соответствующему бюджету поселения </w:t>
      </w:r>
      <w:r w:rsidR="00A51A4B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 размер сокращения может быть не более суммы нарушений.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над объемом межбюджетных трансфертов, предусмотренным для соответствующего местного бюджета на период, оставшийся до конца текущего финансового года, а также в случае, если годовые назначения бюджетных ассигнований на предоставление </w:t>
      </w:r>
      <w:r w:rsidRPr="00E95A04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трансфертов в текущем финансовом году на дату выявления нарушений, указанных в </w:t>
      </w:r>
      <w:hyperlink r:id="rId13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настоящего Порядка, профинансированы в полном объеме, финансовое управление района вправе принять решение о приостановлении (сокращении) предоставления межбюджетных трансфертов, условия, предоставления которых нарушены, других межбюджетных трансфертов, предусмотренных в сводной бюджетной росписи районного бюджета соответствующему бюджету поселения </w:t>
      </w:r>
      <w:r w:rsidR="00A51A4B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 на текущий и (или) очередной финансовые годы.</w:t>
      </w:r>
    </w:p>
    <w:p w:rsidR="00E95A04" w:rsidRPr="00E95A04" w:rsidRDefault="00E95A0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к Порядку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принятия решений о приостановлении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(сокращении) предоставления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межбюджетных трансфертов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(за исключением субвенций)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бюджетам поселений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из районного бюджета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51A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5A0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1A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5A04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АДМИНИСТРАЦИИ </w:t>
      </w:r>
      <w:r w:rsidR="00A51A4B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5A04" w:rsidRPr="00E95A04" w:rsidRDefault="00E95A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51A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95A04">
        <w:rPr>
          <w:rFonts w:ascii="Times New Roman" w:hAnsi="Times New Roman" w:cs="Times New Roman"/>
          <w:sz w:val="28"/>
          <w:szCs w:val="28"/>
        </w:rPr>
        <w:t xml:space="preserve"> ПРИКАЗ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_____________                              </w:t>
      </w:r>
      <w:r w:rsidR="00A51A4B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51A4B" w:rsidRPr="00E95A04" w:rsidRDefault="00A51A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1.  В  соответствии  со  </w:t>
      </w:r>
      <w:hyperlink r:id="rId14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статьей  142.4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 Бюджетного  кодекса Российской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Федерации,  </w:t>
      </w:r>
      <w:hyperlink r:id="rId15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10.07.2007 N 2-317 "О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межбюджетных  отношениях  в  Красноярском  крае",  пунктом </w:t>
      </w:r>
      <w:r w:rsidR="00584B98">
        <w:rPr>
          <w:rFonts w:ascii="Times New Roman" w:hAnsi="Times New Roman" w:cs="Times New Roman"/>
          <w:sz w:val="28"/>
          <w:szCs w:val="28"/>
        </w:rPr>
        <w:t>4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Положения  о  финансовом  управлении  администрации </w:t>
      </w:r>
      <w:r w:rsidR="00584B98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утвержденного   </w:t>
      </w:r>
      <w:r w:rsidR="00584B98">
        <w:rPr>
          <w:rFonts w:ascii="Times New Roman" w:hAnsi="Times New Roman" w:cs="Times New Roman"/>
          <w:sz w:val="28"/>
          <w:szCs w:val="28"/>
        </w:rPr>
        <w:t>Постановлением администрации Пировского района</w:t>
      </w:r>
      <w:r w:rsidRPr="00E95A04">
        <w:rPr>
          <w:rFonts w:ascii="Times New Roman" w:hAnsi="Times New Roman" w:cs="Times New Roman"/>
          <w:sz w:val="28"/>
          <w:szCs w:val="28"/>
        </w:rPr>
        <w:t xml:space="preserve">  от</w:t>
      </w:r>
    </w:p>
    <w:p w:rsidR="00E95A04" w:rsidRPr="00E95A04" w:rsidRDefault="00584B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E95A04" w:rsidRPr="00E95A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95A04" w:rsidRPr="00E95A04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95A04" w:rsidRPr="00E95A04">
        <w:rPr>
          <w:rFonts w:ascii="Times New Roman" w:hAnsi="Times New Roman" w:cs="Times New Roman"/>
          <w:sz w:val="28"/>
          <w:szCs w:val="28"/>
        </w:rPr>
        <w:t xml:space="preserve">  N  </w:t>
      </w:r>
      <w:r>
        <w:rPr>
          <w:rFonts w:ascii="Times New Roman" w:hAnsi="Times New Roman" w:cs="Times New Roman"/>
          <w:sz w:val="28"/>
          <w:szCs w:val="28"/>
        </w:rPr>
        <w:t>392-п</w:t>
      </w:r>
      <w:r w:rsidR="00E95A04" w:rsidRPr="00E95A04">
        <w:rPr>
          <w:rFonts w:ascii="Times New Roman" w:hAnsi="Times New Roman" w:cs="Times New Roman"/>
          <w:sz w:val="28"/>
          <w:szCs w:val="28"/>
        </w:rPr>
        <w:t xml:space="preserve">,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E95A04" w:rsidRPr="00E95A04">
        <w:rPr>
          <w:rFonts w:ascii="Times New Roman" w:hAnsi="Times New Roman" w:cs="Times New Roman"/>
          <w:sz w:val="28"/>
          <w:szCs w:val="28"/>
        </w:rPr>
        <w:t>района от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   2011  N  ______"Об  утверждении  Порядка  принятия  решений  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приостановлении  (сокращении)  предоставления  межбюджетных трансфертов (за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исключением   субвенций)   бюджетам  поселений  </w:t>
      </w:r>
      <w:r w:rsidR="00584B98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 района  из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lastRenderedPageBreak/>
        <w:t>районного  бюджета", в связи с выявлением факта нарушения органами местного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(содержание нарушения условий предоставления межбюджетных трансфертов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и (или) предельных значений)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(наименование и код главного распорядителя средств районного бюджета)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приостановить        с   ____________  20__     года         предоставление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(название и код классификации расходов соответствующего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межбюджетного трансферта)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бюджету __________________________________________________________________.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(наименование муниципального образования района)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2. Контроль за выполнением приказа возложить на ______________________.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3. Приказ вступает в силу со дня его подписания.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Руководитель управления    ________________        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(расшифровка подписи)</w:t>
      </w:r>
    </w:p>
    <w:p w:rsidR="00E95A04" w:rsidRPr="00E95A04" w:rsidRDefault="00E95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к Порядку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принятия решений о приостановлении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(сокращении) предоставления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межбюджетных трансфертов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(за исключением субвенций)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бюджетам поселений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из районного бюджета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B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5A04">
        <w:rPr>
          <w:rFonts w:ascii="Times New Roman" w:hAnsi="Times New Roman" w:cs="Times New Roman"/>
          <w:sz w:val="28"/>
          <w:szCs w:val="28"/>
        </w:rPr>
        <w:t xml:space="preserve"> Красноярский край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4B9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5A04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АДМИНИСТРАЦИИ </w:t>
      </w:r>
      <w:r w:rsidR="00584B98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5A04" w:rsidRPr="00E95A04" w:rsidRDefault="00E95A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4B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5A04">
        <w:rPr>
          <w:rFonts w:ascii="Times New Roman" w:hAnsi="Times New Roman" w:cs="Times New Roman"/>
          <w:sz w:val="28"/>
          <w:szCs w:val="28"/>
        </w:rPr>
        <w:t xml:space="preserve">        ПРИКАЗ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Default="00584B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                                                                         №</w:t>
      </w:r>
    </w:p>
    <w:p w:rsidR="00584B98" w:rsidRDefault="00584B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4B98" w:rsidRPr="00E95A04" w:rsidRDefault="00584B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1.  В  соответствии  со  </w:t>
      </w:r>
      <w:hyperlink r:id="rId16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статьей  142.4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 Бюджетного  кодекса Российской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Федерации,  </w:t>
      </w:r>
      <w:hyperlink r:id="rId17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10.07.2007 N 2-317 "О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межбюджетных  отношениях  в  Красноярском  крае",  пунктом 4.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Положения  о  финансовом  управлении  администрации </w:t>
      </w:r>
      <w:r w:rsidR="00584B98">
        <w:rPr>
          <w:rFonts w:ascii="Times New Roman" w:hAnsi="Times New Roman" w:cs="Times New Roman"/>
          <w:sz w:val="28"/>
          <w:szCs w:val="28"/>
        </w:rPr>
        <w:t xml:space="preserve">Пиовского </w:t>
      </w:r>
      <w:r w:rsidRPr="00E95A04">
        <w:rPr>
          <w:rFonts w:ascii="Times New Roman" w:hAnsi="Times New Roman" w:cs="Times New Roman"/>
          <w:sz w:val="28"/>
          <w:szCs w:val="28"/>
        </w:rPr>
        <w:t>района,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утвержденного   </w:t>
      </w:r>
      <w:r w:rsidR="00584B98">
        <w:rPr>
          <w:rFonts w:ascii="Times New Roman" w:hAnsi="Times New Roman" w:cs="Times New Roman"/>
          <w:sz w:val="28"/>
          <w:szCs w:val="28"/>
        </w:rPr>
        <w:t>Постановлением администрации Пировского района</w:t>
      </w:r>
      <w:r w:rsidRPr="00E95A04">
        <w:rPr>
          <w:rFonts w:ascii="Times New Roman" w:hAnsi="Times New Roman" w:cs="Times New Roman"/>
          <w:sz w:val="28"/>
          <w:szCs w:val="28"/>
        </w:rPr>
        <w:t xml:space="preserve">  от</w:t>
      </w:r>
    </w:p>
    <w:p w:rsidR="00E95A04" w:rsidRPr="00E95A04" w:rsidRDefault="00584B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07.10.20808г.</w:t>
      </w:r>
      <w:r w:rsidR="00E95A04" w:rsidRPr="00E95A04">
        <w:rPr>
          <w:rFonts w:ascii="Times New Roman" w:hAnsi="Times New Roman" w:cs="Times New Roman"/>
          <w:sz w:val="28"/>
          <w:szCs w:val="28"/>
        </w:rPr>
        <w:t xml:space="preserve">  N  </w:t>
      </w:r>
      <w:r>
        <w:rPr>
          <w:rFonts w:ascii="Times New Roman" w:hAnsi="Times New Roman" w:cs="Times New Roman"/>
          <w:sz w:val="28"/>
          <w:szCs w:val="28"/>
        </w:rPr>
        <w:t>392-п</w:t>
      </w:r>
      <w:r w:rsidR="00E95A04" w:rsidRPr="00E95A04">
        <w:rPr>
          <w:rFonts w:ascii="Times New Roman" w:hAnsi="Times New Roman" w:cs="Times New Roman"/>
          <w:sz w:val="28"/>
          <w:szCs w:val="28"/>
        </w:rPr>
        <w:t xml:space="preserve">,  Постановлением  администрации  </w:t>
      </w:r>
      <w:r>
        <w:rPr>
          <w:rFonts w:ascii="Times New Roman" w:hAnsi="Times New Roman" w:cs="Times New Roman"/>
          <w:sz w:val="28"/>
          <w:szCs w:val="28"/>
        </w:rPr>
        <w:t>Пировского</w:t>
      </w:r>
      <w:r w:rsidR="00E95A04" w:rsidRPr="00E95A04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от ___________ 2011 N ______ "Об  утверждении  Порядка  принятия  решений 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приостановлении  (сокращении)  предоставления  межбюджетных трансфертов (за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исключением   субвенций)   бюджетам  поселений  </w:t>
      </w:r>
      <w:r w:rsidR="00584B98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 района  из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районного  бюджета", в связи с выявлением факта нарушения органами местного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(содержание нарушения условий предоставления межбюджетных трансфертов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и (или) предельных значений)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(наименование и код главного распорядителя районного бюджета)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lastRenderedPageBreak/>
        <w:t>сократить в 20__ году предоставление 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(название и код классификации расходов соответствующего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межбюджетного трансферта)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бюджету ___________________________________________________________________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(наименование муниципального образования края)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на ____________________ рублей.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2. Контроль за выполнением приказа возложить на ______________________.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3. Приказ вступает в силу со дня его подписания.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Руководитель управления     ________________        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     (подпись)            (расшифровка подписи)</w:t>
      </w:r>
    </w:p>
    <w:p w:rsidR="00E95A04" w:rsidRPr="00E95A04" w:rsidRDefault="00E95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B98" w:rsidRDefault="00584B9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к Порядку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принятия решений о приостановлении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(сокращении) предоставления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межбюджетных трансфертов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(за исключением субвенций)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бюджетам поселений</w:t>
      </w:r>
    </w:p>
    <w:p w:rsidR="00E95A04" w:rsidRPr="00E95A04" w:rsidRDefault="00E95A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из районного бюджета</w:t>
      </w:r>
    </w:p>
    <w:p w:rsidR="00E95A04" w:rsidRPr="00E95A04" w:rsidRDefault="00E95A0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4B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5A0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4B9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5A04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АДМИНИСТРАЦИИ </w:t>
      </w:r>
      <w:r w:rsidR="00584B98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5A04" w:rsidRPr="00E95A04" w:rsidRDefault="00E95A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4B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95A04">
        <w:rPr>
          <w:rFonts w:ascii="Times New Roman" w:hAnsi="Times New Roman" w:cs="Times New Roman"/>
          <w:sz w:val="28"/>
          <w:szCs w:val="28"/>
        </w:rPr>
        <w:t xml:space="preserve">       ПРИКАЗ</w:t>
      </w:r>
    </w:p>
    <w:p w:rsidR="00584B98" w:rsidRPr="00E95A04" w:rsidRDefault="00584B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584B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                                                                     №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1.  В  соответствии  со  </w:t>
      </w:r>
      <w:hyperlink r:id="rId18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статьей  142.4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 Бюджетного  кодекса Российской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Федерации,  </w:t>
      </w:r>
      <w:hyperlink r:id="rId19" w:history="1">
        <w:r w:rsidRPr="00E95A04"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 w:rsidRPr="00E95A04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10.07.2007 N 2-317 "О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межбюджетных  отношениях  в  Красноярском  крае",  пунктом 4</w:t>
      </w:r>
      <w:r w:rsidR="00584B98">
        <w:rPr>
          <w:rFonts w:ascii="Times New Roman" w:hAnsi="Times New Roman" w:cs="Times New Roman"/>
          <w:sz w:val="28"/>
          <w:szCs w:val="28"/>
        </w:rPr>
        <w:t xml:space="preserve"> </w:t>
      </w:r>
      <w:r w:rsidRPr="00E95A04">
        <w:rPr>
          <w:rFonts w:ascii="Times New Roman" w:hAnsi="Times New Roman" w:cs="Times New Roman"/>
          <w:sz w:val="28"/>
          <w:szCs w:val="28"/>
        </w:rPr>
        <w:t xml:space="preserve">Положения  о  финансовом  управлении  администрации </w:t>
      </w:r>
      <w:r w:rsidR="00584B98">
        <w:rPr>
          <w:rFonts w:ascii="Times New Roman" w:hAnsi="Times New Roman" w:cs="Times New Roman"/>
          <w:sz w:val="28"/>
          <w:szCs w:val="28"/>
        </w:rPr>
        <w:t xml:space="preserve">Пироского </w:t>
      </w:r>
      <w:r w:rsidRPr="00E95A04">
        <w:rPr>
          <w:rFonts w:ascii="Times New Roman" w:hAnsi="Times New Roman" w:cs="Times New Roman"/>
          <w:sz w:val="28"/>
          <w:szCs w:val="28"/>
        </w:rPr>
        <w:t>района,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утвержденного   </w:t>
      </w:r>
      <w:r w:rsidR="00584B98">
        <w:rPr>
          <w:rFonts w:ascii="Times New Roman" w:hAnsi="Times New Roman" w:cs="Times New Roman"/>
          <w:sz w:val="28"/>
          <w:szCs w:val="28"/>
        </w:rPr>
        <w:t>Постановлением администрации Пировского района</w:t>
      </w:r>
      <w:r w:rsidRPr="00E95A04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E95A04" w:rsidRPr="00E95A04" w:rsidRDefault="00584B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07.10.2008г.</w:t>
      </w:r>
      <w:r w:rsidR="00E95A04" w:rsidRPr="00E95A04">
        <w:rPr>
          <w:rFonts w:ascii="Times New Roman" w:hAnsi="Times New Roman" w:cs="Times New Roman"/>
          <w:sz w:val="28"/>
          <w:szCs w:val="28"/>
        </w:rPr>
        <w:t xml:space="preserve">  N  </w:t>
      </w:r>
      <w:r>
        <w:rPr>
          <w:rFonts w:ascii="Times New Roman" w:hAnsi="Times New Roman" w:cs="Times New Roman"/>
          <w:sz w:val="28"/>
          <w:szCs w:val="28"/>
        </w:rPr>
        <w:t>392-п</w:t>
      </w:r>
      <w:r w:rsidR="00E95A04" w:rsidRPr="00E95A04">
        <w:rPr>
          <w:rFonts w:ascii="Times New Roman" w:hAnsi="Times New Roman" w:cs="Times New Roman"/>
          <w:sz w:val="28"/>
          <w:szCs w:val="28"/>
        </w:rPr>
        <w:t xml:space="preserve">,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E95A04" w:rsidRPr="00E95A04">
        <w:rPr>
          <w:rFonts w:ascii="Times New Roman" w:hAnsi="Times New Roman" w:cs="Times New Roman"/>
          <w:sz w:val="28"/>
          <w:szCs w:val="28"/>
        </w:rPr>
        <w:t>района от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  2011  N  _____"Об  утверждении  Порядка  принятия  решений  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приостановлении  (сокращении)  предоставления  межбюджетных трансфертов (за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исключением   субвенций)   бюджетам  поселений  </w:t>
      </w:r>
      <w:r w:rsidR="00584B98">
        <w:rPr>
          <w:rFonts w:ascii="Times New Roman" w:hAnsi="Times New Roman" w:cs="Times New Roman"/>
          <w:sz w:val="28"/>
          <w:szCs w:val="28"/>
        </w:rPr>
        <w:t>Пировского</w:t>
      </w:r>
      <w:r w:rsidRPr="00E95A04">
        <w:rPr>
          <w:rFonts w:ascii="Times New Roman" w:hAnsi="Times New Roman" w:cs="Times New Roman"/>
          <w:sz w:val="28"/>
          <w:szCs w:val="28"/>
        </w:rPr>
        <w:t xml:space="preserve">  района  из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районного  бюджета",  в  связи  с  устранением  ранее выявленного нарушения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(содержание нарушения условий предоставления межбюджетных трансфертов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и (или) предельных значений)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(наименование и код главного распорядителя районного бюджета)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lastRenderedPageBreak/>
        <w:t>отменить с ____________ 20__ года приостановление предоставления 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(название и код классификации расходов соответствующего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межбюджетного трансферта)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бюджету __________________________________________________________________,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(наименование муниципального образования района)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введенное  приказом  финансового  управления  администрации Большеулуйского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района от ______________ N _________.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2. Контроль за выполнением приказа возложить на ______________________.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3. Приказ вступает в силу со дня его подписания.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>Руководитель управления     ________________          _____________________</w:t>
      </w:r>
    </w:p>
    <w:p w:rsidR="00E95A04" w:rsidRPr="00E95A04" w:rsidRDefault="00E95A0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5A04">
        <w:rPr>
          <w:rFonts w:ascii="Times New Roman" w:hAnsi="Times New Roman" w:cs="Times New Roman"/>
          <w:sz w:val="28"/>
          <w:szCs w:val="28"/>
        </w:rPr>
        <w:t xml:space="preserve">                               (подпись)              (расшифровка подписи)</w:t>
      </w:r>
    </w:p>
    <w:p w:rsidR="00E95A04" w:rsidRPr="00E95A04" w:rsidRDefault="00E95A0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5A04" w:rsidRPr="00E95A04" w:rsidRDefault="00E95A0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95A04" w:rsidRPr="00E95A0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04"/>
    <w:rsid w:val="00027D0A"/>
    <w:rsid w:val="0034470D"/>
    <w:rsid w:val="00477319"/>
    <w:rsid w:val="00584B98"/>
    <w:rsid w:val="00600668"/>
    <w:rsid w:val="006F006E"/>
    <w:rsid w:val="0085619C"/>
    <w:rsid w:val="00891BB7"/>
    <w:rsid w:val="00A51A4B"/>
    <w:rsid w:val="00CB1381"/>
    <w:rsid w:val="00D20594"/>
    <w:rsid w:val="00D2362D"/>
    <w:rsid w:val="00E27343"/>
    <w:rsid w:val="00E37613"/>
    <w:rsid w:val="00E95A04"/>
    <w:rsid w:val="00EE3A2F"/>
    <w:rsid w:val="00EF3E06"/>
    <w:rsid w:val="00F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85619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85619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92BA6EDAC9C348E9C75BD6533F86D0C91E8FD2A45098C76E5919CED44A76573EFB50A95FB1E82B36CB1Ek1Y0H" TargetMode="External"/><Relationship Id="rId13" Type="http://schemas.openxmlformats.org/officeDocument/2006/relationships/hyperlink" Target="consultantplus://offline/ref=8292BA6EDAC9C348E9C75BD6533F86D0C91E8FD2A45098C76E5919CED44A76573EFB50A95FB1E82B36CB1Ek1Y5H" TargetMode="External"/><Relationship Id="rId18" Type="http://schemas.openxmlformats.org/officeDocument/2006/relationships/hyperlink" Target="consultantplus://offline/ref=8292BA6EDAC9C348E9C745DB4553D9DFCB14D4D9AB519B943206429383437C0079B409E81AB5kEY9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292BA6EDAC9C348E9C75BD6533F86D0C91E8FD2A45091C46A5919CED44A76573EFB50A95FB1E82B36CC1Bk1YBH" TargetMode="External"/><Relationship Id="rId12" Type="http://schemas.openxmlformats.org/officeDocument/2006/relationships/hyperlink" Target="consultantplus://offline/ref=8292BA6EDAC9C348E9C75BD6533F86D0C91E8FD2A45098C76E5919CED44A76573EFB50A95FB1E82B36CB1Bk1Y2H" TargetMode="External"/><Relationship Id="rId17" Type="http://schemas.openxmlformats.org/officeDocument/2006/relationships/hyperlink" Target="consultantplus://offline/ref=8292BA6EDAC9C348E9C75BD6533F86D0C91E8FD2A45091C46A5919CED44A76573EFB50A95FB1E82B36CC1Bk1Y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92BA6EDAC9C348E9C745DB4553D9DFCB14D4D9AB519B943206429383437C0079B409E81AB5kEY9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92BA6EDAC9C348E9C75BD6533F86D0C91E8FD2A65399C7695919CED44A76573EFB50A95FB1E82B36CA1Ck1Y2H" TargetMode="External"/><Relationship Id="rId11" Type="http://schemas.openxmlformats.org/officeDocument/2006/relationships/hyperlink" Target="consultantplus://offline/ref=8292BA6EDAC9C348E9C75BD6533F86D0C91E8FD2A45098C76E5919CED44A76573EFB50A95FB1E82B36CB1Ck1Y6H" TargetMode="External"/><Relationship Id="rId5" Type="http://schemas.openxmlformats.org/officeDocument/2006/relationships/hyperlink" Target="consultantplus://offline/ref=8292BA6EDAC9C348E9C745DB4553D9DFCB14D4D9AB519B943206429383437C0079B409E81AB5kEY9H" TargetMode="External"/><Relationship Id="rId15" Type="http://schemas.openxmlformats.org/officeDocument/2006/relationships/hyperlink" Target="consultantplus://offline/ref=8292BA6EDAC9C348E9C75BD6533F86D0C91E8FD2A45091C46A5919CED44A76573EFB50A95FB1E82B36CC1Bk1YBH" TargetMode="External"/><Relationship Id="rId10" Type="http://schemas.openxmlformats.org/officeDocument/2006/relationships/hyperlink" Target="consultantplus://offline/ref=8292BA6EDAC9C348E9C75BD6533F86D0C91E8FD2A45098C76E5919CED44A76573EFB50A95FB1E82B36CB1Dk1YAH" TargetMode="External"/><Relationship Id="rId19" Type="http://schemas.openxmlformats.org/officeDocument/2006/relationships/hyperlink" Target="consultantplus://offline/ref=8292BA6EDAC9C348E9C75BD6533F86D0C91E8FD2A45091C46A5919CED44A76573EFB50A95FB1E82B36CC1Bk1Y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92BA6EDAC9C348E9C745DB4553D9DFCB14D4D9AB519B943206429383k4Y3H" TargetMode="External"/><Relationship Id="rId14" Type="http://schemas.openxmlformats.org/officeDocument/2006/relationships/hyperlink" Target="consultantplus://offline/ref=8292BA6EDAC9C348E9C745DB4553D9DFCB14D4D9AB519B943206429383437C0079B409E81AB5kE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 Windows</cp:lastModifiedBy>
  <cp:revision>2</cp:revision>
  <cp:lastPrinted>2011-12-27T10:18:00Z</cp:lastPrinted>
  <dcterms:created xsi:type="dcterms:W3CDTF">2024-12-26T07:38:00Z</dcterms:created>
  <dcterms:modified xsi:type="dcterms:W3CDTF">2024-12-26T07:38:00Z</dcterms:modified>
</cp:coreProperties>
</file>