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FA" w:rsidRPr="009C6167" w:rsidRDefault="006F34E2" w:rsidP="00E84859">
      <w:pPr>
        <w:shd w:val="clear" w:color="auto" w:fill="FFFFFF"/>
        <w:spacing w:before="100" w:beforeAutospacing="1"/>
        <w:ind w:right="6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3875" cy="6762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4C" w:rsidRPr="009C6167" w:rsidRDefault="00B4164C" w:rsidP="00E84859">
      <w:pPr>
        <w:shd w:val="clear" w:color="auto" w:fill="FFFFFF"/>
        <w:spacing w:before="100" w:beforeAutospacing="1"/>
        <w:ind w:right="6"/>
        <w:jc w:val="center"/>
        <w:rPr>
          <w:rFonts w:ascii="Arial" w:hAnsi="Arial" w:cs="Arial"/>
          <w:b/>
          <w:bCs/>
          <w:sz w:val="24"/>
          <w:szCs w:val="24"/>
        </w:rPr>
      </w:pPr>
      <w:r w:rsidRPr="009C6167">
        <w:rPr>
          <w:rFonts w:ascii="Arial" w:hAnsi="Arial" w:cs="Arial"/>
          <w:b/>
          <w:bCs/>
          <w:sz w:val="24"/>
          <w:szCs w:val="24"/>
        </w:rPr>
        <w:t>АДМИНИСТРАЦИЯ ПИРОВСКОГО РАЙОНА</w:t>
      </w:r>
    </w:p>
    <w:p w:rsidR="00B4164C" w:rsidRPr="009C6167" w:rsidRDefault="00B4164C" w:rsidP="00E84859">
      <w:pPr>
        <w:shd w:val="clear" w:color="auto" w:fill="FFFFFF"/>
        <w:spacing w:before="100" w:beforeAutospacing="1"/>
        <w:ind w:right="6"/>
        <w:jc w:val="center"/>
        <w:rPr>
          <w:rFonts w:ascii="Arial" w:hAnsi="Arial" w:cs="Arial"/>
          <w:b/>
          <w:bCs/>
          <w:sz w:val="24"/>
          <w:szCs w:val="24"/>
        </w:rPr>
      </w:pPr>
      <w:r w:rsidRPr="009C616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769FB" w:rsidRPr="009C6167" w:rsidRDefault="00C769FB" w:rsidP="00E84859">
      <w:pPr>
        <w:shd w:val="clear" w:color="auto" w:fill="FFFFFF"/>
        <w:spacing w:before="100" w:beforeAutospacing="1"/>
        <w:ind w:right="6"/>
        <w:jc w:val="center"/>
        <w:rPr>
          <w:rFonts w:ascii="Arial" w:hAnsi="Arial" w:cs="Arial"/>
          <w:b/>
          <w:bCs/>
          <w:sz w:val="24"/>
          <w:szCs w:val="24"/>
        </w:rPr>
      </w:pPr>
    </w:p>
    <w:p w:rsidR="00065C53" w:rsidRPr="009C6167" w:rsidRDefault="00065C53" w:rsidP="00C769FB">
      <w:pPr>
        <w:shd w:val="clear" w:color="auto" w:fill="FFFFFF"/>
        <w:ind w:right="6"/>
        <w:jc w:val="center"/>
        <w:rPr>
          <w:rFonts w:ascii="Arial" w:hAnsi="Arial" w:cs="Arial"/>
          <w:b/>
          <w:bCs/>
          <w:sz w:val="24"/>
          <w:szCs w:val="24"/>
        </w:rPr>
      </w:pPr>
      <w:r w:rsidRPr="009C616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769FB" w:rsidRPr="009C6167" w:rsidRDefault="00C769FB" w:rsidP="00E84859">
      <w:pPr>
        <w:shd w:val="clear" w:color="auto" w:fill="FFFFFF"/>
        <w:spacing w:before="100" w:beforeAutospacing="1"/>
        <w:ind w:right="6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C769FB" w:rsidRPr="009C6167" w:rsidTr="00C769FB">
        <w:tc>
          <w:tcPr>
            <w:tcW w:w="3285" w:type="dxa"/>
          </w:tcPr>
          <w:p w:rsidR="00C769FB" w:rsidRPr="009C6167" w:rsidRDefault="009C6167" w:rsidP="00C769FB">
            <w:pPr>
              <w:spacing w:line="322" w:lineRule="exact"/>
              <w:ind w:right="1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6167">
              <w:rPr>
                <w:rFonts w:ascii="Arial" w:hAnsi="Arial" w:cs="Arial"/>
                <w:bCs/>
                <w:sz w:val="24"/>
                <w:szCs w:val="24"/>
              </w:rPr>
              <w:t>06</w:t>
            </w:r>
            <w:r w:rsidR="00C769FB" w:rsidRPr="009C6167">
              <w:rPr>
                <w:rFonts w:ascii="Arial" w:hAnsi="Arial" w:cs="Arial"/>
                <w:bCs/>
                <w:sz w:val="24"/>
                <w:szCs w:val="24"/>
              </w:rPr>
              <w:t xml:space="preserve"> ноября 2018 г</w:t>
            </w:r>
          </w:p>
        </w:tc>
        <w:tc>
          <w:tcPr>
            <w:tcW w:w="3286" w:type="dxa"/>
          </w:tcPr>
          <w:p w:rsidR="00C769FB" w:rsidRPr="009C6167" w:rsidRDefault="00C769FB" w:rsidP="00C769FB">
            <w:pPr>
              <w:spacing w:line="322" w:lineRule="exact"/>
              <w:ind w:right="1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6167">
              <w:rPr>
                <w:rFonts w:ascii="Arial" w:hAnsi="Arial" w:cs="Arial"/>
                <w:bCs/>
                <w:sz w:val="24"/>
                <w:szCs w:val="24"/>
              </w:rPr>
              <w:t>с.Пировское</w:t>
            </w:r>
          </w:p>
        </w:tc>
        <w:tc>
          <w:tcPr>
            <w:tcW w:w="3286" w:type="dxa"/>
          </w:tcPr>
          <w:p w:rsidR="00C769FB" w:rsidRPr="009C6167" w:rsidRDefault="009C6167" w:rsidP="00C769FB">
            <w:pPr>
              <w:spacing w:line="322" w:lineRule="exact"/>
              <w:ind w:right="1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C6167">
              <w:rPr>
                <w:rFonts w:ascii="Arial" w:hAnsi="Arial" w:cs="Arial"/>
                <w:bCs/>
                <w:sz w:val="24"/>
                <w:szCs w:val="24"/>
              </w:rPr>
              <w:t>№309-п</w:t>
            </w:r>
          </w:p>
        </w:tc>
      </w:tr>
    </w:tbl>
    <w:p w:rsidR="00B4164C" w:rsidRPr="009C6167" w:rsidRDefault="00065C53" w:rsidP="00C769FB">
      <w:pPr>
        <w:shd w:val="clear" w:color="auto" w:fill="FFFFFF"/>
        <w:spacing w:before="494" w:line="322" w:lineRule="exact"/>
        <w:ind w:right="10"/>
        <w:jc w:val="center"/>
        <w:rPr>
          <w:rFonts w:ascii="Arial" w:hAnsi="Arial" w:cs="Arial"/>
          <w:sz w:val="24"/>
          <w:szCs w:val="24"/>
        </w:rPr>
      </w:pPr>
      <w:hyperlink r:id="rId10" w:history="1">
        <w:r w:rsidRPr="009C6167">
          <w:rPr>
            <w:rFonts w:ascii="Arial" w:hAnsi="Arial" w:cs="Arial"/>
            <w:bCs/>
            <w:sz w:val="24"/>
            <w:szCs w:val="24"/>
          </w:rPr>
          <w:t>Об утверждении Порядка проведения финансовым управлением</w:t>
        </w:r>
      </w:hyperlink>
      <w:r w:rsidR="00C769FB" w:rsidRPr="009C6167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9C6167">
          <w:rPr>
            <w:rFonts w:ascii="Arial" w:hAnsi="Arial" w:cs="Arial"/>
            <w:bCs/>
            <w:sz w:val="24"/>
            <w:szCs w:val="24"/>
          </w:rPr>
          <w:t xml:space="preserve">администрации </w:t>
        </w:r>
        <w:r w:rsidR="00B4164C" w:rsidRPr="009C6167">
          <w:rPr>
            <w:rFonts w:ascii="Arial" w:hAnsi="Arial" w:cs="Arial"/>
            <w:bCs/>
            <w:sz w:val="24"/>
            <w:szCs w:val="24"/>
          </w:rPr>
          <w:t>Пировского</w:t>
        </w:r>
        <w:r w:rsidRPr="009C6167">
          <w:rPr>
            <w:rFonts w:ascii="Arial" w:hAnsi="Arial" w:cs="Arial"/>
            <w:bCs/>
            <w:sz w:val="24"/>
            <w:szCs w:val="24"/>
          </w:rPr>
          <w:t xml:space="preserve"> района анализа</w:t>
        </w:r>
      </w:hyperlink>
      <w:r w:rsidR="00C769FB" w:rsidRPr="009C6167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9C6167">
          <w:rPr>
            <w:rFonts w:ascii="Arial" w:hAnsi="Arial" w:cs="Arial"/>
            <w:bCs/>
            <w:sz w:val="24"/>
            <w:szCs w:val="24"/>
          </w:rPr>
          <w:t>осуществления главными администраторами бюджетных средств</w:t>
        </w:r>
      </w:hyperlink>
      <w:r w:rsidR="00C769FB" w:rsidRPr="009C6167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9C6167">
          <w:rPr>
            <w:rFonts w:ascii="Arial" w:hAnsi="Arial" w:cs="Arial"/>
            <w:bCs/>
            <w:sz w:val="24"/>
            <w:szCs w:val="24"/>
          </w:rPr>
          <w:t>внутреннего финансового контроля и внутреннего финансового аудита</w:t>
        </w:r>
      </w:hyperlink>
    </w:p>
    <w:p w:rsidR="00065C53" w:rsidRPr="009C6167" w:rsidRDefault="00065C53">
      <w:pPr>
        <w:shd w:val="clear" w:color="auto" w:fill="FFFFFF"/>
        <w:spacing w:before="422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>В соответствии с</w:t>
      </w:r>
      <w:hyperlink r:id="rId14" w:history="1">
        <w:r w:rsidRPr="009C6167">
          <w:rPr>
            <w:rFonts w:ascii="Arial" w:hAnsi="Arial" w:cs="Arial"/>
            <w:sz w:val="24"/>
            <w:szCs w:val="24"/>
          </w:rPr>
          <w:t xml:space="preserve"> частью 4 статьи 157</w:t>
        </w:r>
        <w:r w:rsidRPr="009C6167">
          <w:rPr>
            <w:rFonts w:ascii="Arial" w:hAnsi="Arial" w:cs="Arial"/>
            <w:sz w:val="24"/>
            <w:szCs w:val="24"/>
            <w:u w:val="single"/>
          </w:rPr>
          <w:t xml:space="preserve"> </w:t>
        </w:r>
      </w:hyperlink>
      <w:r w:rsidRPr="009C6167">
        <w:rPr>
          <w:rFonts w:ascii="Arial" w:hAnsi="Arial" w:cs="Arial"/>
          <w:sz w:val="24"/>
          <w:szCs w:val="24"/>
        </w:rPr>
        <w:t xml:space="preserve">Бюджетного кодекса Российской Федерации, руководствуясь Положением о финансовом управлении администрации </w:t>
      </w:r>
      <w:r w:rsidR="00B4164C" w:rsidRPr="009C6167">
        <w:rPr>
          <w:rFonts w:ascii="Arial" w:hAnsi="Arial" w:cs="Arial"/>
          <w:sz w:val="24"/>
          <w:szCs w:val="24"/>
        </w:rPr>
        <w:t>Пировского</w:t>
      </w:r>
      <w:r w:rsidRPr="009C6167">
        <w:rPr>
          <w:rFonts w:ascii="Arial" w:hAnsi="Arial" w:cs="Arial"/>
          <w:sz w:val="24"/>
          <w:szCs w:val="24"/>
        </w:rPr>
        <w:t xml:space="preserve"> района, утвержденным </w:t>
      </w:r>
      <w:r w:rsidR="00C769FB" w:rsidRPr="009C6167">
        <w:rPr>
          <w:rFonts w:ascii="Arial" w:hAnsi="Arial" w:cs="Arial"/>
          <w:sz w:val="24"/>
          <w:szCs w:val="24"/>
        </w:rPr>
        <w:t>п</w:t>
      </w:r>
      <w:r w:rsidRPr="009C6167">
        <w:rPr>
          <w:rFonts w:ascii="Arial" w:hAnsi="Arial" w:cs="Arial"/>
          <w:sz w:val="24"/>
          <w:szCs w:val="24"/>
        </w:rPr>
        <w:t xml:space="preserve">остановлением </w:t>
      </w:r>
      <w:r w:rsidR="00C769FB" w:rsidRPr="009C6167">
        <w:rPr>
          <w:rFonts w:ascii="Arial" w:hAnsi="Arial" w:cs="Arial"/>
          <w:sz w:val="24"/>
          <w:szCs w:val="24"/>
        </w:rPr>
        <w:t>а</w:t>
      </w:r>
      <w:r w:rsidRPr="009C6167">
        <w:rPr>
          <w:rFonts w:ascii="Arial" w:hAnsi="Arial" w:cs="Arial"/>
          <w:sz w:val="24"/>
          <w:szCs w:val="24"/>
        </w:rPr>
        <w:t xml:space="preserve">дминистрации </w:t>
      </w:r>
      <w:r w:rsidR="00B4164C" w:rsidRPr="009C6167">
        <w:rPr>
          <w:rFonts w:ascii="Arial" w:hAnsi="Arial" w:cs="Arial"/>
          <w:sz w:val="24"/>
          <w:szCs w:val="24"/>
        </w:rPr>
        <w:t>Пировского</w:t>
      </w:r>
      <w:r w:rsidRPr="009C6167">
        <w:rPr>
          <w:rFonts w:ascii="Arial" w:hAnsi="Arial" w:cs="Arial"/>
          <w:sz w:val="24"/>
          <w:szCs w:val="24"/>
        </w:rPr>
        <w:t xml:space="preserve"> района от </w:t>
      </w:r>
      <w:r w:rsidR="00073BFB" w:rsidRPr="009C6167">
        <w:rPr>
          <w:rFonts w:ascii="Arial" w:hAnsi="Arial" w:cs="Arial"/>
          <w:sz w:val="24"/>
          <w:szCs w:val="24"/>
        </w:rPr>
        <w:t>07.08.2012</w:t>
      </w:r>
      <w:r w:rsidR="00073BFB" w:rsidRPr="009C6167">
        <w:rPr>
          <w:rFonts w:ascii="Arial" w:hAnsi="Arial" w:cs="Arial"/>
          <w:spacing w:val="-1"/>
          <w:sz w:val="24"/>
          <w:szCs w:val="24"/>
        </w:rPr>
        <w:t xml:space="preserve"> №319</w:t>
      </w:r>
      <w:r w:rsidRPr="009C6167">
        <w:rPr>
          <w:rFonts w:ascii="Arial" w:hAnsi="Arial" w:cs="Arial"/>
          <w:spacing w:val="-1"/>
          <w:sz w:val="24"/>
          <w:szCs w:val="24"/>
        </w:rPr>
        <w:t xml:space="preserve">-п, </w:t>
      </w:r>
      <w:r w:rsidR="00C769FB" w:rsidRPr="009C6167">
        <w:rPr>
          <w:rFonts w:ascii="Arial" w:hAnsi="Arial" w:cs="Arial"/>
          <w:spacing w:val="-1"/>
          <w:sz w:val="24"/>
          <w:szCs w:val="24"/>
        </w:rPr>
        <w:t>ПОСТАНОВЛЯЮ:</w:t>
      </w:r>
    </w:p>
    <w:p w:rsidR="00C769FB" w:rsidRPr="009C6167" w:rsidRDefault="00C769FB" w:rsidP="00C769FB">
      <w:pPr>
        <w:shd w:val="clear" w:color="auto" w:fill="FFFFFF"/>
        <w:tabs>
          <w:tab w:val="left" w:pos="709"/>
          <w:tab w:val="left" w:pos="2352"/>
          <w:tab w:val="left" w:pos="4603"/>
          <w:tab w:val="left" w:pos="7099"/>
          <w:tab w:val="left" w:pos="8429"/>
        </w:tabs>
        <w:spacing w:line="322" w:lineRule="exact"/>
        <w:ind w:right="5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ab/>
        <w:t>1.</w:t>
      </w:r>
      <w:r w:rsidR="00065C53" w:rsidRPr="009C6167">
        <w:rPr>
          <w:rFonts w:ascii="Arial" w:hAnsi="Arial" w:cs="Arial"/>
          <w:sz w:val="24"/>
          <w:szCs w:val="24"/>
        </w:rPr>
        <w:t xml:space="preserve">Утвердить Порядок проведения финансовым управлением </w:t>
      </w:r>
      <w:r w:rsidR="00065C53" w:rsidRPr="009C6167">
        <w:rPr>
          <w:rFonts w:ascii="Arial" w:hAnsi="Arial" w:cs="Arial"/>
          <w:spacing w:val="-2"/>
          <w:sz w:val="24"/>
          <w:szCs w:val="24"/>
        </w:rPr>
        <w:t>администрации</w:t>
      </w:r>
      <w:r w:rsidR="003C31AC" w:rsidRPr="009C6167">
        <w:rPr>
          <w:rFonts w:ascii="Arial" w:hAnsi="Arial" w:cs="Arial"/>
          <w:spacing w:val="-2"/>
          <w:sz w:val="24"/>
          <w:szCs w:val="24"/>
        </w:rPr>
        <w:t xml:space="preserve"> </w:t>
      </w:r>
      <w:r w:rsidR="00B4164C" w:rsidRPr="009C6167">
        <w:rPr>
          <w:rFonts w:ascii="Arial" w:hAnsi="Arial" w:cs="Arial"/>
          <w:spacing w:val="-2"/>
          <w:sz w:val="24"/>
          <w:szCs w:val="24"/>
        </w:rPr>
        <w:t xml:space="preserve">Пировского </w:t>
      </w:r>
      <w:r w:rsidR="00065C53" w:rsidRPr="009C6167">
        <w:rPr>
          <w:rFonts w:ascii="Arial" w:hAnsi="Arial" w:cs="Arial"/>
          <w:spacing w:val="-2"/>
          <w:sz w:val="24"/>
          <w:szCs w:val="24"/>
        </w:rPr>
        <w:t>района</w:t>
      </w:r>
      <w:r w:rsidR="003C31AC" w:rsidRPr="009C6167">
        <w:rPr>
          <w:rFonts w:ascii="Arial" w:hAnsi="Arial" w:cs="Arial"/>
          <w:spacing w:val="-2"/>
          <w:sz w:val="24"/>
          <w:szCs w:val="24"/>
        </w:rPr>
        <w:t xml:space="preserve"> </w:t>
      </w:r>
      <w:r w:rsidR="00065C53" w:rsidRPr="009C6167">
        <w:rPr>
          <w:rFonts w:ascii="Arial" w:hAnsi="Arial" w:cs="Arial"/>
          <w:spacing w:val="-2"/>
          <w:sz w:val="24"/>
          <w:szCs w:val="24"/>
        </w:rPr>
        <w:t xml:space="preserve">анализа </w:t>
      </w:r>
      <w:r w:rsidR="00065C53" w:rsidRPr="009C6167">
        <w:rPr>
          <w:rFonts w:ascii="Arial" w:hAnsi="Arial" w:cs="Arial"/>
          <w:spacing w:val="-13"/>
          <w:sz w:val="24"/>
          <w:szCs w:val="24"/>
        </w:rPr>
        <w:t>осуществления главными администраторами бюджетных</w:t>
      </w:r>
      <w:r w:rsidR="003C31AC" w:rsidRPr="009C6167">
        <w:rPr>
          <w:rFonts w:ascii="Arial" w:hAnsi="Arial" w:cs="Arial"/>
          <w:spacing w:val="-13"/>
          <w:sz w:val="24"/>
          <w:szCs w:val="24"/>
        </w:rPr>
        <w:t xml:space="preserve"> </w:t>
      </w:r>
      <w:r w:rsidR="00065C53" w:rsidRPr="009C6167">
        <w:rPr>
          <w:rFonts w:ascii="Arial" w:hAnsi="Arial" w:cs="Arial"/>
          <w:spacing w:val="-2"/>
          <w:sz w:val="24"/>
          <w:szCs w:val="24"/>
        </w:rPr>
        <w:t xml:space="preserve">средств </w:t>
      </w:r>
      <w:r w:rsidR="00065C53" w:rsidRPr="009C6167">
        <w:rPr>
          <w:rFonts w:ascii="Arial" w:hAnsi="Arial" w:cs="Arial"/>
          <w:sz w:val="24"/>
          <w:szCs w:val="24"/>
        </w:rPr>
        <w:t>внутреннего финансового контроля и внутреннего финансового аудита</w:t>
      </w:r>
      <w:r w:rsidRPr="009C6167">
        <w:rPr>
          <w:rFonts w:ascii="Arial" w:hAnsi="Arial" w:cs="Arial"/>
          <w:sz w:val="24"/>
          <w:szCs w:val="24"/>
        </w:rPr>
        <w:t>, согласно приложению.</w:t>
      </w:r>
    </w:p>
    <w:p w:rsidR="00065C53" w:rsidRPr="009C6167" w:rsidRDefault="00C769FB" w:rsidP="00C769FB">
      <w:pPr>
        <w:shd w:val="clear" w:color="auto" w:fill="FFFFFF"/>
        <w:tabs>
          <w:tab w:val="left" w:pos="709"/>
          <w:tab w:val="left" w:pos="2352"/>
          <w:tab w:val="left" w:pos="4603"/>
          <w:tab w:val="left" w:pos="7099"/>
          <w:tab w:val="left" w:pos="8429"/>
        </w:tabs>
        <w:spacing w:line="322" w:lineRule="exact"/>
        <w:ind w:right="5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ab/>
        <w:t>2.</w:t>
      </w:r>
      <w:r w:rsidR="00065C53" w:rsidRPr="009C6167">
        <w:rPr>
          <w:rFonts w:ascii="Arial" w:hAnsi="Arial" w:cs="Arial"/>
          <w:sz w:val="24"/>
          <w:szCs w:val="24"/>
        </w:rPr>
        <w:t>Контроль за исполнением настоя</w:t>
      </w:r>
      <w:r w:rsidRPr="009C6167">
        <w:rPr>
          <w:rFonts w:ascii="Arial" w:hAnsi="Arial" w:cs="Arial"/>
          <w:sz w:val="24"/>
          <w:szCs w:val="24"/>
        </w:rPr>
        <w:t xml:space="preserve">щего постановления возложить на </w:t>
      </w:r>
      <w:r w:rsidR="0030203C" w:rsidRPr="009C6167">
        <w:rPr>
          <w:rFonts w:ascii="Arial" w:hAnsi="Arial" w:cs="Arial"/>
          <w:sz w:val="24"/>
          <w:szCs w:val="24"/>
        </w:rPr>
        <w:t>руководителя</w:t>
      </w:r>
      <w:r w:rsidR="00065C53" w:rsidRPr="009C6167">
        <w:rPr>
          <w:rFonts w:ascii="Arial" w:hAnsi="Arial" w:cs="Arial"/>
          <w:sz w:val="24"/>
          <w:szCs w:val="24"/>
        </w:rPr>
        <w:t xml:space="preserve"> финансового управления</w:t>
      </w:r>
      <w:r w:rsidR="0030203C" w:rsidRPr="009C6167">
        <w:rPr>
          <w:rFonts w:ascii="Arial" w:hAnsi="Arial" w:cs="Arial"/>
          <w:sz w:val="24"/>
          <w:szCs w:val="24"/>
        </w:rPr>
        <w:t xml:space="preserve"> </w:t>
      </w:r>
      <w:r w:rsidR="00065C53" w:rsidRPr="009C6167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r w:rsidR="004D4EE5" w:rsidRPr="009C6167">
        <w:rPr>
          <w:rFonts w:ascii="Arial" w:hAnsi="Arial" w:cs="Arial"/>
          <w:spacing w:val="-1"/>
          <w:sz w:val="24"/>
          <w:szCs w:val="24"/>
        </w:rPr>
        <w:t>Пировского</w:t>
      </w:r>
      <w:r w:rsidR="00065C53" w:rsidRPr="009C6167">
        <w:rPr>
          <w:rFonts w:ascii="Arial" w:hAnsi="Arial" w:cs="Arial"/>
          <w:spacing w:val="-1"/>
          <w:sz w:val="24"/>
          <w:szCs w:val="24"/>
        </w:rPr>
        <w:t xml:space="preserve"> района </w:t>
      </w:r>
      <w:r w:rsidR="0030203C" w:rsidRPr="009C6167">
        <w:rPr>
          <w:rFonts w:ascii="Arial" w:hAnsi="Arial" w:cs="Arial"/>
          <w:spacing w:val="-1"/>
          <w:sz w:val="24"/>
          <w:szCs w:val="24"/>
        </w:rPr>
        <w:t>Федорову О.В.</w:t>
      </w:r>
    </w:p>
    <w:p w:rsidR="003C31AC" w:rsidRPr="009C6167" w:rsidRDefault="003C31AC" w:rsidP="003C31AC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pacing w:val="-1"/>
          <w:sz w:val="24"/>
          <w:szCs w:val="24"/>
        </w:rPr>
        <w:t xml:space="preserve"> </w:t>
      </w:r>
      <w:r w:rsidR="00E84859" w:rsidRPr="009C6167">
        <w:rPr>
          <w:rFonts w:ascii="Arial" w:hAnsi="Arial" w:cs="Arial"/>
          <w:spacing w:val="-1"/>
          <w:sz w:val="24"/>
          <w:szCs w:val="24"/>
        </w:rPr>
        <w:t xml:space="preserve"> </w:t>
      </w:r>
      <w:r w:rsidR="00911ADE" w:rsidRPr="009C6167">
        <w:rPr>
          <w:rFonts w:ascii="Arial" w:hAnsi="Arial" w:cs="Arial"/>
          <w:spacing w:val="-1"/>
          <w:sz w:val="24"/>
          <w:szCs w:val="24"/>
        </w:rPr>
        <w:t>3</w:t>
      </w:r>
      <w:r w:rsidR="00065C53" w:rsidRPr="009C6167">
        <w:rPr>
          <w:rFonts w:ascii="Arial" w:hAnsi="Arial" w:cs="Arial"/>
          <w:spacing w:val="-1"/>
          <w:sz w:val="24"/>
          <w:szCs w:val="24"/>
        </w:rPr>
        <w:t>.</w:t>
      </w:r>
      <w:r w:rsidRPr="009C6167">
        <w:rPr>
          <w:rFonts w:ascii="Arial" w:hAnsi="Arial" w:cs="Arial"/>
          <w:sz w:val="24"/>
          <w:szCs w:val="24"/>
        </w:rPr>
        <w:t xml:space="preserve"> </w:t>
      </w:r>
      <w:r w:rsidR="00065C53" w:rsidRPr="009C6167">
        <w:rPr>
          <w:rFonts w:ascii="Arial" w:hAnsi="Arial" w:cs="Arial"/>
          <w:spacing w:val="-1"/>
          <w:sz w:val="24"/>
          <w:szCs w:val="24"/>
        </w:rPr>
        <w:t>Настоящее постановление вступает</w:t>
      </w:r>
      <w:r w:rsidR="007F4F2D" w:rsidRPr="009C6167">
        <w:rPr>
          <w:rFonts w:ascii="Arial" w:hAnsi="Arial" w:cs="Arial"/>
          <w:spacing w:val="-1"/>
          <w:sz w:val="24"/>
          <w:szCs w:val="24"/>
        </w:rPr>
        <w:t xml:space="preserve"> в силу</w:t>
      </w:r>
      <w:r w:rsidR="00C769FB" w:rsidRPr="009C6167">
        <w:rPr>
          <w:rFonts w:ascii="Arial" w:hAnsi="Arial" w:cs="Arial"/>
          <w:spacing w:val="-1"/>
          <w:sz w:val="24"/>
          <w:szCs w:val="24"/>
        </w:rPr>
        <w:t xml:space="preserve"> с момента официального опубликования, но не ранее</w:t>
      </w:r>
      <w:r w:rsidR="007F4F2D" w:rsidRPr="009C6167">
        <w:rPr>
          <w:rFonts w:ascii="Arial" w:hAnsi="Arial" w:cs="Arial"/>
          <w:spacing w:val="-1"/>
          <w:sz w:val="24"/>
          <w:szCs w:val="24"/>
        </w:rPr>
        <w:t xml:space="preserve"> 01 января 2019 года</w:t>
      </w:r>
      <w:r w:rsidRPr="009C6167">
        <w:rPr>
          <w:rFonts w:ascii="Arial" w:hAnsi="Arial" w:cs="Arial"/>
          <w:sz w:val="24"/>
          <w:szCs w:val="24"/>
        </w:rPr>
        <w:t>.</w:t>
      </w:r>
    </w:p>
    <w:p w:rsidR="007F4F2D" w:rsidRPr="009C6167" w:rsidRDefault="007F4F2D" w:rsidP="003C31AC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</w:p>
    <w:p w:rsidR="007F4F2D" w:rsidRPr="009C6167" w:rsidRDefault="007F4F2D" w:rsidP="003C31AC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</w:p>
    <w:p w:rsidR="00065C53" w:rsidRPr="009C6167" w:rsidRDefault="004D4EE5">
      <w:pPr>
        <w:shd w:val="clear" w:color="auto" w:fill="FFFFFF"/>
        <w:tabs>
          <w:tab w:val="left" w:pos="7378"/>
        </w:tabs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bCs/>
          <w:sz w:val="24"/>
          <w:szCs w:val="24"/>
        </w:rPr>
        <w:t>Глава Пировского</w:t>
      </w:r>
      <w:r w:rsidR="00065C53" w:rsidRPr="009C6167">
        <w:rPr>
          <w:rFonts w:ascii="Arial" w:hAnsi="Arial" w:cs="Arial"/>
          <w:bCs/>
          <w:spacing w:val="-3"/>
          <w:sz w:val="24"/>
          <w:szCs w:val="24"/>
        </w:rPr>
        <w:t xml:space="preserve"> района</w:t>
      </w:r>
      <w:r w:rsidR="00065C53" w:rsidRPr="009C6167">
        <w:rPr>
          <w:rFonts w:ascii="Arial" w:hAnsi="Arial" w:cs="Arial"/>
          <w:bCs/>
          <w:sz w:val="24"/>
          <w:szCs w:val="24"/>
        </w:rPr>
        <w:tab/>
      </w:r>
      <w:r w:rsidR="00C769FB" w:rsidRPr="009C6167">
        <w:rPr>
          <w:rFonts w:ascii="Arial" w:hAnsi="Arial" w:cs="Arial"/>
          <w:bCs/>
          <w:sz w:val="24"/>
          <w:szCs w:val="24"/>
        </w:rPr>
        <w:t xml:space="preserve">      </w:t>
      </w:r>
      <w:r w:rsidRPr="009C6167">
        <w:rPr>
          <w:rFonts w:ascii="Arial" w:hAnsi="Arial" w:cs="Arial"/>
          <w:bCs/>
          <w:spacing w:val="-2"/>
          <w:sz w:val="24"/>
          <w:szCs w:val="24"/>
        </w:rPr>
        <w:t>А.И. Евсеев</w:t>
      </w:r>
    </w:p>
    <w:p w:rsidR="003C31AC" w:rsidRPr="009C6167" w:rsidRDefault="003C31AC">
      <w:pPr>
        <w:shd w:val="clear" w:color="auto" w:fill="FFFFFF"/>
        <w:tabs>
          <w:tab w:val="left" w:pos="7378"/>
        </w:tabs>
        <w:rPr>
          <w:rFonts w:ascii="Arial" w:hAnsi="Arial" w:cs="Arial"/>
          <w:sz w:val="24"/>
          <w:szCs w:val="24"/>
        </w:rPr>
      </w:pPr>
    </w:p>
    <w:p w:rsidR="0030203C" w:rsidRPr="009C6167" w:rsidRDefault="0030203C" w:rsidP="003C31AC">
      <w:pPr>
        <w:suppressAutoHyphens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30203C" w:rsidRPr="009C6167" w:rsidRDefault="0030203C" w:rsidP="003C31AC">
      <w:pPr>
        <w:suppressAutoHyphens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30203C" w:rsidRPr="009C6167" w:rsidRDefault="0030203C" w:rsidP="003C31AC">
      <w:pPr>
        <w:suppressAutoHyphens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3C31AC" w:rsidRPr="009C6167" w:rsidRDefault="003C31AC" w:rsidP="003C31AC">
      <w:pPr>
        <w:suppressAutoHyphens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3C31AC" w:rsidRPr="009C6167" w:rsidRDefault="003C31AC" w:rsidP="003C31AC">
      <w:pPr>
        <w:rPr>
          <w:rFonts w:ascii="Arial" w:hAnsi="Arial" w:cs="Arial"/>
          <w:sz w:val="24"/>
          <w:szCs w:val="24"/>
        </w:rPr>
      </w:pPr>
    </w:p>
    <w:p w:rsidR="003C31AC" w:rsidRPr="009C6167" w:rsidRDefault="003C31AC" w:rsidP="003C31AC">
      <w:pPr>
        <w:rPr>
          <w:rFonts w:ascii="Arial" w:hAnsi="Arial" w:cs="Arial"/>
          <w:sz w:val="24"/>
          <w:szCs w:val="24"/>
        </w:rPr>
      </w:pPr>
    </w:p>
    <w:p w:rsidR="00065C53" w:rsidRPr="009C6167" w:rsidRDefault="00065C53" w:rsidP="003C31AC">
      <w:pPr>
        <w:rPr>
          <w:rFonts w:ascii="Arial" w:hAnsi="Arial" w:cs="Arial"/>
          <w:sz w:val="24"/>
          <w:szCs w:val="24"/>
        </w:rPr>
        <w:sectPr w:rsidR="00065C53" w:rsidRPr="009C6167" w:rsidSect="00C769FB">
          <w:type w:val="continuous"/>
          <w:pgSz w:w="11909" w:h="16834"/>
          <w:pgMar w:top="1134" w:right="567" w:bottom="720" w:left="1701" w:header="720" w:footer="720" w:gutter="0"/>
          <w:cols w:space="60"/>
          <w:noEndnote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69FB" w:rsidRPr="009C6167" w:rsidTr="00C769FB">
        <w:tc>
          <w:tcPr>
            <w:tcW w:w="4785" w:type="dxa"/>
          </w:tcPr>
          <w:p w:rsidR="00C769FB" w:rsidRPr="009C6167" w:rsidRDefault="00C769FB" w:rsidP="00C769FB">
            <w:pPr>
              <w:spacing w:line="322" w:lineRule="exact"/>
              <w:ind w:right="1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769FB" w:rsidRPr="009C6167" w:rsidRDefault="00C769FB" w:rsidP="009C6167">
            <w:pPr>
              <w:spacing w:line="322" w:lineRule="exact"/>
              <w:ind w:right="1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6167">
              <w:rPr>
                <w:rFonts w:ascii="Arial" w:hAnsi="Arial" w:cs="Arial"/>
                <w:bCs/>
                <w:sz w:val="24"/>
                <w:szCs w:val="24"/>
              </w:rPr>
              <w:t>Приложение к постановлению администр</w:t>
            </w:r>
            <w:r w:rsidR="009C6167" w:rsidRPr="009C6167">
              <w:rPr>
                <w:rFonts w:ascii="Arial" w:hAnsi="Arial" w:cs="Arial"/>
                <w:bCs/>
                <w:sz w:val="24"/>
                <w:szCs w:val="24"/>
              </w:rPr>
              <w:t>ации Пировского района от 06</w:t>
            </w:r>
            <w:r w:rsidRPr="009C6167">
              <w:rPr>
                <w:rFonts w:ascii="Arial" w:hAnsi="Arial" w:cs="Arial"/>
                <w:bCs/>
                <w:sz w:val="24"/>
                <w:szCs w:val="24"/>
              </w:rPr>
              <w:t xml:space="preserve"> ноября 2018 года №</w:t>
            </w:r>
            <w:r w:rsidR="009C6167" w:rsidRPr="009C6167">
              <w:rPr>
                <w:rFonts w:ascii="Arial" w:hAnsi="Arial" w:cs="Arial"/>
                <w:bCs/>
                <w:sz w:val="24"/>
                <w:szCs w:val="24"/>
              </w:rPr>
              <w:t>309-п</w:t>
            </w:r>
          </w:p>
        </w:tc>
      </w:tr>
    </w:tbl>
    <w:p w:rsidR="00065C53" w:rsidRPr="009C6167" w:rsidRDefault="00065C53" w:rsidP="00C769FB">
      <w:pPr>
        <w:shd w:val="clear" w:color="auto" w:fill="FFFFFF"/>
        <w:spacing w:before="432" w:line="322" w:lineRule="exact"/>
        <w:ind w:right="10"/>
        <w:jc w:val="center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bCs/>
          <w:sz w:val="24"/>
          <w:szCs w:val="24"/>
        </w:rPr>
        <w:t>П</w:t>
      </w:r>
      <w:r w:rsidR="00E84859" w:rsidRPr="009C6167">
        <w:rPr>
          <w:rFonts w:ascii="Arial" w:hAnsi="Arial" w:cs="Arial"/>
          <w:bCs/>
          <w:sz w:val="24"/>
          <w:szCs w:val="24"/>
        </w:rPr>
        <w:t>ОРЯДОК</w:t>
      </w:r>
    </w:p>
    <w:p w:rsidR="00065C53" w:rsidRPr="009C6167" w:rsidRDefault="00065C53" w:rsidP="004D4EE5">
      <w:pPr>
        <w:shd w:val="clear" w:color="auto" w:fill="FFFFFF"/>
        <w:spacing w:line="322" w:lineRule="exact"/>
        <w:ind w:right="10"/>
        <w:jc w:val="center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bCs/>
          <w:sz w:val="24"/>
          <w:szCs w:val="24"/>
        </w:rPr>
        <w:t xml:space="preserve">проведения финансовым управлением администрации </w:t>
      </w:r>
      <w:r w:rsidR="004D4EE5" w:rsidRPr="009C6167">
        <w:rPr>
          <w:rFonts w:ascii="Arial" w:hAnsi="Arial" w:cs="Arial"/>
          <w:bCs/>
          <w:sz w:val="24"/>
          <w:szCs w:val="24"/>
        </w:rPr>
        <w:t>Пировского</w:t>
      </w:r>
      <w:r w:rsidRPr="009C6167">
        <w:rPr>
          <w:rFonts w:ascii="Arial" w:hAnsi="Arial" w:cs="Arial"/>
          <w:bCs/>
          <w:sz w:val="24"/>
          <w:szCs w:val="24"/>
        </w:rPr>
        <w:t xml:space="preserve"> района анализа осуществления главными</w:t>
      </w:r>
    </w:p>
    <w:p w:rsidR="00065C53" w:rsidRPr="009C6167" w:rsidRDefault="00065C53">
      <w:pPr>
        <w:shd w:val="clear" w:color="auto" w:fill="FFFFFF"/>
        <w:spacing w:line="322" w:lineRule="exact"/>
        <w:ind w:right="14"/>
        <w:jc w:val="center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bCs/>
          <w:sz w:val="24"/>
          <w:szCs w:val="24"/>
        </w:rPr>
        <w:t>администраторами бюджетных средств внутреннего финансового</w:t>
      </w:r>
    </w:p>
    <w:p w:rsidR="00065C53" w:rsidRPr="009C6167" w:rsidRDefault="00065C53">
      <w:pPr>
        <w:shd w:val="clear" w:color="auto" w:fill="FFFFFF"/>
        <w:spacing w:line="322" w:lineRule="exact"/>
        <w:ind w:right="10"/>
        <w:jc w:val="center"/>
        <w:rPr>
          <w:rFonts w:ascii="Arial" w:hAnsi="Arial" w:cs="Arial"/>
          <w:bCs/>
          <w:sz w:val="24"/>
          <w:szCs w:val="24"/>
        </w:rPr>
      </w:pPr>
      <w:r w:rsidRPr="009C6167">
        <w:rPr>
          <w:rFonts w:ascii="Arial" w:hAnsi="Arial" w:cs="Arial"/>
          <w:bCs/>
          <w:sz w:val="24"/>
          <w:szCs w:val="24"/>
        </w:rPr>
        <w:t>контроля и внутреннего финансового аудита</w:t>
      </w:r>
    </w:p>
    <w:p w:rsidR="00E84859" w:rsidRPr="009C6167" w:rsidRDefault="00E84859">
      <w:pPr>
        <w:shd w:val="clear" w:color="auto" w:fill="FFFFFF"/>
        <w:spacing w:line="322" w:lineRule="exact"/>
        <w:ind w:right="10"/>
        <w:jc w:val="center"/>
        <w:rPr>
          <w:rFonts w:ascii="Arial" w:hAnsi="Arial" w:cs="Arial"/>
          <w:sz w:val="24"/>
          <w:szCs w:val="24"/>
        </w:rPr>
      </w:pPr>
    </w:p>
    <w:p w:rsidR="00065C53" w:rsidRPr="009C6167" w:rsidRDefault="00065C53" w:rsidP="00C769FB">
      <w:pPr>
        <w:shd w:val="clear" w:color="auto" w:fill="FFFFFF"/>
        <w:tabs>
          <w:tab w:val="left" w:pos="1080"/>
        </w:tabs>
        <w:spacing w:before="101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pacing w:val="-1"/>
          <w:sz w:val="24"/>
          <w:szCs w:val="24"/>
        </w:rPr>
        <w:t>1.</w:t>
      </w:r>
      <w:r w:rsidR="00911ADE" w:rsidRPr="009C6167">
        <w:rPr>
          <w:rFonts w:ascii="Arial" w:hAnsi="Arial" w:cs="Arial"/>
          <w:spacing w:val="-1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>Настоящий Порядок разработан в целях обеспечения реализации</w:t>
      </w:r>
      <w:r w:rsidR="00C769FB" w:rsidRPr="009C6167">
        <w:rPr>
          <w:rFonts w:ascii="Arial" w:hAnsi="Arial" w:cs="Arial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 xml:space="preserve">полномочий, определенных </w:t>
      </w:r>
      <w:hyperlink r:id="rId15" w:history="1">
        <w:r w:rsidRPr="009C6167">
          <w:rPr>
            <w:rFonts w:ascii="Arial" w:hAnsi="Arial" w:cs="Arial"/>
            <w:sz w:val="24"/>
            <w:szCs w:val="24"/>
          </w:rPr>
          <w:t>пунктом 4 статьи 157</w:t>
        </w:r>
      </w:hyperlink>
      <w:r w:rsidR="00C769FB" w:rsidRPr="009C6167">
        <w:rPr>
          <w:rFonts w:ascii="Arial" w:hAnsi="Arial" w:cs="Arial"/>
          <w:sz w:val="24"/>
          <w:szCs w:val="24"/>
        </w:rPr>
        <w:t xml:space="preserve"> Бюджетного кодекса </w:t>
      </w:r>
      <w:r w:rsidRPr="009C6167">
        <w:rPr>
          <w:rFonts w:ascii="Arial" w:hAnsi="Arial" w:cs="Arial"/>
          <w:sz w:val="24"/>
          <w:szCs w:val="24"/>
        </w:rPr>
        <w:t>Российской Федерации и устанавливае</w:t>
      </w:r>
      <w:r w:rsidR="00C769FB" w:rsidRPr="009C6167">
        <w:rPr>
          <w:rFonts w:ascii="Arial" w:hAnsi="Arial" w:cs="Arial"/>
          <w:sz w:val="24"/>
          <w:szCs w:val="24"/>
        </w:rPr>
        <w:t xml:space="preserve">т правила проведения финансовым </w:t>
      </w:r>
      <w:r w:rsidRPr="009C6167">
        <w:rPr>
          <w:rFonts w:ascii="Arial" w:hAnsi="Arial" w:cs="Arial"/>
          <w:sz w:val="24"/>
          <w:szCs w:val="24"/>
        </w:rPr>
        <w:t xml:space="preserve">управлением администрации </w:t>
      </w:r>
      <w:r w:rsidR="004D4EE5" w:rsidRPr="009C6167">
        <w:rPr>
          <w:rFonts w:ascii="Arial" w:hAnsi="Arial" w:cs="Arial"/>
          <w:sz w:val="24"/>
          <w:szCs w:val="24"/>
        </w:rPr>
        <w:t>Пировского</w:t>
      </w:r>
      <w:r w:rsidRPr="009C6167">
        <w:rPr>
          <w:rFonts w:ascii="Arial" w:hAnsi="Arial" w:cs="Arial"/>
          <w:sz w:val="24"/>
          <w:szCs w:val="24"/>
        </w:rPr>
        <w:t xml:space="preserve"> района (далее -</w:t>
      </w:r>
      <w:r w:rsidR="004D4EE5" w:rsidRPr="009C6167">
        <w:rPr>
          <w:rFonts w:ascii="Arial" w:hAnsi="Arial" w:cs="Arial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>финансовое управление) анализа осуществления главными распорядителями</w:t>
      </w:r>
      <w:r w:rsidR="00E84859" w:rsidRPr="009C6167">
        <w:rPr>
          <w:rFonts w:ascii="Arial" w:hAnsi="Arial" w:cs="Arial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 xml:space="preserve">(распорядителями) средств бюджета </w:t>
      </w:r>
      <w:r w:rsidR="004D4EE5" w:rsidRPr="009C6167">
        <w:rPr>
          <w:rFonts w:ascii="Arial" w:hAnsi="Arial" w:cs="Arial"/>
          <w:sz w:val="24"/>
          <w:szCs w:val="24"/>
        </w:rPr>
        <w:t>Пировского</w:t>
      </w:r>
      <w:r w:rsidRPr="009C6167">
        <w:rPr>
          <w:rFonts w:ascii="Arial" w:hAnsi="Arial" w:cs="Arial"/>
          <w:sz w:val="24"/>
          <w:szCs w:val="24"/>
        </w:rPr>
        <w:t xml:space="preserve"> района,</w:t>
      </w:r>
      <w:r w:rsidR="00E84859" w:rsidRPr="009C6167">
        <w:rPr>
          <w:rFonts w:ascii="Arial" w:hAnsi="Arial" w:cs="Arial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>главными администраторами (администраторами) доходов районного</w:t>
      </w:r>
      <w:r w:rsidR="00E84859" w:rsidRPr="009C6167">
        <w:rPr>
          <w:rFonts w:ascii="Arial" w:hAnsi="Arial" w:cs="Arial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>бюджета, главными администраторами (администраторами) источников</w:t>
      </w:r>
      <w:r w:rsidR="00E84859" w:rsidRPr="009C6167">
        <w:rPr>
          <w:rFonts w:ascii="Arial" w:hAnsi="Arial" w:cs="Arial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 xml:space="preserve">финансирования дефицита районного </w:t>
      </w:r>
      <w:r w:rsidR="00C769FB" w:rsidRPr="009C6167">
        <w:rPr>
          <w:rFonts w:ascii="Arial" w:hAnsi="Arial" w:cs="Arial"/>
          <w:sz w:val="24"/>
          <w:szCs w:val="24"/>
        </w:rPr>
        <w:t xml:space="preserve">бюджета внутреннего финансового </w:t>
      </w:r>
      <w:r w:rsidRPr="009C6167">
        <w:rPr>
          <w:rFonts w:ascii="Arial" w:hAnsi="Arial" w:cs="Arial"/>
          <w:sz w:val="24"/>
          <w:szCs w:val="24"/>
        </w:rPr>
        <w:t>контроля и внутреннего финансового аудита.</w:t>
      </w:r>
    </w:p>
    <w:p w:rsidR="00065C53" w:rsidRPr="009C6167" w:rsidRDefault="00065C53" w:rsidP="00C769FB">
      <w:pPr>
        <w:shd w:val="clear" w:color="auto" w:fill="FFFFFF"/>
        <w:tabs>
          <w:tab w:val="left" w:pos="1205"/>
          <w:tab w:val="left" w:pos="1613"/>
        </w:tabs>
        <w:spacing w:line="322" w:lineRule="exact"/>
        <w:ind w:right="5"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pacing w:val="-1"/>
          <w:sz w:val="24"/>
          <w:szCs w:val="24"/>
        </w:rPr>
        <w:t>2.</w:t>
      </w:r>
      <w:r w:rsidR="00911ADE" w:rsidRPr="009C6167">
        <w:rPr>
          <w:rFonts w:ascii="Arial" w:hAnsi="Arial" w:cs="Arial"/>
          <w:spacing w:val="-1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>Анализ осуществления главными адми</w:t>
      </w:r>
      <w:r w:rsidR="00C769FB" w:rsidRPr="009C6167">
        <w:rPr>
          <w:rFonts w:ascii="Arial" w:hAnsi="Arial" w:cs="Arial"/>
          <w:sz w:val="24"/>
          <w:szCs w:val="24"/>
        </w:rPr>
        <w:t xml:space="preserve">нистраторами средств </w:t>
      </w:r>
      <w:r w:rsidRPr="009C6167">
        <w:rPr>
          <w:rFonts w:ascii="Arial" w:hAnsi="Arial" w:cs="Arial"/>
          <w:spacing w:val="-2"/>
          <w:sz w:val="24"/>
          <w:szCs w:val="24"/>
        </w:rPr>
        <w:t>районного</w:t>
      </w:r>
      <w:r w:rsidR="00911ADE" w:rsidRPr="009C6167">
        <w:rPr>
          <w:rFonts w:ascii="Arial" w:hAnsi="Arial" w:cs="Arial"/>
          <w:spacing w:val="-2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>бюджета внутреннего фин</w:t>
      </w:r>
      <w:r w:rsidR="00C769FB" w:rsidRPr="009C6167">
        <w:rPr>
          <w:rFonts w:ascii="Arial" w:hAnsi="Arial" w:cs="Arial"/>
          <w:sz w:val="24"/>
          <w:szCs w:val="24"/>
        </w:rPr>
        <w:t xml:space="preserve">ансового контроля и внутреннего </w:t>
      </w:r>
      <w:r w:rsidRPr="009C6167">
        <w:rPr>
          <w:rFonts w:ascii="Arial" w:hAnsi="Arial" w:cs="Arial"/>
          <w:sz w:val="24"/>
          <w:szCs w:val="24"/>
        </w:rPr>
        <w:t xml:space="preserve">финансового аудита (далее - анализ) проводится </w:t>
      </w:r>
      <w:r w:rsidR="004D4EE5" w:rsidRPr="009C6167">
        <w:rPr>
          <w:rFonts w:ascii="Arial" w:hAnsi="Arial" w:cs="Arial"/>
          <w:sz w:val="24"/>
          <w:szCs w:val="24"/>
        </w:rPr>
        <w:t>финансовым управлением администрации Пировского района</w:t>
      </w:r>
      <w:r w:rsidRPr="009C6167">
        <w:rPr>
          <w:rFonts w:ascii="Arial" w:hAnsi="Arial" w:cs="Arial"/>
          <w:sz w:val="24"/>
          <w:szCs w:val="24"/>
        </w:rPr>
        <w:t>.</w:t>
      </w:r>
    </w:p>
    <w:p w:rsidR="00065C53" w:rsidRPr="009C6167" w:rsidRDefault="00065C53" w:rsidP="00C769FB">
      <w:pPr>
        <w:shd w:val="clear" w:color="auto" w:fill="FFFFFF"/>
        <w:tabs>
          <w:tab w:val="left" w:pos="1042"/>
        </w:tabs>
        <w:spacing w:line="322" w:lineRule="exact"/>
        <w:ind w:right="5"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pacing w:val="-1"/>
          <w:sz w:val="24"/>
          <w:szCs w:val="24"/>
        </w:rPr>
        <w:t>3.</w:t>
      </w:r>
      <w:r w:rsidR="00911ADE" w:rsidRPr="009C6167">
        <w:rPr>
          <w:rFonts w:ascii="Arial" w:hAnsi="Arial" w:cs="Arial"/>
          <w:spacing w:val="-1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 xml:space="preserve">Целью анализа является оценка </w:t>
      </w:r>
      <w:r w:rsidR="00C769FB" w:rsidRPr="009C6167">
        <w:rPr>
          <w:rFonts w:ascii="Arial" w:hAnsi="Arial" w:cs="Arial"/>
          <w:sz w:val="24"/>
          <w:szCs w:val="24"/>
        </w:rPr>
        <w:t xml:space="preserve">системы внутреннего финансового </w:t>
      </w:r>
      <w:r w:rsidRPr="009C6167">
        <w:rPr>
          <w:rFonts w:ascii="Arial" w:hAnsi="Arial" w:cs="Arial"/>
          <w:sz w:val="24"/>
          <w:szCs w:val="24"/>
        </w:rPr>
        <w:t>контроля и внутреннего финансового а</w:t>
      </w:r>
      <w:r w:rsidR="00C769FB" w:rsidRPr="009C6167">
        <w:rPr>
          <w:rFonts w:ascii="Arial" w:hAnsi="Arial" w:cs="Arial"/>
          <w:sz w:val="24"/>
          <w:szCs w:val="24"/>
        </w:rPr>
        <w:t xml:space="preserve">удита, осуществляемого главными </w:t>
      </w:r>
      <w:r w:rsidRPr="009C6167">
        <w:rPr>
          <w:rFonts w:ascii="Arial" w:hAnsi="Arial" w:cs="Arial"/>
          <w:sz w:val="24"/>
          <w:szCs w:val="24"/>
        </w:rPr>
        <w:t xml:space="preserve">администраторами средств бюджета </w:t>
      </w:r>
      <w:r w:rsidR="004D4EE5" w:rsidRPr="009C6167">
        <w:rPr>
          <w:rFonts w:ascii="Arial" w:hAnsi="Arial" w:cs="Arial"/>
          <w:sz w:val="24"/>
          <w:szCs w:val="24"/>
        </w:rPr>
        <w:t>Пировского</w:t>
      </w:r>
      <w:r w:rsidRPr="009C6167">
        <w:rPr>
          <w:rFonts w:ascii="Arial" w:hAnsi="Arial" w:cs="Arial"/>
          <w:sz w:val="24"/>
          <w:szCs w:val="24"/>
        </w:rPr>
        <w:t xml:space="preserve"> района.</w:t>
      </w:r>
    </w:p>
    <w:p w:rsidR="00065C53" w:rsidRPr="009C6167" w:rsidRDefault="00065C53" w:rsidP="00C769FB">
      <w:pPr>
        <w:shd w:val="clear" w:color="auto" w:fill="FFFFFF"/>
        <w:spacing w:before="110"/>
        <w:ind w:right="10"/>
        <w:jc w:val="center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b/>
          <w:bCs/>
          <w:sz w:val="24"/>
          <w:szCs w:val="24"/>
        </w:rPr>
        <w:t>II. Планирование проведения анализа</w:t>
      </w:r>
    </w:p>
    <w:p w:rsidR="000F4CCA" w:rsidRPr="009C6167" w:rsidRDefault="00065C53" w:rsidP="00C769FB">
      <w:pPr>
        <w:shd w:val="clear" w:color="auto" w:fill="FFFFFF"/>
        <w:tabs>
          <w:tab w:val="left" w:pos="1205"/>
          <w:tab w:val="left" w:pos="1613"/>
        </w:tabs>
        <w:spacing w:line="322" w:lineRule="exact"/>
        <w:ind w:right="5"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>4.</w:t>
      </w:r>
      <w:r w:rsidR="00911ADE" w:rsidRPr="009C6167">
        <w:rPr>
          <w:rFonts w:ascii="Arial" w:hAnsi="Arial" w:cs="Arial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 xml:space="preserve">Планирование </w:t>
      </w:r>
      <w:r w:rsidR="000F4CCA" w:rsidRPr="009C6167">
        <w:rPr>
          <w:rFonts w:ascii="Arial" w:hAnsi="Arial" w:cs="Arial"/>
          <w:sz w:val="24"/>
          <w:szCs w:val="24"/>
        </w:rPr>
        <w:t>проведения анализа осуществляет руководитель финансового управления администрации Пировского района.</w:t>
      </w:r>
    </w:p>
    <w:p w:rsidR="00065C53" w:rsidRPr="009C6167" w:rsidRDefault="00065C53" w:rsidP="00C769FB">
      <w:pPr>
        <w:shd w:val="clear" w:color="auto" w:fill="FFFFFF"/>
        <w:spacing w:line="322" w:lineRule="exact"/>
        <w:ind w:right="10"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>5.</w:t>
      </w:r>
      <w:r w:rsidR="00911ADE" w:rsidRPr="009C6167">
        <w:rPr>
          <w:rFonts w:ascii="Arial" w:hAnsi="Arial" w:cs="Arial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>Анализ проводится на основании Плана деятельности на соответствующий год в сфере бюджетных правоотношений.</w:t>
      </w:r>
    </w:p>
    <w:p w:rsidR="00065C53" w:rsidRPr="009C6167" w:rsidRDefault="00065C53" w:rsidP="00C769FB">
      <w:pPr>
        <w:shd w:val="clear" w:color="auto" w:fill="FFFFFF"/>
        <w:spacing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>6.</w:t>
      </w:r>
      <w:r w:rsidR="00911ADE" w:rsidRPr="009C6167">
        <w:rPr>
          <w:rFonts w:ascii="Arial" w:hAnsi="Arial" w:cs="Arial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 xml:space="preserve">Внеплановый анализ проводится по решению главы </w:t>
      </w:r>
      <w:r w:rsidR="000F4CCA" w:rsidRPr="009C6167">
        <w:rPr>
          <w:rFonts w:ascii="Arial" w:hAnsi="Arial" w:cs="Arial"/>
          <w:sz w:val="24"/>
          <w:szCs w:val="24"/>
        </w:rPr>
        <w:t>Пировского района</w:t>
      </w:r>
      <w:r w:rsidRPr="009C6167">
        <w:rPr>
          <w:rFonts w:ascii="Arial" w:hAnsi="Arial" w:cs="Arial"/>
          <w:sz w:val="24"/>
          <w:szCs w:val="24"/>
        </w:rPr>
        <w:t>.</w:t>
      </w:r>
    </w:p>
    <w:p w:rsidR="00065C53" w:rsidRPr="009C6167" w:rsidRDefault="00065C53" w:rsidP="00C769FB">
      <w:pPr>
        <w:shd w:val="clear" w:color="auto" w:fill="FFFFFF"/>
        <w:spacing w:before="106"/>
        <w:ind w:right="5"/>
        <w:jc w:val="center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b/>
          <w:bCs/>
          <w:sz w:val="24"/>
          <w:szCs w:val="24"/>
        </w:rPr>
        <w:t>III. Проведение анализа</w:t>
      </w:r>
    </w:p>
    <w:p w:rsidR="00065C53" w:rsidRPr="009C6167" w:rsidRDefault="00065C53" w:rsidP="00C769FB">
      <w:pPr>
        <w:shd w:val="clear" w:color="auto" w:fill="FFFFFF"/>
        <w:spacing w:before="101" w:line="322" w:lineRule="exact"/>
        <w:ind w:right="10"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 xml:space="preserve">7. Анализ проводится должностными лицами </w:t>
      </w:r>
      <w:r w:rsidR="000F4CCA" w:rsidRPr="009C6167">
        <w:rPr>
          <w:rFonts w:ascii="Arial" w:hAnsi="Arial" w:cs="Arial"/>
          <w:sz w:val="24"/>
          <w:szCs w:val="24"/>
        </w:rPr>
        <w:t>финансового управления</w:t>
      </w:r>
      <w:r w:rsidR="00440E64" w:rsidRPr="009C6167">
        <w:rPr>
          <w:rFonts w:ascii="Arial" w:hAnsi="Arial" w:cs="Arial"/>
          <w:sz w:val="24"/>
          <w:szCs w:val="24"/>
        </w:rPr>
        <w:t xml:space="preserve"> администрации Пировского района</w:t>
      </w:r>
      <w:r w:rsidRPr="009C6167">
        <w:rPr>
          <w:rFonts w:ascii="Arial" w:hAnsi="Arial" w:cs="Arial"/>
          <w:sz w:val="24"/>
          <w:szCs w:val="24"/>
        </w:rPr>
        <w:t>.</w:t>
      </w:r>
    </w:p>
    <w:p w:rsidR="00065C53" w:rsidRPr="009C6167" w:rsidRDefault="00065C53" w:rsidP="00C769FB">
      <w:pPr>
        <w:shd w:val="clear" w:color="auto" w:fill="FFFFFF"/>
        <w:spacing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>К должностным лицам финансового управления</w:t>
      </w:r>
      <w:r w:rsidR="0028263D" w:rsidRPr="009C6167">
        <w:rPr>
          <w:rFonts w:ascii="Arial" w:hAnsi="Arial" w:cs="Arial"/>
          <w:sz w:val="24"/>
          <w:szCs w:val="24"/>
        </w:rPr>
        <w:t xml:space="preserve"> администрации Пировского района</w:t>
      </w:r>
      <w:r w:rsidRPr="009C6167">
        <w:rPr>
          <w:rFonts w:ascii="Arial" w:hAnsi="Arial" w:cs="Arial"/>
          <w:sz w:val="24"/>
          <w:szCs w:val="24"/>
        </w:rPr>
        <w:t>, участвующим в проведении анализа, относятся:</w:t>
      </w:r>
    </w:p>
    <w:p w:rsidR="0030203C" w:rsidRPr="009C6167" w:rsidRDefault="0030203C" w:rsidP="00C769FB">
      <w:pPr>
        <w:shd w:val="clear" w:color="auto" w:fill="FFFFFF"/>
        <w:spacing w:line="322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>-</w:t>
      </w:r>
      <w:r w:rsidR="00047B21" w:rsidRPr="009C6167">
        <w:rPr>
          <w:rFonts w:ascii="Arial" w:hAnsi="Arial" w:cs="Arial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>начальник отдела финансового обеспечения бюджетным процессом;</w:t>
      </w:r>
    </w:p>
    <w:p w:rsidR="0030203C" w:rsidRPr="009C6167" w:rsidRDefault="0030203C" w:rsidP="00C769FB">
      <w:pPr>
        <w:shd w:val="clear" w:color="auto" w:fill="FFFFFF"/>
        <w:spacing w:line="322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>-</w:t>
      </w:r>
      <w:r w:rsidR="00047B21" w:rsidRPr="009C6167">
        <w:rPr>
          <w:rFonts w:ascii="Arial" w:hAnsi="Arial" w:cs="Arial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>главный специалист по доходам;</w:t>
      </w:r>
    </w:p>
    <w:p w:rsidR="0030203C" w:rsidRPr="009C6167" w:rsidRDefault="0030203C" w:rsidP="00C769FB">
      <w:pPr>
        <w:shd w:val="clear" w:color="auto" w:fill="FFFFFF"/>
        <w:spacing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>- ведущий специалист по ревизионной работе;</w:t>
      </w:r>
    </w:p>
    <w:p w:rsidR="0030203C" w:rsidRPr="009C6167" w:rsidRDefault="0030203C" w:rsidP="00C769FB">
      <w:pPr>
        <w:shd w:val="clear" w:color="auto" w:fill="FFFFFF"/>
        <w:spacing w:line="322" w:lineRule="exact"/>
        <w:ind w:left="720"/>
        <w:jc w:val="both"/>
        <w:rPr>
          <w:rFonts w:ascii="Arial" w:hAnsi="Arial" w:cs="Arial"/>
          <w:sz w:val="24"/>
          <w:szCs w:val="24"/>
        </w:rPr>
        <w:sectPr w:rsidR="0030203C" w:rsidRPr="009C6167">
          <w:pgSz w:w="11909" w:h="16834"/>
          <w:pgMar w:top="1255" w:right="848" w:bottom="360" w:left="1706" w:header="720" w:footer="720" w:gutter="0"/>
          <w:cols w:space="60"/>
          <w:noEndnote/>
        </w:sectPr>
      </w:pPr>
    </w:p>
    <w:p w:rsidR="00065C53" w:rsidRPr="009C6167" w:rsidRDefault="00065C53" w:rsidP="00C769FB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322" w:lineRule="exact"/>
        <w:ind w:right="10"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lastRenderedPageBreak/>
        <w:t>Анализ проводится посредством изучения документов, материалов и информации, полученной от главного администратора средств районного бюджета на основании запроса финансового управления.</w:t>
      </w:r>
    </w:p>
    <w:p w:rsidR="00065C53" w:rsidRPr="009C6167" w:rsidRDefault="00065C53" w:rsidP="00C769FB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322" w:lineRule="exact"/>
        <w:ind w:right="10"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>Срок представления документов материалов и информации главного администратора средств районного бюджета устанавливается в запросе финансового управления и исчисляется с даты получения запроса. При этом такой срок составляет не менее 3 рабочих дней.</w:t>
      </w:r>
    </w:p>
    <w:p w:rsidR="00065C53" w:rsidRPr="009C6167" w:rsidRDefault="00911ADE" w:rsidP="00C769FB">
      <w:pPr>
        <w:shd w:val="clear" w:color="auto" w:fill="FFFFFF"/>
        <w:tabs>
          <w:tab w:val="left" w:pos="1138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pacing w:val="-2"/>
          <w:sz w:val="24"/>
          <w:szCs w:val="24"/>
        </w:rPr>
        <w:t xml:space="preserve">      </w:t>
      </w:r>
      <w:r w:rsidR="00065C53" w:rsidRPr="009C6167">
        <w:rPr>
          <w:rFonts w:ascii="Arial" w:hAnsi="Arial" w:cs="Arial"/>
          <w:spacing w:val="-2"/>
          <w:sz w:val="24"/>
          <w:szCs w:val="24"/>
        </w:rPr>
        <w:t>10.</w:t>
      </w:r>
      <w:r w:rsidRPr="009C6167">
        <w:rPr>
          <w:rFonts w:ascii="Arial" w:hAnsi="Arial" w:cs="Arial"/>
          <w:sz w:val="24"/>
          <w:szCs w:val="24"/>
        </w:rPr>
        <w:t xml:space="preserve"> </w:t>
      </w:r>
      <w:r w:rsidR="00065C53" w:rsidRPr="009C6167">
        <w:rPr>
          <w:rFonts w:ascii="Arial" w:hAnsi="Arial" w:cs="Arial"/>
          <w:sz w:val="24"/>
          <w:szCs w:val="24"/>
        </w:rPr>
        <w:t>Срок проведения анализа составляет не более 30 рабочих дней</w:t>
      </w:r>
      <w:r w:rsidR="00451ED9" w:rsidRPr="009C6167">
        <w:rPr>
          <w:rFonts w:ascii="Arial" w:hAnsi="Arial" w:cs="Arial"/>
          <w:sz w:val="24"/>
          <w:szCs w:val="24"/>
        </w:rPr>
        <w:t xml:space="preserve"> с момента принятия решения</w:t>
      </w:r>
      <w:r w:rsidR="00983C36" w:rsidRPr="009C6167">
        <w:rPr>
          <w:rFonts w:ascii="Arial" w:hAnsi="Arial" w:cs="Arial"/>
          <w:sz w:val="24"/>
          <w:szCs w:val="24"/>
        </w:rPr>
        <w:t xml:space="preserve"> о проведении анализа</w:t>
      </w:r>
      <w:r w:rsidR="00065C53" w:rsidRPr="009C6167">
        <w:rPr>
          <w:rFonts w:ascii="Arial" w:hAnsi="Arial" w:cs="Arial"/>
          <w:sz w:val="24"/>
          <w:szCs w:val="24"/>
        </w:rPr>
        <w:t>.</w:t>
      </w:r>
    </w:p>
    <w:p w:rsidR="00065C53" w:rsidRPr="009C6167" w:rsidRDefault="00911ADE" w:rsidP="00C769FB">
      <w:pPr>
        <w:shd w:val="clear" w:color="auto" w:fill="FFFFFF"/>
        <w:tabs>
          <w:tab w:val="left" w:pos="1267"/>
        </w:tabs>
        <w:spacing w:line="322" w:lineRule="exact"/>
        <w:ind w:right="1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pacing w:val="-2"/>
          <w:sz w:val="24"/>
          <w:szCs w:val="24"/>
        </w:rPr>
        <w:t xml:space="preserve">      </w:t>
      </w:r>
      <w:r w:rsidR="00065C53" w:rsidRPr="009C6167">
        <w:rPr>
          <w:rFonts w:ascii="Arial" w:hAnsi="Arial" w:cs="Arial"/>
          <w:spacing w:val="-2"/>
          <w:sz w:val="24"/>
          <w:szCs w:val="24"/>
        </w:rPr>
        <w:t>11.</w:t>
      </w:r>
      <w:r w:rsidRPr="009C6167">
        <w:rPr>
          <w:rFonts w:ascii="Arial" w:hAnsi="Arial" w:cs="Arial"/>
          <w:spacing w:val="-2"/>
          <w:sz w:val="24"/>
          <w:szCs w:val="24"/>
        </w:rPr>
        <w:t xml:space="preserve"> </w:t>
      </w:r>
      <w:r w:rsidR="00065C53" w:rsidRPr="009C6167">
        <w:rPr>
          <w:rFonts w:ascii="Arial" w:hAnsi="Arial" w:cs="Arial"/>
          <w:sz w:val="24"/>
          <w:szCs w:val="24"/>
        </w:rPr>
        <w:t>При проведении анализа ис</w:t>
      </w:r>
      <w:r w:rsidR="00C769FB" w:rsidRPr="009C6167">
        <w:rPr>
          <w:rFonts w:ascii="Arial" w:hAnsi="Arial" w:cs="Arial"/>
          <w:sz w:val="24"/>
          <w:szCs w:val="24"/>
        </w:rPr>
        <w:t xml:space="preserve">следуется осуществление главным </w:t>
      </w:r>
      <w:r w:rsidR="00065C53" w:rsidRPr="009C6167">
        <w:rPr>
          <w:rFonts w:ascii="Arial" w:hAnsi="Arial" w:cs="Arial"/>
          <w:sz w:val="24"/>
          <w:szCs w:val="24"/>
        </w:rPr>
        <w:t>администратором средств бюджета внутреннего финансов</w:t>
      </w:r>
      <w:r w:rsidR="00C769FB" w:rsidRPr="009C6167">
        <w:rPr>
          <w:rFonts w:ascii="Arial" w:hAnsi="Arial" w:cs="Arial"/>
          <w:sz w:val="24"/>
          <w:szCs w:val="24"/>
        </w:rPr>
        <w:t xml:space="preserve">ого контроля, в </w:t>
      </w:r>
      <w:r w:rsidR="00065C53" w:rsidRPr="009C6167">
        <w:rPr>
          <w:rFonts w:ascii="Arial" w:hAnsi="Arial" w:cs="Arial"/>
          <w:sz w:val="24"/>
          <w:szCs w:val="24"/>
        </w:rPr>
        <w:t>том числе:</w:t>
      </w:r>
    </w:p>
    <w:p w:rsidR="00065C53" w:rsidRPr="009C6167" w:rsidRDefault="00911ADE" w:rsidP="00C769FB">
      <w:pPr>
        <w:shd w:val="clear" w:color="auto" w:fill="FFFFFF"/>
        <w:tabs>
          <w:tab w:val="left" w:pos="1560"/>
          <w:tab w:val="left" w:pos="2928"/>
          <w:tab w:val="left" w:pos="4373"/>
          <w:tab w:val="left" w:pos="6250"/>
          <w:tab w:val="left" w:pos="8179"/>
        </w:tabs>
        <w:spacing w:line="322" w:lineRule="exact"/>
        <w:ind w:right="1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pacing w:val="-2"/>
          <w:sz w:val="24"/>
          <w:szCs w:val="24"/>
        </w:rPr>
        <w:t xml:space="preserve">      </w:t>
      </w:r>
      <w:r w:rsidR="00065C53" w:rsidRPr="009C6167">
        <w:rPr>
          <w:rFonts w:ascii="Arial" w:hAnsi="Arial" w:cs="Arial"/>
          <w:spacing w:val="-2"/>
          <w:sz w:val="24"/>
          <w:szCs w:val="24"/>
        </w:rPr>
        <w:t>11.1.</w:t>
      </w:r>
      <w:r w:rsidRPr="009C6167">
        <w:rPr>
          <w:rFonts w:ascii="Arial" w:hAnsi="Arial" w:cs="Arial"/>
          <w:sz w:val="24"/>
          <w:szCs w:val="24"/>
        </w:rPr>
        <w:t xml:space="preserve"> </w:t>
      </w:r>
      <w:r w:rsidR="00065C53" w:rsidRPr="009C6167">
        <w:rPr>
          <w:rFonts w:ascii="Arial" w:hAnsi="Arial" w:cs="Arial"/>
          <w:sz w:val="24"/>
          <w:szCs w:val="24"/>
        </w:rPr>
        <w:t xml:space="preserve">Осуществление главным </w:t>
      </w:r>
      <w:r w:rsidR="00C769FB" w:rsidRPr="009C6167">
        <w:rPr>
          <w:rFonts w:ascii="Arial" w:hAnsi="Arial" w:cs="Arial"/>
          <w:sz w:val="24"/>
          <w:szCs w:val="24"/>
        </w:rPr>
        <w:t xml:space="preserve">распорядителем (распорядителем) </w:t>
      </w:r>
      <w:r w:rsidR="00065C53" w:rsidRPr="009C6167">
        <w:rPr>
          <w:rFonts w:ascii="Arial" w:hAnsi="Arial" w:cs="Arial"/>
          <w:spacing w:val="-12"/>
          <w:sz w:val="24"/>
          <w:szCs w:val="24"/>
        </w:rPr>
        <w:t>средств районного</w:t>
      </w:r>
      <w:r w:rsidR="0057729F" w:rsidRPr="009C6167">
        <w:rPr>
          <w:rFonts w:ascii="Arial" w:hAnsi="Arial" w:cs="Arial"/>
          <w:spacing w:val="-12"/>
          <w:sz w:val="24"/>
          <w:szCs w:val="24"/>
        </w:rPr>
        <w:t xml:space="preserve"> </w:t>
      </w:r>
      <w:r w:rsidR="00065C53" w:rsidRPr="009C6167">
        <w:rPr>
          <w:rFonts w:ascii="Arial" w:hAnsi="Arial" w:cs="Arial"/>
          <w:spacing w:val="-2"/>
          <w:sz w:val="24"/>
          <w:szCs w:val="24"/>
        </w:rPr>
        <w:t>бюджета</w:t>
      </w:r>
      <w:r w:rsidR="0057729F" w:rsidRPr="009C6167">
        <w:rPr>
          <w:rFonts w:ascii="Arial" w:hAnsi="Arial" w:cs="Arial"/>
          <w:spacing w:val="-2"/>
          <w:sz w:val="24"/>
          <w:szCs w:val="24"/>
        </w:rPr>
        <w:t xml:space="preserve"> </w:t>
      </w:r>
      <w:r w:rsidR="00065C53" w:rsidRPr="009C6167">
        <w:rPr>
          <w:rFonts w:ascii="Arial" w:hAnsi="Arial" w:cs="Arial"/>
          <w:spacing w:val="-2"/>
          <w:sz w:val="24"/>
          <w:szCs w:val="24"/>
        </w:rPr>
        <w:t>внутреннего</w:t>
      </w:r>
      <w:r w:rsidR="0057729F" w:rsidRPr="009C6167">
        <w:rPr>
          <w:rFonts w:ascii="Arial" w:hAnsi="Arial" w:cs="Arial"/>
          <w:spacing w:val="-2"/>
          <w:sz w:val="24"/>
          <w:szCs w:val="24"/>
        </w:rPr>
        <w:t xml:space="preserve"> </w:t>
      </w:r>
      <w:r w:rsidR="00065C53" w:rsidRPr="009C6167">
        <w:rPr>
          <w:rFonts w:ascii="Arial" w:hAnsi="Arial" w:cs="Arial"/>
          <w:spacing w:val="-2"/>
          <w:sz w:val="24"/>
          <w:szCs w:val="24"/>
        </w:rPr>
        <w:t>финансового</w:t>
      </w:r>
      <w:r w:rsidR="0057729F" w:rsidRPr="009C6167">
        <w:rPr>
          <w:rFonts w:ascii="Arial" w:hAnsi="Arial" w:cs="Arial"/>
          <w:spacing w:val="-2"/>
          <w:sz w:val="24"/>
          <w:szCs w:val="24"/>
        </w:rPr>
        <w:t xml:space="preserve"> </w:t>
      </w:r>
      <w:r w:rsidR="00440E64" w:rsidRPr="009C6167">
        <w:rPr>
          <w:rFonts w:ascii="Arial" w:hAnsi="Arial" w:cs="Arial"/>
          <w:spacing w:val="-2"/>
          <w:sz w:val="24"/>
          <w:szCs w:val="24"/>
        </w:rPr>
        <w:t>контроля, направленного</w:t>
      </w:r>
      <w:r w:rsidR="00065C53" w:rsidRPr="009C6167">
        <w:rPr>
          <w:rFonts w:ascii="Arial" w:hAnsi="Arial" w:cs="Arial"/>
          <w:sz w:val="24"/>
          <w:szCs w:val="24"/>
        </w:rPr>
        <w:t xml:space="preserve"> на:</w:t>
      </w:r>
    </w:p>
    <w:p w:rsidR="00065C53" w:rsidRPr="009C6167" w:rsidRDefault="00065C53" w:rsidP="00C769FB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 xml:space="preserve">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нужд </w:t>
      </w:r>
      <w:r w:rsidR="00440E64" w:rsidRPr="009C6167">
        <w:rPr>
          <w:rFonts w:ascii="Arial" w:hAnsi="Arial" w:cs="Arial"/>
          <w:sz w:val="24"/>
          <w:szCs w:val="24"/>
        </w:rPr>
        <w:t>Пировского</w:t>
      </w:r>
      <w:r w:rsidRPr="009C6167">
        <w:rPr>
          <w:rFonts w:ascii="Arial" w:hAnsi="Arial" w:cs="Arial"/>
          <w:sz w:val="24"/>
          <w:szCs w:val="24"/>
        </w:rPr>
        <w:t xml:space="preserve"> района, составления бюджетной отчетности и ведения бюджетного учета этим главным распорядителем бюджетных средств и </w:t>
      </w:r>
      <w:r w:rsidR="00440E64" w:rsidRPr="009C6167">
        <w:rPr>
          <w:rFonts w:ascii="Arial" w:hAnsi="Arial" w:cs="Arial"/>
          <w:sz w:val="24"/>
          <w:szCs w:val="24"/>
        </w:rPr>
        <w:t>подведомственными ему распорядителями,</w:t>
      </w:r>
      <w:r w:rsidRPr="009C6167">
        <w:rPr>
          <w:rFonts w:ascii="Arial" w:hAnsi="Arial" w:cs="Arial"/>
          <w:sz w:val="24"/>
          <w:szCs w:val="24"/>
        </w:rPr>
        <w:t xml:space="preserve"> и получателями бюджетных средств;</w:t>
      </w:r>
    </w:p>
    <w:p w:rsidR="00065C53" w:rsidRPr="009C6167" w:rsidRDefault="00065C53" w:rsidP="00C769FB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22" w:lineRule="exact"/>
        <w:ind w:right="10"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>подготовку и организацию мер по повышению экономности и результативности использования бюджетных средств.</w:t>
      </w:r>
    </w:p>
    <w:p w:rsidR="00065C53" w:rsidRPr="009C6167" w:rsidRDefault="00065C53" w:rsidP="00C769FB">
      <w:pPr>
        <w:jc w:val="both"/>
        <w:rPr>
          <w:rFonts w:ascii="Arial" w:hAnsi="Arial" w:cs="Arial"/>
          <w:sz w:val="24"/>
          <w:szCs w:val="24"/>
        </w:rPr>
      </w:pPr>
    </w:p>
    <w:p w:rsidR="00065C53" w:rsidRPr="009C6167" w:rsidRDefault="00065C53" w:rsidP="00C769FB">
      <w:pPr>
        <w:numPr>
          <w:ilvl w:val="0"/>
          <w:numId w:val="4"/>
        </w:numPr>
        <w:shd w:val="clear" w:color="auto" w:fill="FFFFFF"/>
        <w:tabs>
          <w:tab w:val="left" w:pos="1464"/>
          <w:tab w:val="left" w:pos="2885"/>
          <w:tab w:val="left" w:pos="4344"/>
          <w:tab w:val="left" w:pos="6235"/>
          <w:tab w:val="left" w:pos="8184"/>
        </w:tabs>
        <w:spacing w:line="322" w:lineRule="exact"/>
        <w:ind w:right="5" w:firstLine="720"/>
        <w:jc w:val="both"/>
        <w:rPr>
          <w:rFonts w:ascii="Arial" w:hAnsi="Arial" w:cs="Arial"/>
          <w:spacing w:val="-3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 xml:space="preserve">Осуществление главным администратором (администратором) </w:t>
      </w:r>
      <w:r w:rsidRPr="009C6167">
        <w:rPr>
          <w:rFonts w:ascii="Arial" w:hAnsi="Arial" w:cs="Arial"/>
          <w:spacing w:val="-13"/>
          <w:sz w:val="24"/>
          <w:szCs w:val="24"/>
        </w:rPr>
        <w:t>дохода районного</w:t>
      </w:r>
      <w:r w:rsidR="00440E64" w:rsidRPr="009C6167">
        <w:rPr>
          <w:rFonts w:ascii="Arial" w:hAnsi="Arial" w:cs="Arial"/>
          <w:spacing w:val="-13"/>
          <w:sz w:val="24"/>
          <w:szCs w:val="24"/>
        </w:rPr>
        <w:t xml:space="preserve"> </w:t>
      </w:r>
      <w:r w:rsidRPr="009C6167">
        <w:rPr>
          <w:rFonts w:ascii="Arial" w:hAnsi="Arial" w:cs="Arial"/>
          <w:spacing w:val="-2"/>
          <w:sz w:val="24"/>
          <w:szCs w:val="24"/>
        </w:rPr>
        <w:t>бюджета</w:t>
      </w:r>
      <w:r w:rsidR="0057729F" w:rsidRPr="009C6167">
        <w:rPr>
          <w:rFonts w:ascii="Arial" w:hAnsi="Arial" w:cs="Arial"/>
          <w:spacing w:val="-2"/>
          <w:sz w:val="24"/>
          <w:szCs w:val="24"/>
        </w:rPr>
        <w:t xml:space="preserve"> </w:t>
      </w:r>
      <w:r w:rsidRPr="009C6167">
        <w:rPr>
          <w:rFonts w:ascii="Arial" w:hAnsi="Arial" w:cs="Arial"/>
          <w:spacing w:val="-2"/>
          <w:sz w:val="24"/>
          <w:szCs w:val="24"/>
        </w:rPr>
        <w:t>внутреннего</w:t>
      </w:r>
      <w:r w:rsidR="0057729F" w:rsidRPr="009C6167">
        <w:rPr>
          <w:rFonts w:ascii="Arial" w:hAnsi="Arial" w:cs="Arial"/>
          <w:spacing w:val="-2"/>
          <w:sz w:val="24"/>
          <w:szCs w:val="24"/>
        </w:rPr>
        <w:t xml:space="preserve"> </w:t>
      </w:r>
      <w:r w:rsidRPr="009C6167">
        <w:rPr>
          <w:rFonts w:ascii="Arial" w:hAnsi="Arial" w:cs="Arial"/>
          <w:spacing w:val="-2"/>
          <w:sz w:val="24"/>
          <w:szCs w:val="24"/>
        </w:rPr>
        <w:t>финансового</w:t>
      </w:r>
      <w:r w:rsidRPr="009C6167">
        <w:rPr>
          <w:rFonts w:ascii="Arial" w:hAnsi="Arial" w:cs="Arial"/>
          <w:sz w:val="24"/>
          <w:szCs w:val="24"/>
        </w:rPr>
        <w:tab/>
      </w:r>
      <w:r w:rsidRPr="009C6167">
        <w:rPr>
          <w:rFonts w:ascii="Arial" w:hAnsi="Arial" w:cs="Arial"/>
          <w:spacing w:val="-3"/>
          <w:sz w:val="24"/>
          <w:szCs w:val="24"/>
        </w:rPr>
        <w:t xml:space="preserve">контроля, </w:t>
      </w:r>
      <w:r w:rsidRPr="009C6167">
        <w:rPr>
          <w:rFonts w:ascii="Arial" w:hAnsi="Arial" w:cs="Arial"/>
          <w:sz w:val="24"/>
          <w:szCs w:val="24"/>
        </w:rPr>
        <w:t xml:space="preserve">направленного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 </w:t>
      </w:r>
      <w:r w:rsidR="00440E64" w:rsidRPr="009C6167">
        <w:rPr>
          <w:rFonts w:ascii="Arial" w:hAnsi="Arial" w:cs="Arial"/>
          <w:sz w:val="24"/>
          <w:szCs w:val="24"/>
        </w:rPr>
        <w:t>Пировского</w:t>
      </w:r>
      <w:r w:rsidRPr="009C6167">
        <w:rPr>
          <w:rFonts w:ascii="Arial" w:hAnsi="Arial" w:cs="Arial"/>
          <w:sz w:val="24"/>
          <w:szCs w:val="24"/>
        </w:rPr>
        <w:t xml:space="preserve"> района.</w:t>
      </w:r>
    </w:p>
    <w:p w:rsidR="00065C53" w:rsidRPr="009C6167" w:rsidRDefault="00065C53" w:rsidP="00C769FB">
      <w:pPr>
        <w:numPr>
          <w:ilvl w:val="0"/>
          <w:numId w:val="4"/>
        </w:numPr>
        <w:shd w:val="clear" w:color="auto" w:fill="FFFFFF"/>
        <w:tabs>
          <w:tab w:val="left" w:pos="1464"/>
          <w:tab w:val="left" w:pos="2626"/>
          <w:tab w:val="left" w:pos="4402"/>
          <w:tab w:val="left" w:pos="6096"/>
          <w:tab w:val="left" w:pos="6883"/>
          <w:tab w:val="left" w:pos="8294"/>
        </w:tabs>
        <w:spacing w:line="322" w:lineRule="exact"/>
        <w:ind w:firstLine="720"/>
        <w:jc w:val="both"/>
        <w:rPr>
          <w:rFonts w:ascii="Arial" w:hAnsi="Arial" w:cs="Arial"/>
          <w:spacing w:val="-3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 xml:space="preserve">Осуществление главным администратором (администратором) источников финансирования дефицита районного бюджета внутреннего </w:t>
      </w:r>
      <w:r w:rsidRPr="009C6167">
        <w:rPr>
          <w:rFonts w:ascii="Arial" w:hAnsi="Arial" w:cs="Arial"/>
          <w:spacing w:val="-1"/>
          <w:sz w:val="24"/>
          <w:szCs w:val="24"/>
        </w:rPr>
        <w:t xml:space="preserve">финансового контроля, направленного на соблюдение внутренних стандартов </w:t>
      </w:r>
      <w:r w:rsidRPr="009C6167">
        <w:rPr>
          <w:rFonts w:ascii="Arial" w:hAnsi="Arial" w:cs="Arial"/>
          <w:sz w:val="24"/>
          <w:szCs w:val="24"/>
        </w:rPr>
        <w:t xml:space="preserve">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</w:t>
      </w:r>
      <w:r w:rsidRPr="009C6167">
        <w:rPr>
          <w:rFonts w:ascii="Arial" w:hAnsi="Arial" w:cs="Arial"/>
          <w:spacing w:val="-2"/>
          <w:sz w:val="24"/>
          <w:szCs w:val="24"/>
        </w:rPr>
        <w:t>финансирования</w:t>
      </w:r>
      <w:r w:rsidRPr="009C6167">
        <w:rPr>
          <w:rFonts w:ascii="Arial" w:hAnsi="Arial" w:cs="Arial"/>
          <w:sz w:val="24"/>
          <w:szCs w:val="24"/>
        </w:rPr>
        <w:tab/>
      </w:r>
      <w:r w:rsidRPr="009C6167">
        <w:rPr>
          <w:rFonts w:ascii="Arial" w:hAnsi="Arial" w:cs="Arial"/>
          <w:spacing w:val="-2"/>
          <w:sz w:val="24"/>
          <w:szCs w:val="24"/>
        </w:rPr>
        <w:t>дефицита</w:t>
      </w:r>
      <w:r w:rsidRPr="009C6167">
        <w:rPr>
          <w:rFonts w:ascii="Arial" w:hAnsi="Arial" w:cs="Arial"/>
          <w:sz w:val="24"/>
          <w:szCs w:val="24"/>
        </w:rPr>
        <w:tab/>
      </w:r>
      <w:r w:rsidRPr="009C6167">
        <w:rPr>
          <w:rFonts w:ascii="Arial" w:hAnsi="Arial" w:cs="Arial"/>
          <w:spacing w:val="-2"/>
          <w:sz w:val="24"/>
          <w:szCs w:val="24"/>
        </w:rPr>
        <w:t>бюджета</w:t>
      </w:r>
      <w:r w:rsidRPr="009C6167">
        <w:rPr>
          <w:rFonts w:ascii="Arial" w:hAnsi="Arial" w:cs="Arial"/>
          <w:sz w:val="24"/>
          <w:szCs w:val="24"/>
        </w:rPr>
        <w:tab/>
      </w:r>
      <w:r w:rsidR="00CB2A3A" w:rsidRPr="009C6167">
        <w:rPr>
          <w:rFonts w:ascii="Arial" w:hAnsi="Arial" w:cs="Arial"/>
          <w:sz w:val="24"/>
          <w:szCs w:val="24"/>
        </w:rPr>
        <w:t xml:space="preserve">и </w:t>
      </w:r>
      <w:r w:rsidRPr="009C6167">
        <w:rPr>
          <w:rFonts w:ascii="Arial" w:hAnsi="Arial" w:cs="Arial"/>
          <w:spacing w:val="-2"/>
          <w:sz w:val="24"/>
          <w:szCs w:val="24"/>
        </w:rPr>
        <w:t xml:space="preserve">подведомственными </w:t>
      </w:r>
      <w:r w:rsidRPr="009C6167">
        <w:rPr>
          <w:rFonts w:ascii="Arial" w:hAnsi="Arial" w:cs="Arial"/>
          <w:spacing w:val="-11"/>
          <w:sz w:val="24"/>
          <w:szCs w:val="24"/>
        </w:rPr>
        <w:t>администраторами источников финансирования дефицита</w:t>
      </w:r>
      <w:r w:rsidR="00E84859" w:rsidRPr="009C6167">
        <w:rPr>
          <w:rFonts w:ascii="Arial" w:hAnsi="Arial" w:cs="Arial"/>
          <w:spacing w:val="-11"/>
          <w:sz w:val="24"/>
          <w:szCs w:val="24"/>
        </w:rPr>
        <w:t xml:space="preserve"> </w:t>
      </w:r>
      <w:r w:rsidRPr="009C6167">
        <w:rPr>
          <w:rFonts w:ascii="Arial" w:hAnsi="Arial" w:cs="Arial"/>
          <w:spacing w:val="-2"/>
          <w:sz w:val="24"/>
          <w:szCs w:val="24"/>
        </w:rPr>
        <w:t xml:space="preserve">бюджета </w:t>
      </w:r>
      <w:r w:rsidR="00440E64" w:rsidRPr="009C6167">
        <w:rPr>
          <w:rFonts w:ascii="Arial" w:hAnsi="Arial" w:cs="Arial"/>
          <w:sz w:val="24"/>
          <w:szCs w:val="24"/>
        </w:rPr>
        <w:t>Пировского</w:t>
      </w:r>
      <w:r w:rsidRPr="009C6167">
        <w:rPr>
          <w:rFonts w:ascii="Arial" w:hAnsi="Arial" w:cs="Arial"/>
          <w:sz w:val="24"/>
          <w:szCs w:val="24"/>
        </w:rPr>
        <w:t xml:space="preserve"> района.</w:t>
      </w:r>
    </w:p>
    <w:p w:rsidR="00065C53" w:rsidRPr="009C6167" w:rsidRDefault="00911ADE" w:rsidP="00C769FB">
      <w:pPr>
        <w:shd w:val="clear" w:color="auto" w:fill="FFFFFF"/>
        <w:tabs>
          <w:tab w:val="left" w:pos="1267"/>
        </w:tabs>
        <w:spacing w:line="322" w:lineRule="exact"/>
        <w:ind w:right="5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pacing w:val="-2"/>
          <w:sz w:val="24"/>
          <w:szCs w:val="24"/>
        </w:rPr>
        <w:t xml:space="preserve">     </w:t>
      </w:r>
      <w:r w:rsidR="00065C53" w:rsidRPr="009C6167">
        <w:rPr>
          <w:rFonts w:ascii="Arial" w:hAnsi="Arial" w:cs="Arial"/>
          <w:spacing w:val="-2"/>
          <w:sz w:val="24"/>
          <w:szCs w:val="24"/>
        </w:rPr>
        <w:t>12.</w:t>
      </w:r>
      <w:r w:rsidRPr="009C6167">
        <w:rPr>
          <w:rFonts w:ascii="Arial" w:hAnsi="Arial" w:cs="Arial"/>
          <w:sz w:val="24"/>
          <w:szCs w:val="24"/>
        </w:rPr>
        <w:t xml:space="preserve"> </w:t>
      </w:r>
      <w:r w:rsidR="00065C53" w:rsidRPr="009C6167">
        <w:rPr>
          <w:rFonts w:ascii="Arial" w:hAnsi="Arial" w:cs="Arial"/>
          <w:sz w:val="24"/>
          <w:szCs w:val="24"/>
        </w:rPr>
        <w:t>Осуществление главными а</w:t>
      </w:r>
      <w:r w:rsidR="00C769FB" w:rsidRPr="009C6167">
        <w:rPr>
          <w:rFonts w:ascii="Arial" w:hAnsi="Arial" w:cs="Arial"/>
          <w:sz w:val="24"/>
          <w:szCs w:val="24"/>
        </w:rPr>
        <w:t xml:space="preserve">дминистраторами средств бюджета </w:t>
      </w:r>
      <w:r w:rsidR="00440E64" w:rsidRPr="009C6167">
        <w:rPr>
          <w:rFonts w:ascii="Arial" w:hAnsi="Arial" w:cs="Arial"/>
          <w:sz w:val="24"/>
          <w:szCs w:val="24"/>
        </w:rPr>
        <w:t>Пировского</w:t>
      </w:r>
      <w:r w:rsidR="00065C53" w:rsidRPr="009C6167">
        <w:rPr>
          <w:rFonts w:ascii="Arial" w:hAnsi="Arial" w:cs="Arial"/>
          <w:sz w:val="24"/>
          <w:szCs w:val="24"/>
        </w:rPr>
        <w:t xml:space="preserve"> района на основе функциональной</w:t>
      </w:r>
      <w:r w:rsidR="00440E64" w:rsidRPr="009C6167">
        <w:rPr>
          <w:rFonts w:ascii="Arial" w:hAnsi="Arial" w:cs="Arial"/>
          <w:sz w:val="24"/>
          <w:szCs w:val="24"/>
        </w:rPr>
        <w:t xml:space="preserve"> </w:t>
      </w:r>
      <w:r w:rsidR="00065C53" w:rsidRPr="009C6167">
        <w:rPr>
          <w:rFonts w:ascii="Arial" w:hAnsi="Arial" w:cs="Arial"/>
          <w:sz w:val="24"/>
          <w:szCs w:val="24"/>
        </w:rPr>
        <w:t>независимости внутреннего финансового аудита в целях:</w:t>
      </w:r>
    </w:p>
    <w:p w:rsidR="00065C53" w:rsidRPr="009C6167" w:rsidRDefault="00CB2A3A" w:rsidP="00CB2A3A">
      <w:pPr>
        <w:shd w:val="clear" w:color="auto" w:fill="FFFFFF"/>
        <w:tabs>
          <w:tab w:val="left" w:pos="1075"/>
        </w:tabs>
        <w:spacing w:line="322" w:lineRule="exact"/>
        <w:ind w:right="5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ab/>
        <w:t>-</w:t>
      </w:r>
      <w:r w:rsidR="00065C53" w:rsidRPr="009C6167">
        <w:rPr>
          <w:rFonts w:ascii="Arial" w:hAnsi="Arial" w:cs="Arial"/>
          <w:sz w:val="24"/>
          <w:szCs w:val="24"/>
        </w:rPr>
        <w:t>оценки надежности и внутреннего финансового контро</w:t>
      </w:r>
      <w:r w:rsidRPr="009C6167">
        <w:rPr>
          <w:rFonts w:ascii="Arial" w:hAnsi="Arial" w:cs="Arial"/>
          <w:sz w:val="24"/>
          <w:szCs w:val="24"/>
        </w:rPr>
        <w:t xml:space="preserve">ля и </w:t>
      </w:r>
      <w:r w:rsidR="00065C53" w:rsidRPr="009C6167">
        <w:rPr>
          <w:rFonts w:ascii="Arial" w:hAnsi="Arial" w:cs="Arial"/>
          <w:sz w:val="24"/>
          <w:szCs w:val="24"/>
        </w:rPr>
        <w:t>подготовки рекомендаций по повышению его эффективности;</w:t>
      </w:r>
    </w:p>
    <w:p w:rsidR="00065C53" w:rsidRPr="009C6167" w:rsidRDefault="00065C53" w:rsidP="00CB2A3A">
      <w:pPr>
        <w:shd w:val="clear" w:color="auto" w:fill="FFFFFF"/>
        <w:tabs>
          <w:tab w:val="left" w:pos="902"/>
        </w:tabs>
        <w:spacing w:line="322" w:lineRule="exact"/>
        <w:ind w:right="10" w:firstLine="720"/>
        <w:jc w:val="both"/>
        <w:rPr>
          <w:rFonts w:ascii="Arial" w:hAnsi="Arial" w:cs="Arial"/>
          <w:sz w:val="24"/>
          <w:szCs w:val="24"/>
        </w:rPr>
        <w:sectPr w:rsidR="00065C53" w:rsidRPr="009C6167">
          <w:pgSz w:w="11909" w:h="16834"/>
          <w:pgMar w:top="1169" w:right="848" w:bottom="360" w:left="1706" w:header="720" w:footer="720" w:gutter="0"/>
          <w:cols w:space="60"/>
          <w:noEndnote/>
        </w:sectPr>
      </w:pPr>
      <w:r w:rsidRPr="009C6167">
        <w:rPr>
          <w:rFonts w:ascii="Arial" w:hAnsi="Arial" w:cs="Arial"/>
          <w:sz w:val="24"/>
          <w:szCs w:val="24"/>
        </w:rPr>
        <w:t>-</w:t>
      </w:r>
      <w:r w:rsidRPr="009C6167">
        <w:rPr>
          <w:rFonts w:ascii="Arial" w:hAnsi="Arial" w:cs="Arial"/>
          <w:sz w:val="24"/>
          <w:szCs w:val="24"/>
        </w:rPr>
        <w:tab/>
        <w:t>подтверждения достоверности бюдж</w:t>
      </w:r>
      <w:r w:rsidR="00C769FB" w:rsidRPr="009C6167">
        <w:rPr>
          <w:rFonts w:ascii="Arial" w:hAnsi="Arial" w:cs="Arial"/>
          <w:sz w:val="24"/>
          <w:szCs w:val="24"/>
        </w:rPr>
        <w:t xml:space="preserve">етной отчетности и соответствия </w:t>
      </w:r>
      <w:r w:rsidR="00440E64" w:rsidRPr="009C6167">
        <w:rPr>
          <w:rFonts w:ascii="Arial" w:hAnsi="Arial" w:cs="Arial"/>
          <w:spacing w:val="-4"/>
          <w:sz w:val="24"/>
          <w:szCs w:val="24"/>
        </w:rPr>
        <w:t>порядка ведения бюджетного учета мет</w:t>
      </w:r>
      <w:r w:rsidR="00CB2A3A" w:rsidRPr="009C6167">
        <w:rPr>
          <w:rFonts w:ascii="Arial" w:hAnsi="Arial" w:cs="Arial"/>
          <w:spacing w:val="-4"/>
          <w:sz w:val="24"/>
          <w:szCs w:val="24"/>
        </w:rPr>
        <w:t xml:space="preserve">одологии и стандартам бюджетного </w:t>
      </w:r>
    </w:p>
    <w:p w:rsidR="00065C53" w:rsidRPr="009C6167" w:rsidRDefault="00065C53" w:rsidP="00CB2A3A">
      <w:pPr>
        <w:shd w:val="clear" w:color="auto" w:fill="FFFFFF"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lastRenderedPageBreak/>
        <w:t>учета, установленным Министерством финансов Российской Федерации;</w:t>
      </w:r>
    </w:p>
    <w:p w:rsidR="00065C53" w:rsidRPr="009C6167" w:rsidRDefault="00CB2A3A" w:rsidP="00CB2A3A">
      <w:pPr>
        <w:shd w:val="clear" w:color="auto" w:fill="FFFFFF"/>
        <w:tabs>
          <w:tab w:val="left" w:pos="1166"/>
          <w:tab w:val="left" w:pos="4843"/>
          <w:tab w:val="left" w:pos="7296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ab/>
        <w:t>-</w:t>
      </w:r>
      <w:r w:rsidR="00065C53" w:rsidRPr="009C6167">
        <w:rPr>
          <w:rFonts w:ascii="Arial" w:hAnsi="Arial" w:cs="Arial"/>
          <w:spacing w:val="-9"/>
          <w:sz w:val="24"/>
          <w:szCs w:val="24"/>
        </w:rPr>
        <w:t>подготовки предложений</w:t>
      </w:r>
      <w:r w:rsidR="00440E64" w:rsidRPr="009C6167">
        <w:rPr>
          <w:rFonts w:ascii="Arial" w:hAnsi="Arial" w:cs="Arial"/>
          <w:spacing w:val="-9"/>
          <w:sz w:val="24"/>
          <w:szCs w:val="24"/>
        </w:rPr>
        <w:t xml:space="preserve"> п</w:t>
      </w:r>
      <w:r w:rsidR="00440E64" w:rsidRPr="009C6167">
        <w:rPr>
          <w:rFonts w:ascii="Arial" w:hAnsi="Arial" w:cs="Arial"/>
          <w:spacing w:val="-13"/>
          <w:sz w:val="24"/>
          <w:szCs w:val="24"/>
        </w:rPr>
        <w:t xml:space="preserve">о </w:t>
      </w:r>
      <w:r w:rsidR="00065C53" w:rsidRPr="009C6167">
        <w:rPr>
          <w:rFonts w:ascii="Arial" w:hAnsi="Arial" w:cs="Arial"/>
          <w:spacing w:val="-13"/>
          <w:sz w:val="24"/>
          <w:szCs w:val="24"/>
        </w:rPr>
        <w:t>повышению</w:t>
      </w:r>
      <w:r w:rsidR="00440E64" w:rsidRPr="009C6167">
        <w:rPr>
          <w:rFonts w:ascii="Arial" w:hAnsi="Arial" w:cs="Arial"/>
          <w:spacing w:val="-13"/>
          <w:sz w:val="24"/>
          <w:szCs w:val="24"/>
        </w:rPr>
        <w:t xml:space="preserve"> </w:t>
      </w:r>
      <w:r w:rsidR="00440E64" w:rsidRPr="009C6167">
        <w:rPr>
          <w:rFonts w:ascii="Arial" w:hAnsi="Arial" w:cs="Arial"/>
          <w:spacing w:val="-12"/>
          <w:sz w:val="24"/>
          <w:szCs w:val="24"/>
        </w:rPr>
        <w:t xml:space="preserve">экономности </w:t>
      </w:r>
      <w:r w:rsidR="00065C53" w:rsidRPr="009C6167">
        <w:rPr>
          <w:rFonts w:ascii="Arial" w:hAnsi="Arial" w:cs="Arial"/>
          <w:spacing w:val="-12"/>
          <w:sz w:val="24"/>
          <w:szCs w:val="24"/>
        </w:rPr>
        <w:t>и</w:t>
      </w:r>
      <w:r w:rsidR="00440E64" w:rsidRPr="009C6167">
        <w:rPr>
          <w:rFonts w:ascii="Arial" w:hAnsi="Arial" w:cs="Arial"/>
          <w:spacing w:val="-12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 xml:space="preserve"> </w:t>
      </w:r>
      <w:r w:rsidR="00065C53" w:rsidRPr="009C6167">
        <w:rPr>
          <w:rFonts w:ascii="Arial" w:hAnsi="Arial" w:cs="Arial"/>
          <w:spacing w:val="-2"/>
          <w:sz w:val="24"/>
          <w:szCs w:val="24"/>
        </w:rPr>
        <w:t>результативности</w:t>
      </w:r>
      <w:r w:rsidR="00065C53" w:rsidRPr="009C6167">
        <w:rPr>
          <w:rFonts w:ascii="Arial" w:hAnsi="Arial" w:cs="Arial"/>
          <w:sz w:val="24"/>
          <w:szCs w:val="24"/>
        </w:rPr>
        <w:tab/>
      </w:r>
      <w:r w:rsidR="00065C53" w:rsidRPr="009C6167">
        <w:rPr>
          <w:rFonts w:ascii="Arial" w:hAnsi="Arial" w:cs="Arial"/>
          <w:spacing w:val="-2"/>
          <w:sz w:val="24"/>
          <w:szCs w:val="24"/>
        </w:rPr>
        <w:t>использования</w:t>
      </w:r>
      <w:r w:rsidR="00065C53" w:rsidRPr="009C6167">
        <w:rPr>
          <w:rFonts w:ascii="Arial" w:hAnsi="Arial" w:cs="Arial"/>
          <w:sz w:val="24"/>
          <w:szCs w:val="24"/>
        </w:rPr>
        <w:tab/>
      </w:r>
      <w:r w:rsidR="00065C53" w:rsidRPr="009C6167">
        <w:rPr>
          <w:rFonts w:ascii="Arial" w:hAnsi="Arial" w:cs="Arial"/>
          <w:spacing w:val="-2"/>
          <w:sz w:val="24"/>
          <w:szCs w:val="24"/>
        </w:rPr>
        <w:t>средств</w:t>
      </w:r>
      <w:r w:rsidRPr="009C6167">
        <w:rPr>
          <w:rFonts w:ascii="Arial" w:hAnsi="Arial" w:cs="Arial"/>
          <w:sz w:val="24"/>
          <w:szCs w:val="24"/>
        </w:rPr>
        <w:t xml:space="preserve"> </w:t>
      </w:r>
      <w:r w:rsidR="00065C53" w:rsidRPr="009C6167">
        <w:rPr>
          <w:rFonts w:ascii="Arial" w:hAnsi="Arial" w:cs="Arial"/>
          <w:spacing w:val="-2"/>
          <w:sz w:val="24"/>
          <w:szCs w:val="24"/>
        </w:rPr>
        <w:t>бюджета</w:t>
      </w:r>
      <w:r w:rsidRPr="009C6167">
        <w:rPr>
          <w:rFonts w:ascii="Arial" w:hAnsi="Arial" w:cs="Arial"/>
          <w:sz w:val="24"/>
          <w:szCs w:val="24"/>
        </w:rPr>
        <w:t xml:space="preserve"> </w:t>
      </w:r>
      <w:r w:rsidR="00440E64" w:rsidRPr="009C6167">
        <w:rPr>
          <w:rFonts w:ascii="Arial" w:hAnsi="Arial" w:cs="Arial"/>
          <w:spacing w:val="-2"/>
          <w:sz w:val="24"/>
          <w:szCs w:val="24"/>
        </w:rPr>
        <w:t>Пировского</w:t>
      </w:r>
      <w:r w:rsidR="00065C53" w:rsidRPr="009C6167">
        <w:rPr>
          <w:rFonts w:ascii="Arial" w:hAnsi="Arial" w:cs="Arial"/>
          <w:sz w:val="24"/>
          <w:szCs w:val="24"/>
        </w:rPr>
        <w:t xml:space="preserve"> района.</w:t>
      </w:r>
    </w:p>
    <w:p w:rsidR="00065C53" w:rsidRPr="009C6167" w:rsidRDefault="00065C53" w:rsidP="00CB2A3A">
      <w:pPr>
        <w:shd w:val="clear" w:color="auto" w:fill="FFFFFF"/>
        <w:spacing w:before="106"/>
        <w:ind w:right="5"/>
        <w:jc w:val="center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b/>
          <w:bCs/>
          <w:sz w:val="24"/>
          <w:szCs w:val="24"/>
        </w:rPr>
        <w:t>IV. Оформление результатов проведения анализа</w:t>
      </w:r>
    </w:p>
    <w:p w:rsidR="00065C53" w:rsidRPr="009C6167" w:rsidRDefault="00065C53" w:rsidP="00C769FB">
      <w:pPr>
        <w:numPr>
          <w:ilvl w:val="0"/>
          <w:numId w:val="5"/>
        </w:numPr>
        <w:shd w:val="clear" w:color="auto" w:fill="FFFFFF"/>
        <w:tabs>
          <w:tab w:val="left" w:pos="1162"/>
        </w:tabs>
        <w:spacing w:before="101" w:line="322" w:lineRule="exact"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>В случае выявления недостатков по результатам анализа готовится и направляется главному администратору средств районного бюджета заключение по организации внутреннего финансового контроля и внутреннего финансового аудита.</w:t>
      </w:r>
    </w:p>
    <w:p w:rsidR="00065C53" w:rsidRPr="009C6167" w:rsidRDefault="00065C53" w:rsidP="00C769FB">
      <w:pPr>
        <w:numPr>
          <w:ilvl w:val="0"/>
          <w:numId w:val="5"/>
        </w:numPr>
        <w:shd w:val="clear" w:color="auto" w:fill="FFFFFF"/>
        <w:tabs>
          <w:tab w:val="left" w:pos="1162"/>
        </w:tabs>
        <w:spacing w:line="322" w:lineRule="exact"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 xml:space="preserve">Заключение готовится должностными лицами </w:t>
      </w:r>
      <w:r w:rsidR="00440E64" w:rsidRPr="009C6167">
        <w:rPr>
          <w:rFonts w:ascii="Arial" w:hAnsi="Arial" w:cs="Arial"/>
          <w:sz w:val="24"/>
          <w:szCs w:val="24"/>
        </w:rPr>
        <w:t xml:space="preserve">финансового </w:t>
      </w:r>
      <w:r w:rsidR="009519CD" w:rsidRPr="009C6167">
        <w:rPr>
          <w:rFonts w:ascii="Arial" w:hAnsi="Arial" w:cs="Arial"/>
          <w:sz w:val="24"/>
          <w:szCs w:val="24"/>
        </w:rPr>
        <w:t>управления</w:t>
      </w:r>
      <w:r w:rsidRPr="009C6167">
        <w:rPr>
          <w:rFonts w:ascii="Arial" w:hAnsi="Arial" w:cs="Arial"/>
          <w:sz w:val="24"/>
          <w:szCs w:val="24"/>
        </w:rPr>
        <w:t>, участвующим в проведении анализа в двух экземплярах: один экземпляр- для главного администратора средств районного бюджета, второй экземпляр - для финансового управления.</w:t>
      </w:r>
    </w:p>
    <w:p w:rsidR="00065C53" w:rsidRPr="009C6167" w:rsidRDefault="00065C53" w:rsidP="00C769FB">
      <w:pPr>
        <w:numPr>
          <w:ilvl w:val="0"/>
          <w:numId w:val="5"/>
        </w:numPr>
        <w:shd w:val="clear" w:color="auto" w:fill="FFFFFF"/>
        <w:tabs>
          <w:tab w:val="left" w:pos="1378"/>
        </w:tabs>
        <w:spacing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>Заключение подписывается должностными лицами финансового управления,</w:t>
      </w:r>
      <w:r w:rsidR="009519CD" w:rsidRPr="009C6167">
        <w:rPr>
          <w:rFonts w:ascii="Arial" w:hAnsi="Arial" w:cs="Arial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>участвующими в проведении анализа не позднее последнего дня срока</w:t>
      </w:r>
      <w:r w:rsidR="009519CD" w:rsidRPr="009C6167">
        <w:rPr>
          <w:rFonts w:ascii="Arial" w:hAnsi="Arial" w:cs="Arial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>проведения анализа.</w:t>
      </w:r>
    </w:p>
    <w:p w:rsidR="00451ED9" w:rsidRPr="009C6167" w:rsidRDefault="00451ED9" w:rsidP="00C769FB">
      <w:pPr>
        <w:numPr>
          <w:ilvl w:val="0"/>
          <w:numId w:val="5"/>
        </w:numPr>
        <w:shd w:val="clear" w:color="auto" w:fill="FFFFFF"/>
        <w:tabs>
          <w:tab w:val="left" w:pos="1229"/>
        </w:tabs>
        <w:spacing w:line="322" w:lineRule="exact"/>
        <w:ind w:right="5"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>Заключение должно содержать</w:t>
      </w:r>
      <w:r w:rsidR="006B4AC4" w:rsidRPr="009C6167">
        <w:rPr>
          <w:rFonts w:ascii="Arial" w:hAnsi="Arial" w:cs="Arial"/>
          <w:sz w:val="24"/>
          <w:szCs w:val="24"/>
        </w:rPr>
        <w:t>:</w:t>
      </w:r>
    </w:p>
    <w:p w:rsidR="006B4AC4" w:rsidRPr="009C6167" w:rsidRDefault="006B4AC4" w:rsidP="00C769FB">
      <w:pPr>
        <w:shd w:val="clear" w:color="auto" w:fill="FFFFFF"/>
        <w:tabs>
          <w:tab w:val="left" w:pos="1162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 xml:space="preserve">       - наименование главного администратора средств федерального бюджета, в отношении деятельности которого был проведен Анализ;</w:t>
      </w:r>
    </w:p>
    <w:p w:rsidR="006B4AC4" w:rsidRPr="009C6167" w:rsidRDefault="006B4AC4" w:rsidP="00C769FB">
      <w:pPr>
        <w:shd w:val="clear" w:color="auto" w:fill="FFFFFF"/>
        <w:tabs>
          <w:tab w:val="left" w:pos="1162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 xml:space="preserve">       - сведения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 администратором средств федерального бюджета (при наличии);</w:t>
      </w:r>
    </w:p>
    <w:p w:rsidR="006B4AC4" w:rsidRPr="009C6167" w:rsidRDefault="006B4AC4" w:rsidP="00C769FB">
      <w:pPr>
        <w:shd w:val="clear" w:color="auto" w:fill="FFFFFF"/>
        <w:tabs>
          <w:tab w:val="left" w:pos="1162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 xml:space="preserve">       - информацию о выявленных недостатках осуществления главным администратором средств федерального бюджета внутреннего финансового контроля и внутреннего финансового аудита (при наличии);</w:t>
      </w:r>
    </w:p>
    <w:p w:rsidR="006B4AC4" w:rsidRPr="009C6167" w:rsidRDefault="006B4AC4" w:rsidP="00C769FB">
      <w:pPr>
        <w:shd w:val="clear" w:color="auto" w:fill="FFFFFF"/>
        <w:tabs>
          <w:tab w:val="left" w:pos="1162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 xml:space="preserve">       - информацию об исполнении предложений и рекомендаций, данных главному администратору средств федерального бюджета по итогам предыдущего Анализа (при наличии);</w:t>
      </w:r>
    </w:p>
    <w:p w:rsidR="006B4AC4" w:rsidRPr="009C6167" w:rsidRDefault="006B4AC4" w:rsidP="00C769FB">
      <w:pPr>
        <w:shd w:val="clear" w:color="auto" w:fill="FFFFFF"/>
        <w:tabs>
          <w:tab w:val="left" w:pos="1162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 xml:space="preserve">       - рекомендации по организации главным администратором средств федерального бюджета внутреннего финансового контроля и внутреннего финансового аудита (при необходимости).</w:t>
      </w:r>
    </w:p>
    <w:p w:rsidR="00065C53" w:rsidRPr="009C6167" w:rsidRDefault="00065C53" w:rsidP="00C769FB">
      <w:pPr>
        <w:shd w:val="clear" w:color="auto" w:fill="FFFFFF"/>
        <w:tabs>
          <w:tab w:val="left" w:pos="1229"/>
        </w:tabs>
        <w:spacing w:line="322" w:lineRule="exact"/>
        <w:ind w:right="5"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pacing w:val="-2"/>
          <w:sz w:val="24"/>
          <w:szCs w:val="24"/>
        </w:rPr>
        <w:t>1</w:t>
      </w:r>
      <w:r w:rsidR="00451ED9" w:rsidRPr="009C6167">
        <w:rPr>
          <w:rFonts w:ascii="Arial" w:hAnsi="Arial" w:cs="Arial"/>
          <w:spacing w:val="-2"/>
          <w:sz w:val="24"/>
          <w:szCs w:val="24"/>
        </w:rPr>
        <w:t>7</w:t>
      </w:r>
      <w:r w:rsidRPr="009C6167">
        <w:rPr>
          <w:rFonts w:ascii="Arial" w:hAnsi="Arial" w:cs="Arial"/>
          <w:spacing w:val="-2"/>
          <w:sz w:val="24"/>
          <w:szCs w:val="24"/>
        </w:rPr>
        <w:t>.</w:t>
      </w:r>
      <w:r w:rsidR="00911ADE" w:rsidRPr="009C6167">
        <w:rPr>
          <w:rFonts w:ascii="Arial" w:hAnsi="Arial" w:cs="Arial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>Заключение в течение 3 рабочих дней со дн</w:t>
      </w:r>
      <w:r w:rsidR="00CB2A3A" w:rsidRPr="009C6167">
        <w:rPr>
          <w:rFonts w:ascii="Arial" w:hAnsi="Arial" w:cs="Arial"/>
          <w:sz w:val="24"/>
          <w:szCs w:val="24"/>
        </w:rPr>
        <w:t xml:space="preserve">я его подписания </w:t>
      </w:r>
      <w:r w:rsidRPr="009C6167">
        <w:rPr>
          <w:rFonts w:ascii="Arial" w:hAnsi="Arial" w:cs="Arial"/>
          <w:sz w:val="24"/>
          <w:szCs w:val="24"/>
        </w:rPr>
        <w:t>вручается главному администратору</w:t>
      </w:r>
      <w:r w:rsidR="00CB2A3A" w:rsidRPr="009C6167">
        <w:rPr>
          <w:rFonts w:ascii="Arial" w:hAnsi="Arial" w:cs="Arial"/>
          <w:sz w:val="24"/>
          <w:szCs w:val="24"/>
        </w:rPr>
        <w:t xml:space="preserve"> средств районного бюджета либо </w:t>
      </w:r>
      <w:r w:rsidRPr="009C6167">
        <w:rPr>
          <w:rFonts w:ascii="Arial" w:hAnsi="Arial" w:cs="Arial"/>
          <w:spacing w:val="-1"/>
          <w:sz w:val="24"/>
          <w:szCs w:val="24"/>
        </w:rPr>
        <w:t xml:space="preserve">направляются заказным почтовым отправлением с уведомлением о </w:t>
      </w:r>
      <w:r w:rsidR="009519CD" w:rsidRPr="009C6167">
        <w:rPr>
          <w:rFonts w:ascii="Arial" w:hAnsi="Arial" w:cs="Arial"/>
          <w:spacing w:val="-1"/>
          <w:sz w:val="24"/>
          <w:szCs w:val="24"/>
        </w:rPr>
        <w:t>вручении, или</w:t>
      </w:r>
      <w:r w:rsidRPr="009C6167">
        <w:rPr>
          <w:rFonts w:ascii="Arial" w:hAnsi="Arial" w:cs="Arial"/>
          <w:sz w:val="24"/>
          <w:szCs w:val="24"/>
        </w:rPr>
        <w:t xml:space="preserve"> иным способом, свидетельствующим о </w:t>
      </w:r>
      <w:r w:rsidR="00CB2A3A" w:rsidRPr="009C6167">
        <w:rPr>
          <w:rFonts w:ascii="Arial" w:hAnsi="Arial" w:cs="Arial"/>
          <w:sz w:val="24"/>
          <w:szCs w:val="24"/>
        </w:rPr>
        <w:t xml:space="preserve">дате его получения адресатом, в </w:t>
      </w:r>
      <w:r w:rsidRPr="009C6167">
        <w:rPr>
          <w:rFonts w:ascii="Arial" w:hAnsi="Arial" w:cs="Arial"/>
          <w:sz w:val="24"/>
          <w:szCs w:val="24"/>
        </w:rPr>
        <w:t>том числе с применением автоматизированных информационных систем.</w:t>
      </w:r>
    </w:p>
    <w:p w:rsidR="00065C53" w:rsidRPr="009C6167" w:rsidRDefault="00065C53" w:rsidP="00CB2A3A">
      <w:pPr>
        <w:shd w:val="clear" w:color="auto" w:fill="FFFFFF"/>
        <w:spacing w:before="110"/>
        <w:ind w:right="5"/>
        <w:jc w:val="center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b/>
          <w:bCs/>
          <w:sz w:val="24"/>
          <w:szCs w:val="24"/>
        </w:rPr>
        <w:t>V. Реализация результатов анализа</w:t>
      </w:r>
    </w:p>
    <w:p w:rsidR="00065C53" w:rsidRPr="009C6167" w:rsidRDefault="00065C53" w:rsidP="00C769FB">
      <w:pPr>
        <w:shd w:val="clear" w:color="auto" w:fill="FFFFFF"/>
        <w:tabs>
          <w:tab w:val="left" w:pos="1229"/>
        </w:tabs>
        <w:spacing w:before="96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pacing w:val="-2"/>
          <w:sz w:val="24"/>
          <w:szCs w:val="24"/>
        </w:rPr>
        <w:t>1</w:t>
      </w:r>
      <w:r w:rsidR="00451ED9" w:rsidRPr="009C6167">
        <w:rPr>
          <w:rFonts w:ascii="Arial" w:hAnsi="Arial" w:cs="Arial"/>
          <w:spacing w:val="-2"/>
          <w:sz w:val="24"/>
          <w:szCs w:val="24"/>
        </w:rPr>
        <w:t>8</w:t>
      </w:r>
      <w:r w:rsidRPr="009C6167">
        <w:rPr>
          <w:rFonts w:ascii="Arial" w:hAnsi="Arial" w:cs="Arial"/>
          <w:spacing w:val="-2"/>
          <w:sz w:val="24"/>
          <w:szCs w:val="24"/>
        </w:rPr>
        <w:t>.</w:t>
      </w:r>
      <w:r w:rsidR="00911ADE" w:rsidRPr="009C6167">
        <w:rPr>
          <w:rFonts w:ascii="Arial" w:hAnsi="Arial" w:cs="Arial"/>
          <w:sz w:val="24"/>
          <w:szCs w:val="24"/>
        </w:rPr>
        <w:t xml:space="preserve"> </w:t>
      </w:r>
      <w:r w:rsidR="009519CD" w:rsidRPr="009C6167">
        <w:rPr>
          <w:rFonts w:ascii="Arial" w:hAnsi="Arial" w:cs="Arial"/>
          <w:sz w:val="24"/>
          <w:szCs w:val="24"/>
        </w:rPr>
        <w:t>Руководитель</w:t>
      </w:r>
      <w:r w:rsidRPr="009C6167">
        <w:rPr>
          <w:rFonts w:ascii="Arial" w:hAnsi="Arial" w:cs="Arial"/>
          <w:sz w:val="24"/>
          <w:szCs w:val="24"/>
        </w:rPr>
        <w:t xml:space="preserve"> финансового </w:t>
      </w:r>
      <w:r w:rsidR="009519CD" w:rsidRPr="009C6167">
        <w:rPr>
          <w:rFonts w:ascii="Arial" w:hAnsi="Arial" w:cs="Arial"/>
          <w:sz w:val="24"/>
          <w:szCs w:val="24"/>
        </w:rPr>
        <w:t>управления</w:t>
      </w:r>
      <w:r w:rsidRPr="009C6167">
        <w:rPr>
          <w:rFonts w:ascii="Arial" w:hAnsi="Arial" w:cs="Arial"/>
          <w:sz w:val="24"/>
          <w:szCs w:val="24"/>
        </w:rPr>
        <w:t xml:space="preserve"> готовит отчет о результатах анализа за</w:t>
      </w:r>
      <w:r w:rsidR="009519CD" w:rsidRPr="009C6167">
        <w:rPr>
          <w:rFonts w:ascii="Arial" w:hAnsi="Arial" w:cs="Arial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>соответствующий год и представляет его глав</w:t>
      </w:r>
      <w:r w:rsidR="009519CD" w:rsidRPr="009C6167">
        <w:rPr>
          <w:rFonts w:ascii="Arial" w:hAnsi="Arial" w:cs="Arial"/>
          <w:sz w:val="24"/>
          <w:szCs w:val="24"/>
        </w:rPr>
        <w:t>е</w:t>
      </w:r>
      <w:r w:rsidRPr="009C6167">
        <w:rPr>
          <w:rFonts w:ascii="Arial" w:hAnsi="Arial" w:cs="Arial"/>
          <w:sz w:val="24"/>
          <w:szCs w:val="24"/>
        </w:rPr>
        <w:t xml:space="preserve"> </w:t>
      </w:r>
      <w:r w:rsidR="009519CD" w:rsidRPr="009C6167">
        <w:rPr>
          <w:rFonts w:ascii="Arial" w:hAnsi="Arial" w:cs="Arial"/>
          <w:sz w:val="24"/>
          <w:szCs w:val="24"/>
        </w:rPr>
        <w:t>администрации Пировского района в</w:t>
      </w:r>
      <w:r w:rsidRPr="009C6167">
        <w:rPr>
          <w:rFonts w:ascii="Arial" w:hAnsi="Arial" w:cs="Arial"/>
          <w:sz w:val="24"/>
          <w:szCs w:val="24"/>
        </w:rPr>
        <w:t xml:space="preserve"> срок до 15 февраля года, следующего</w:t>
      </w:r>
      <w:r w:rsidR="009519CD" w:rsidRPr="009C6167">
        <w:rPr>
          <w:rFonts w:ascii="Arial" w:hAnsi="Arial" w:cs="Arial"/>
          <w:sz w:val="24"/>
          <w:szCs w:val="24"/>
        </w:rPr>
        <w:t xml:space="preserve"> </w:t>
      </w:r>
      <w:r w:rsidRPr="009C6167">
        <w:rPr>
          <w:rFonts w:ascii="Arial" w:hAnsi="Arial" w:cs="Arial"/>
          <w:sz w:val="24"/>
          <w:szCs w:val="24"/>
        </w:rPr>
        <w:t>за отчетным.</w:t>
      </w:r>
    </w:p>
    <w:p w:rsidR="00065C53" w:rsidRPr="009C6167" w:rsidRDefault="00065C53" w:rsidP="00C769FB">
      <w:pPr>
        <w:shd w:val="clear" w:color="auto" w:fill="FFFFFF"/>
        <w:tabs>
          <w:tab w:val="left" w:pos="1152"/>
        </w:tabs>
        <w:spacing w:line="322" w:lineRule="exact"/>
        <w:ind w:right="10"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pacing w:val="-2"/>
          <w:sz w:val="24"/>
          <w:szCs w:val="24"/>
        </w:rPr>
        <w:t>1</w:t>
      </w:r>
      <w:r w:rsidR="00451ED9" w:rsidRPr="009C6167">
        <w:rPr>
          <w:rFonts w:ascii="Arial" w:hAnsi="Arial" w:cs="Arial"/>
          <w:spacing w:val="-2"/>
          <w:sz w:val="24"/>
          <w:szCs w:val="24"/>
        </w:rPr>
        <w:t>9</w:t>
      </w:r>
      <w:r w:rsidRPr="009C6167">
        <w:rPr>
          <w:rFonts w:ascii="Arial" w:hAnsi="Arial" w:cs="Arial"/>
          <w:spacing w:val="-2"/>
          <w:sz w:val="24"/>
          <w:szCs w:val="24"/>
        </w:rPr>
        <w:t>.</w:t>
      </w:r>
      <w:r w:rsidRPr="009C6167">
        <w:rPr>
          <w:rFonts w:ascii="Arial" w:hAnsi="Arial" w:cs="Arial"/>
          <w:sz w:val="24"/>
          <w:szCs w:val="24"/>
        </w:rPr>
        <w:tab/>
        <w:t>Данные отчета о результатах анал</w:t>
      </w:r>
      <w:r w:rsidR="00CB2A3A" w:rsidRPr="009C6167">
        <w:rPr>
          <w:rFonts w:ascii="Arial" w:hAnsi="Arial" w:cs="Arial"/>
          <w:sz w:val="24"/>
          <w:szCs w:val="24"/>
        </w:rPr>
        <w:t xml:space="preserve">иза отражаются в сводном отчете </w:t>
      </w:r>
      <w:r w:rsidRPr="009C6167">
        <w:rPr>
          <w:rFonts w:ascii="Arial" w:hAnsi="Arial" w:cs="Arial"/>
          <w:sz w:val="24"/>
          <w:szCs w:val="24"/>
        </w:rPr>
        <w:t>работы финансового управления.</w:t>
      </w:r>
    </w:p>
    <w:p w:rsidR="00CB2A3A" w:rsidRPr="009C6167" w:rsidRDefault="00CB2A3A" w:rsidP="00C769FB">
      <w:pPr>
        <w:shd w:val="clear" w:color="auto" w:fill="FFFFFF"/>
        <w:tabs>
          <w:tab w:val="left" w:pos="1152"/>
        </w:tabs>
        <w:spacing w:line="322" w:lineRule="exact"/>
        <w:ind w:right="10" w:firstLine="720"/>
        <w:jc w:val="both"/>
        <w:rPr>
          <w:rFonts w:ascii="Arial" w:hAnsi="Arial" w:cs="Arial"/>
          <w:sz w:val="24"/>
          <w:szCs w:val="24"/>
        </w:rPr>
      </w:pPr>
    </w:p>
    <w:p w:rsidR="00CB2A3A" w:rsidRPr="009C6167" w:rsidRDefault="00CB2A3A" w:rsidP="00C769FB">
      <w:pPr>
        <w:shd w:val="clear" w:color="auto" w:fill="FFFFFF"/>
        <w:tabs>
          <w:tab w:val="left" w:pos="1152"/>
        </w:tabs>
        <w:spacing w:line="322" w:lineRule="exact"/>
        <w:ind w:right="10"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 xml:space="preserve">Ведущий специалист финансового </w:t>
      </w:r>
    </w:p>
    <w:p w:rsidR="00CB2A3A" w:rsidRPr="009C6167" w:rsidRDefault="00CB2A3A" w:rsidP="00C769FB">
      <w:pPr>
        <w:shd w:val="clear" w:color="auto" w:fill="FFFFFF"/>
        <w:tabs>
          <w:tab w:val="left" w:pos="1152"/>
        </w:tabs>
        <w:spacing w:line="322" w:lineRule="exact"/>
        <w:ind w:right="10"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 xml:space="preserve">управления администрации Пировского района </w:t>
      </w:r>
    </w:p>
    <w:p w:rsidR="00CB2A3A" w:rsidRPr="009C6167" w:rsidRDefault="00CB2A3A" w:rsidP="00C769FB">
      <w:pPr>
        <w:shd w:val="clear" w:color="auto" w:fill="FFFFFF"/>
        <w:tabs>
          <w:tab w:val="left" w:pos="1152"/>
        </w:tabs>
        <w:spacing w:line="322" w:lineRule="exact"/>
        <w:ind w:right="10" w:firstLine="720"/>
        <w:jc w:val="both"/>
        <w:rPr>
          <w:rFonts w:ascii="Arial" w:hAnsi="Arial" w:cs="Arial"/>
          <w:sz w:val="24"/>
          <w:szCs w:val="24"/>
        </w:rPr>
      </w:pPr>
      <w:r w:rsidRPr="009C6167">
        <w:rPr>
          <w:rFonts w:ascii="Arial" w:hAnsi="Arial" w:cs="Arial"/>
          <w:sz w:val="24"/>
          <w:szCs w:val="24"/>
        </w:rPr>
        <w:t>И.В.Коробейникова</w:t>
      </w:r>
    </w:p>
    <w:sectPr w:rsidR="00CB2A3A" w:rsidRPr="009C6167" w:rsidSect="00CB2A3A">
      <w:pgSz w:w="11909" w:h="16834"/>
      <w:pgMar w:top="1134" w:right="567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C0" w:rsidRDefault="002E60C0" w:rsidP="006B4AC4">
      <w:r>
        <w:separator/>
      </w:r>
    </w:p>
  </w:endnote>
  <w:endnote w:type="continuationSeparator" w:id="0">
    <w:p w:rsidR="002E60C0" w:rsidRDefault="002E60C0" w:rsidP="006B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C0" w:rsidRDefault="002E60C0" w:rsidP="006B4AC4">
      <w:r>
        <w:separator/>
      </w:r>
    </w:p>
  </w:footnote>
  <w:footnote w:type="continuationSeparator" w:id="0">
    <w:p w:rsidR="002E60C0" w:rsidRDefault="002E60C0" w:rsidP="006B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4208F8"/>
    <w:lvl w:ilvl="0">
      <w:numFmt w:val="bullet"/>
      <w:lvlText w:val="*"/>
      <w:lvlJc w:val="left"/>
    </w:lvl>
  </w:abstractNum>
  <w:abstractNum w:abstractNumId="1">
    <w:nsid w:val="1698029A"/>
    <w:multiLevelType w:val="singleLevel"/>
    <w:tmpl w:val="E44E0D08"/>
    <w:lvl w:ilvl="0">
      <w:start w:val="13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2812709D"/>
    <w:multiLevelType w:val="singleLevel"/>
    <w:tmpl w:val="EA0ED5EA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28EE67AB"/>
    <w:multiLevelType w:val="singleLevel"/>
    <w:tmpl w:val="C95EBD78"/>
    <w:lvl w:ilvl="0">
      <w:start w:val="2"/>
      <w:numFmt w:val="decimal"/>
      <w:lvlText w:val="1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4">
    <w:nsid w:val="7E781959"/>
    <w:multiLevelType w:val="singleLevel"/>
    <w:tmpl w:val="0E52BEAC"/>
    <w:lvl w:ilvl="0">
      <w:start w:val="1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4C"/>
    <w:rsid w:val="000022E3"/>
    <w:rsid w:val="00047B21"/>
    <w:rsid w:val="00065C53"/>
    <w:rsid w:val="00073BFB"/>
    <w:rsid w:val="000F4CCA"/>
    <w:rsid w:val="00252C98"/>
    <w:rsid w:val="0028263D"/>
    <w:rsid w:val="002E60C0"/>
    <w:rsid w:val="0030203C"/>
    <w:rsid w:val="003C31AC"/>
    <w:rsid w:val="003E56FA"/>
    <w:rsid w:val="00440E64"/>
    <w:rsid w:val="00451ED9"/>
    <w:rsid w:val="004C705C"/>
    <w:rsid w:val="004D4EE5"/>
    <w:rsid w:val="0057729F"/>
    <w:rsid w:val="005D0211"/>
    <w:rsid w:val="006A2294"/>
    <w:rsid w:val="006B4AC4"/>
    <w:rsid w:val="006F34E2"/>
    <w:rsid w:val="007F4F2D"/>
    <w:rsid w:val="00836BD0"/>
    <w:rsid w:val="00911ADE"/>
    <w:rsid w:val="009519CD"/>
    <w:rsid w:val="00983C36"/>
    <w:rsid w:val="009B5B14"/>
    <w:rsid w:val="009C6167"/>
    <w:rsid w:val="00AB0056"/>
    <w:rsid w:val="00B4164C"/>
    <w:rsid w:val="00B96B85"/>
    <w:rsid w:val="00C769FB"/>
    <w:rsid w:val="00CB2A3A"/>
    <w:rsid w:val="00CE0D24"/>
    <w:rsid w:val="00E461DB"/>
    <w:rsid w:val="00E84859"/>
    <w:rsid w:val="00F0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A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4AC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A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4AC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0D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E0D2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7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A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4AC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A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4AC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0D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E0D2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7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8297481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8297481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8297481.0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12604.1574/" TargetMode="External"/><Relationship Id="rId10" Type="http://schemas.openxmlformats.org/officeDocument/2006/relationships/hyperlink" Target="garantf1://28297481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2012604.15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6C68D-9E7B-4DD8-AA8A-5E2F3386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Каменовская Л Н</dc:creator>
  <cp:lastModifiedBy>User Windows</cp:lastModifiedBy>
  <cp:revision>2</cp:revision>
  <cp:lastPrinted>2018-11-06T09:51:00Z</cp:lastPrinted>
  <dcterms:created xsi:type="dcterms:W3CDTF">2025-01-27T07:48:00Z</dcterms:created>
  <dcterms:modified xsi:type="dcterms:W3CDTF">2025-01-27T07:48:00Z</dcterms:modified>
</cp:coreProperties>
</file>