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D7" w:rsidRDefault="004B13D7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B13D7" w:rsidRPr="001233DA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1233DA" w:rsidRDefault="004B13D7" w:rsidP="004B13D7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01"/>
        <w:gridCol w:w="3093"/>
      </w:tblGrid>
      <w:tr w:rsidR="004B13D7" w:rsidRPr="001233DA" w:rsidTr="00005AC4">
        <w:tc>
          <w:tcPr>
            <w:tcW w:w="3190" w:type="dxa"/>
          </w:tcPr>
          <w:p w:rsidR="004B13D7" w:rsidRPr="001233DA" w:rsidRDefault="009A455C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«___»_______2021</w:t>
            </w:r>
            <w:r w:rsidR="004B13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1233DA" w:rsidRDefault="004B13D7" w:rsidP="00005AC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4B13D7" w:rsidRPr="001233DA" w:rsidRDefault="009A455C" w:rsidP="00005AC4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№__</w:t>
            </w:r>
            <w:r w:rsidR="004B13D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4B13D7" w:rsidRDefault="004B13D7" w:rsidP="004B13D7"/>
    <w:p w:rsidR="00DC28C4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="00DF0E40" w:rsidRPr="00DC28C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A064BF" w:rsidRPr="00AD5EF6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</w:t>
      </w:r>
      <w:r w:rsidR="00632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64BF" w:rsidRPr="00AD5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в границах населенных пунктов </w:t>
      </w:r>
      <w:r w:rsidR="00A06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Пировского муниципального </w:t>
      </w:r>
      <w:bookmarkEnd w:id="0"/>
      <w:r w:rsidR="00DF0E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</w:t>
      </w:r>
      <w:r w:rsidR="00DF0E40" w:rsidRPr="00DC28C4">
        <w:rPr>
          <w:rFonts w:ascii="Times New Roman" w:hAnsi="Times New Roman" w:cs="Times New Roman"/>
          <w:sz w:val="28"/>
          <w:szCs w:val="28"/>
        </w:rPr>
        <w:t>Красноярского</w:t>
      </w:r>
      <w:r w:rsidR="0063297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на 2022 год </w:t>
      </w:r>
    </w:p>
    <w:p w:rsidR="00CD7AEA" w:rsidRPr="00DC28C4" w:rsidRDefault="00CD7AEA" w:rsidP="00CD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BF" w:rsidRDefault="00DC28C4" w:rsidP="00CD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297E">
        <w:rPr>
          <w:rFonts w:ascii="Times New Roman" w:hAnsi="Times New Roman" w:cs="Times New Roman"/>
          <w:sz w:val="28"/>
          <w:szCs w:val="28"/>
        </w:rPr>
        <w:t>с</w:t>
      </w:r>
      <w:r w:rsidRPr="00DC28C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3297E">
        <w:rPr>
          <w:rFonts w:ascii="Times New Roman" w:hAnsi="Times New Roman" w:cs="Times New Roman"/>
          <w:sz w:val="28"/>
          <w:szCs w:val="28"/>
        </w:rPr>
        <w:t xml:space="preserve">ым </w:t>
      </w:r>
      <w:r w:rsidRPr="00DC28C4">
        <w:rPr>
          <w:rFonts w:ascii="Times New Roman" w:hAnsi="Times New Roman" w:cs="Times New Roman"/>
          <w:sz w:val="28"/>
          <w:szCs w:val="28"/>
        </w:rPr>
        <w:t>закон</w:t>
      </w:r>
      <w:r w:rsidR="0063297E">
        <w:rPr>
          <w:rFonts w:ascii="Times New Roman" w:hAnsi="Times New Roman" w:cs="Times New Roman"/>
          <w:sz w:val="28"/>
          <w:szCs w:val="28"/>
        </w:rPr>
        <w:t>ом</w:t>
      </w:r>
      <w:r w:rsidRPr="00DC28C4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63297E">
        <w:rPr>
          <w:rFonts w:ascii="Times New Roman" w:hAnsi="Times New Roman" w:cs="Times New Roman"/>
          <w:sz w:val="28"/>
          <w:szCs w:val="28"/>
        </w:rPr>
        <w:t>№</w:t>
      </w:r>
      <w:r w:rsidRPr="00DC28C4">
        <w:rPr>
          <w:rFonts w:ascii="Times New Roman" w:hAnsi="Times New Roman" w:cs="Times New Roman"/>
          <w:sz w:val="28"/>
          <w:szCs w:val="28"/>
        </w:rPr>
        <w:t xml:space="preserve"> 248ФЗ 11.06.2021) «О государственном контроле (надзоре) и муниципальном контроле в Российской Федерации»</w:t>
      </w:r>
      <w:r w:rsidR="00DF0E40">
        <w:rPr>
          <w:rFonts w:ascii="Times New Roman" w:hAnsi="Times New Roman" w:cs="Times New Roman"/>
          <w:sz w:val="28"/>
          <w:szCs w:val="28"/>
        </w:rPr>
        <w:t>,</w:t>
      </w:r>
      <w:r w:rsidRPr="00DC28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25.06.21 </w:t>
      </w:r>
      <w:r w:rsidR="0063297E">
        <w:rPr>
          <w:rFonts w:ascii="Times New Roman" w:hAnsi="Times New Roman" w:cs="Times New Roman"/>
          <w:sz w:val="28"/>
          <w:szCs w:val="28"/>
        </w:rPr>
        <w:t>№</w:t>
      </w:r>
      <w:r w:rsidRPr="00DC28C4">
        <w:rPr>
          <w:rFonts w:ascii="Times New Roman" w:hAnsi="Times New Roman" w:cs="Times New Roman"/>
          <w:sz w:val="28"/>
          <w:szCs w:val="28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Pr="00DC28C4">
        <w:rPr>
          <w:rFonts w:ascii="Times New Roman" w:hAnsi="Times New Roman" w:cs="Times New Roman"/>
          <w:sz w:val="28"/>
          <w:szCs w:val="28"/>
        </w:rPr>
        <w:t xml:space="preserve">руководствуясь Уставом Пировского муниципального округа, ПОСТАНОВЛЯЮ: </w:t>
      </w:r>
    </w:p>
    <w:p w:rsidR="00DC28C4" w:rsidRPr="00DC28C4" w:rsidRDefault="0063297E" w:rsidP="00CD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. Утвердить программу профилактики рисков причинения вреда (ущерба) охраняемым законом ценностям в рамках муниципального </w:t>
      </w:r>
      <w:r w:rsidR="00DC28C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064BF" w:rsidRPr="00AD5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в дорожном хозяйстве в границах населенных пунктов </w:t>
      </w:r>
      <w:r w:rsidR="00A06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Пировского муниципального округа </w:t>
      </w:r>
      <w:r w:rsidR="00DF0E40">
        <w:rPr>
          <w:rFonts w:ascii="Times New Roman" w:hAnsi="Times New Roman" w:cs="Times New Roman"/>
          <w:sz w:val="28"/>
          <w:szCs w:val="28"/>
        </w:rPr>
        <w:t xml:space="preserve">на 2022 год, 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DC28C4" w:rsidRPr="00DC28C4" w:rsidRDefault="00DC28C4" w:rsidP="00CD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</w:t>
      </w:r>
      <w:r w:rsidR="00F57322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r w:rsidR="00DF0E40">
        <w:rPr>
          <w:rFonts w:ascii="Times New Roman" w:hAnsi="Times New Roman" w:cs="Times New Roman"/>
          <w:sz w:val="28"/>
          <w:szCs w:val="28"/>
        </w:rPr>
        <w:t xml:space="preserve">на </w:t>
      </w:r>
      <w:r w:rsidR="00DF0E40" w:rsidRPr="00DC28C4">
        <w:rPr>
          <w:rFonts w:ascii="Times New Roman" w:hAnsi="Times New Roman" w:cs="Times New Roman"/>
          <w:sz w:val="28"/>
          <w:szCs w:val="28"/>
        </w:rPr>
        <w:t>заместителя</w:t>
      </w:r>
      <w:r w:rsidRPr="00DC28C4">
        <w:rPr>
          <w:rFonts w:ascii="Times New Roman" w:hAnsi="Times New Roman" w:cs="Times New Roman"/>
          <w:sz w:val="28"/>
          <w:szCs w:val="28"/>
        </w:rPr>
        <w:t xml:space="preserve"> главы Пировского му</w:t>
      </w:r>
      <w:r w:rsidR="00F57322">
        <w:rPr>
          <w:rFonts w:ascii="Times New Roman" w:hAnsi="Times New Roman" w:cs="Times New Roman"/>
          <w:sz w:val="28"/>
          <w:szCs w:val="28"/>
        </w:rPr>
        <w:t>ниципального округа А.Г.Гольма</w:t>
      </w:r>
      <w:r w:rsidRPr="00DC2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1AE" w:rsidRDefault="00DC28C4" w:rsidP="00CD7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опубликования и подлежит размещению на официальном информационном сайте Пировского муниципального округа Красноярского края. </w:t>
      </w:r>
    </w:p>
    <w:p w:rsidR="00CD7AEA" w:rsidRDefault="00CD7AEA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97E" w:rsidRDefault="00DC28C4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Пировского</w:t>
      </w:r>
    </w:p>
    <w:p w:rsidR="0063297E" w:rsidRDefault="00DF0E40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C28C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66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28C4" w:rsidRPr="00DC28C4">
        <w:rPr>
          <w:rFonts w:ascii="Times New Roman" w:hAnsi="Times New Roman" w:cs="Times New Roman"/>
          <w:sz w:val="28"/>
          <w:szCs w:val="28"/>
        </w:rPr>
        <w:t xml:space="preserve">     </w:t>
      </w:r>
      <w:r w:rsidR="006329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28C4" w:rsidRPr="00DC28C4">
        <w:rPr>
          <w:rFonts w:ascii="Times New Roman" w:hAnsi="Times New Roman" w:cs="Times New Roman"/>
          <w:sz w:val="28"/>
          <w:szCs w:val="28"/>
        </w:rPr>
        <w:t>А. И. Евсеев</w:t>
      </w:r>
      <w:r w:rsidR="00DC28C4" w:rsidRPr="00DC28C4">
        <w:rPr>
          <w:rFonts w:ascii="Times New Roman" w:hAnsi="Times New Roman" w:cs="Times New Roman"/>
          <w:sz w:val="28"/>
          <w:szCs w:val="28"/>
        </w:rPr>
        <w:tab/>
      </w:r>
    </w:p>
    <w:p w:rsidR="00DF0E40" w:rsidRDefault="00DF0E40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97E" w:rsidRDefault="0063297E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C4" w:rsidRPr="00F41E6C" w:rsidRDefault="00DC28C4" w:rsidP="006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D7AEA" w:rsidRDefault="00CD7AEA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AEA" w:rsidRDefault="00CD7AEA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791" w:rsidRPr="00F41E6C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26A8" w:rsidRPr="00F41E6C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F41E6C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426A8" w:rsidRPr="00F41E6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F41E6C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F41E6C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Pr="00F41E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__________ № _________</w:t>
      </w:r>
    </w:p>
    <w:p w:rsidR="00424B01" w:rsidRPr="00F41E6C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CD7AEA" w:rsidRDefault="0033454E" w:rsidP="00CD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t>Программа</w:t>
      </w:r>
    </w:p>
    <w:p w:rsidR="0033454E" w:rsidRPr="00F41E6C" w:rsidRDefault="0033454E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CD7AEA">
        <w:rPr>
          <w:rFonts w:ascii="Times New Roman" w:hAnsi="Times New Roman" w:cs="Times New Roman"/>
          <w:sz w:val="28"/>
          <w:szCs w:val="28"/>
        </w:rPr>
        <w:t xml:space="preserve"> </w:t>
      </w:r>
      <w:r w:rsidRPr="00F41E6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2055E8" w:rsidRPr="00F41E6C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Пировского муниципального округа</w:t>
      </w:r>
      <w:r w:rsidR="001E45D9" w:rsidRPr="00F41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r w:rsidRPr="00F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6C">
        <w:rPr>
          <w:rFonts w:ascii="Times New Roman" w:hAnsi="Times New Roman" w:cs="Times New Roman"/>
          <w:sz w:val="28"/>
          <w:szCs w:val="28"/>
        </w:rPr>
        <w:t>2022 год</w:t>
      </w:r>
    </w:p>
    <w:p w:rsidR="001E45D9" w:rsidRPr="00F41E6C" w:rsidRDefault="001E45D9" w:rsidP="001E4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1E" w:rsidRDefault="002C5897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b/>
          <w:sz w:val="28"/>
          <w:szCs w:val="28"/>
        </w:rPr>
        <w:t xml:space="preserve">Раздел 1. Анализ текущего состояния муниципального контроля на автомобильном транспорте и в дорожном хозяйстве, описание текущего </w:t>
      </w:r>
      <w:proofErr w:type="gramStart"/>
      <w:r w:rsidR="006B7D1E" w:rsidRPr="00F41E6C">
        <w:rPr>
          <w:rFonts w:ascii="Times New Roman" w:hAnsi="Times New Roman" w:cs="Times New Roman"/>
          <w:b/>
          <w:sz w:val="28"/>
          <w:szCs w:val="28"/>
        </w:rPr>
        <w:t>уровня  развития</w:t>
      </w:r>
      <w:proofErr w:type="gramEnd"/>
      <w:r w:rsidR="006B7D1E" w:rsidRPr="00F41E6C">
        <w:rPr>
          <w:rFonts w:ascii="Times New Roman" w:hAnsi="Times New Roman" w:cs="Times New Roman"/>
          <w:b/>
          <w:sz w:val="28"/>
          <w:szCs w:val="28"/>
        </w:rPr>
        <w:t xml:space="preserve"> профилактической  деятельности органа муниципального контроля, характеристика проблем,  на решение которых направлена программа профилактики рисков причинения вреда (ущерба)</w:t>
      </w:r>
      <w:r w:rsidR="00CD7AEA">
        <w:rPr>
          <w:rFonts w:ascii="Times New Roman" w:hAnsi="Times New Roman" w:cs="Times New Roman"/>
          <w:b/>
          <w:sz w:val="28"/>
          <w:szCs w:val="28"/>
        </w:rPr>
        <w:t>.</w:t>
      </w:r>
      <w:r w:rsidR="006B7D1E" w:rsidRPr="00F41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46B" w:rsidRPr="00F41E6C" w:rsidRDefault="003A246B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2734" w:rsidRPr="00F41E6C">
        <w:rPr>
          <w:rFonts w:ascii="Times New Roman" w:hAnsi="Times New Roman" w:cs="Times New Roman"/>
          <w:sz w:val="28"/>
          <w:szCs w:val="28"/>
        </w:rPr>
        <w:t>Пировского</w:t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  (далее - орган муниципального контроля) в соответствии с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контроль на автомобильном транспорте и в дорожном хозяйстве в границах </w:t>
      </w:r>
      <w:r w:rsidR="00252734" w:rsidRPr="00F41E6C">
        <w:rPr>
          <w:rFonts w:ascii="Times New Roman" w:hAnsi="Times New Roman" w:cs="Times New Roman"/>
          <w:sz w:val="28"/>
          <w:szCs w:val="28"/>
        </w:rPr>
        <w:t>Пировского</w:t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 за соблюдением юридическими лицами, индивидуальными предпринимателями и гражданами обязательных требований: 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D1E" w:rsidRPr="00F41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 </w:t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области автомобильных дорог и дорожной деятельности, установленных в отношении автомобильных дорог местного значения </w:t>
      </w:r>
      <w:r w:rsidR="00252734" w:rsidRPr="00F41E6C">
        <w:rPr>
          <w:rFonts w:ascii="Times New Roman" w:hAnsi="Times New Roman" w:cs="Times New Roman"/>
          <w:sz w:val="28"/>
          <w:szCs w:val="28"/>
        </w:rPr>
        <w:t>Пировского</w:t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 (далее – автомобильные дороги местного значения или автомобильные дороги общего пользования местного значения): 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B7D1E" w:rsidRPr="00F41E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7D1E" w:rsidRPr="00F41E6C">
        <w:rPr>
          <w:rFonts w:ascii="Times New Roman" w:hAnsi="Times New Roman" w:cs="Times New Roman"/>
          <w:sz w:val="28"/>
          <w:szCs w:val="28"/>
        </w:rPr>
        <w:t>) к эксплуатации объектов дорожного сервиса, размещенных в полосах</w:t>
      </w:r>
    </w:p>
    <w:p w:rsidR="00CD7AEA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и (или) придорожных полосах автомобильных дорог общего пользования;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t xml:space="preserve"> </w:t>
      </w:r>
      <w:r w:rsidR="00CD7AE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1E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) к осуществлению работ по капитальному ремонту, ремонту и содержанию автомобильных дорог общего пользования и искусственных 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сооружений на них (включая требования к дорожно-строительным 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материалам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и изделиям) в части обеспечения сохранности автомобильных 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7D1E" w:rsidRPr="00F41E6C" w:rsidRDefault="00CD7AEA" w:rsidP="00CD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D1E" w:rsidRPr="00F41E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</w:t>
      </w:r>
      <w:r w:rsidR="006B7D1E" w:rsidRPr="00F41E6C">
        <w:rPr>
          <w:rFonts w:ascii="Times New Roman" w:hAnsi="Times New Roman" w:cs="Times New Roman"/>
          <w:sz w:val="28"/>
          <w:szCs w:val="28"/>
        </w:rPr>
        <w:t>становленных в отношении перевозок по муниципальным маршрутам</w:t>
      </w:r>
    </w:p>
    <w:p w:rsidR="006B7D1E" w:rsidRPr="00F41E6C" w:rsidRDefault="006B7D1E" w:rsidP="00CD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перевозок, не относящихся к предмету федерального</w:t>
      </w:r>
    </w:p>
    <w:p w:rsidR="006B7D1E" w:rsidRPr="00F41E6C" w:rsidRDefault="006B7D1E" w:rsidP="00CD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контроля (надзора) на автомобильном транспорте и в</w:t>
      </w:r>
    </w:p>
    <w:p w:rsidR="006B7D1E" w:rsidRPr="00F41E6C" w:rsidRDefault="006B7D1E" w:rsidP="00CD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дорожном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хозяйстве в области организации регулярных перевозок.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>В 2021 году муниципальный контроль на автомобильном транспорте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в дорожном хозяйстве в границах </w:t>
      </w:r>
      <w:r w:rsidR="00F94477" w:rsidRPr="00F41E6C">
        <w:rPr>
          <w:rFonts w:ascii="Times New Roman" w:hAnsi="Times New Roman" w:cs="Times New Roman"/>
          <w:sz w:val="28"/>
          <w:szCs w:val="28"/>
        </w:rPr>
        <w:t>Пировского</w:t>
      </w:r>
      <w:r w:rsidRPr="00F41E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t>Красноярского края за соблюдением юридическими лицами, индивидуальными предпринимателями и гражданами (далее – контролируемые лица) не осуществлялся.</w:t>
      </w:r>
    </w:p>
    <w:p w:rsidR="001E45D9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2021 году не выявлялись.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>Объекты муниципального контроля отнесены к категории низкого 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D1E" w:rsidRPr="00F41E6C">
        <w:rPr>
          <w:rFonts w:ascii="Times New Roman" w:hAnsi="Times New Roman" w:cs="Times New Roman"/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E6C">
        <w:rPr>
          <w:rFonts w:ascii="Times New Roman" w:hAnsi="Times New Roman" w:cs="Times New Roman"/>
          <w:sz w:val="28"/>
          <w:szCs w:val="28"/>
        </w:rPr>
        <w:t>Федерации» установлено, что при осуществлении муниципального контроля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проведению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мероприятий.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Возможными рисками причинения вреда (ущерба) </w:t>
      </w:r>
      <w:proofErr w:type="gramStart"/>
      <w:r w:rsidR="006B7D1E" w:rsidRPr="00F41E6C">
        <w:rPr>
          <w:rFonts w:ascii="Times New Roman" w:hAnsi="Times New Roman" w:cs="Times New Roman"/>
          <w:sz w:val="28"/>
          <w:szCs w:val="28"/>
        </w:rPr>
        <w:t>охраняемым  законом</w:t>
      </w:r>
      <w:proofErr w:type="gramEnd"/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ценностям  в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указанной сфере  являются: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5D9" w:rsidRPr="00F41E6C">
        <w:rPr>
          <w:rFonts w:ascii="Times New Roman" w:hAnsi="Times New Roman" w:cs="Times New Roman"/>
          <w:sz w:val="28"/>
          <w:szCs w:val="28"/>
        </w:rPr>
        <w:t xml:space="preserve">     </w:t>
      </w:r>
      <w:r w:rsidR="006B7D1E" w:rsidRPr="00F41E6C">
        <w:rPr>
          <w:rFonts w:ascii="Times New Roman" w:hAnsi="Times New Roman" w:cs="Times New Roman"/>
          <w:sz w:val="28"/>
          <w:szCs w:val="28"/>
        </w:rPr>
        <w:t xml:space="preserve">-Несоблюдение контролируемыми лицами обязательных требований, 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 </w:t>
      </w:r>
    </w:p>
    <w:p w:rsidR="006B7D1E" w:rsidRPr="00F41E6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D1E" w:rsidRPr="00F41E6C">
        <w:rPr>
          <w:rFonts w:ascii="Times New Roman" w:hAnsi="Times New Roman" w:cs="Times New Roman"/>
          <w:sz w:val="28"/>
          <w:szCs w:val="28"/>
        </w:rPr>
        <w:t>-Сознательные действия (бездействие) контролируемых лиц при осуществлении деятельности, в рамках которой должны соблюдаться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требования. Решением данной проблемы является применение к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лицам профилактической меры – объявление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предостережения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с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предложением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при получении органом муниципального контроля сведений о</w:t>
      </w:r>
    </w:p>
    <w:p w:rsidR="006B7D1E" w:rsidRPr="00F41E6C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готовящихся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нарушениях обязательных требований или признаках нарушений</w:t>
      </w:r>
    </w:p>
    <w:p w:rsidR="006B7D1E" w:rsidRDefault="006B7D1E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6C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F41E6C">
        <w:rPr>
          <w:rFonts w:ascii="Times New Roman" w:hAnsi="Times New Roman" w:cs="Times New Roman"/>
          <w:sz w:val="28"/>
          <w:szCs w:val="28"/>
        </w:rPr>
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E875DC" w:rsidRDefault="00E875DC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6B" w:rsidRDefault="002C5897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246B" w:rsidRDefault="003A246B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6B" w:rsidRDefault="003A246B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5DC" w:rsidRPr="00E875DC" w:rsidRDefault="003A246B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D7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DC" w:rsidRPr="00E875D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875DC" w:rsidRDefault="00E875DC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b/>
          <w:sz w:val="28"/>
          <w:szCs w:val="28"/>
        </w:rPr>
        <w:t>рисков</w:t>
      </w:r>
      <w:proofErr w:type="gramEnd"/>
      <w:r w:rsidRPr="00E875DC">
        <w:rPr>
          <w:rFonts w:ascii="Times New Roman" w:hAnsi="Times New Roman" w:cs="Times New Roman"/>
          <w:b/>
          <w:sz w:val="28"/>
          <w:szCs w:val="28"/>
        </w:rPr>
        <w:t xml:space="preserve"> причинения вреда (ущерба)</w:t>
      </w:r>
    </w:p>
    <w:p w:rsidR="003A246B" w:rsidRDefault="003A246B" w:rsidP="00CD7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5DC" w:rsidRPr="00E875DC" w:rsidRDefault="00CD7AEA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</w:t>
      </w:r>
    </w:p>
    <w:p w:rsidR="00E875DC" w:rsidRPr="00E875DC" w:rsidRDefault="00E875DC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ценностям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основных целей: </w:t>
      </w:r>
    </w:p>
    <w:p w:rsidR="00E875DC" w:rsidRPr="00E875DC" w:rsidRDefault="00CD7AEA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75DC" w:rsidRPr="00E875DC" w:rsidRDefault="00CD7AEA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</w:t>
      </w:r>
    </w:p>
    <w:p w:rsidR="00E875DC" w:rsidRPr="00E875DC" w:rsidRDefault="00E875DC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нарушениям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 обязательных требований и (или) причинению вреда (ущерба) </w:t>
      </w:r>
    </w:p>
    <w:p w:rsidR="00E875DC" w:rsidRPr="00E875DC" w:rsidRDefault="00E875DC" w:rsidP="00CD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 законом ценностям; </w:t>
      </w:r>
    </w:p>
    <w:p w:rsidR="00E875DC" w:rsidRPr="00E875DC" w:rsidRDefault="00CD7AEA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до </w:t>
      </w:r>
    </w:p>
    <w:p w:rsidR="00E875DC" w:rsidRPr="00E875DC" w:rsidRDefault="00E875DC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контролируемых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 лиц, повышение информированности о способах их </w:t>
      </w:r>
    </w:p>
    <w:p w:rsidR="00E875DC" w:rsidRPr="00E875DC" w:rsidRDefault="00E875DC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5DC" w:rsidRPr="00E875DC" w:rsidRDefault="00B20357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E875DC" w:rsidRPr="00E875DC" w:rsidRDefault="00346B69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крепление системы профилактики нарушений обязательных </w:t>
      </w:r>
    </w:p>
    <w:p w:rsidR="00E875DC" w:rsidRPr="00E875DC" w:rsidRDefault="00E875DC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5DC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875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5DC" w:rsidRPr="00E875DC" w:rsidRDefault="00346B69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E875DC" w:rsidRPr="00E875DC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875DC" w:rsidRPr="00E875DC" w:rsidRDefault="00346B69" w:rsidP="00E8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DC" w:rsidRPr="00E875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E875DC" w:rsidRPr="00E875DC">
        <w:rPr>
          <w:rFonts w:ascii="Times New Roman" w:hAnsi="Times New Roman" w:cs="Times New Roman"/>
          <w:sz w:val="28"/>
          <w:szCs w:val="28"/>
        </w:rPr>
        <w:t>овышение правосознания и правовой культуры контролируемых лиц.</w:t>
      </w:r>
    </w:p>
    <w:p w:rsidR="00F94477" w:rsidRPr="00E875DC" w:rsidRDefault="00F94477" w:rsidP="00252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77" w:rsidRPr="00E875DC" w:rsidRDefault="002C5897" w:rsidP="001D25E3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94477" w:rsidRPr="00E875DC">
        <w:rPr>
          <w:b/>
          <w:sz w:val="28"/>
          <w:szCs w:val="28"/>
        </w:rPr>
        <w:t xml:space="preserve">Раздел 3. Перечень профилактических мероприятий, сроки </w:t>
      </w:r>
    </w:p>
    <w:p w:rsidR="0033454E" w:rsidRDefault="00F94477" w:rsidP="001D25E3">
      <w:pPr>
        <w:pStyle w:val="1"/>
        <w:jc w:val="both"/>
        <w:rPr>
          <w:b/>
          <w:sz w:val="28"/>
          <w:szCs w:val="28"/>
        </w:rPr>
      </w:pPr>
      <w:r w:rsidRPr="00E875DC">
        <w:rPr>
          <w:b/>
          <w:sz w:val="28"/>
          <w:szCs w:val="28"/>
        </w:rPr>
        <w:t>(</w:t>
      </w:r>
      <w:proofErr w:type="gramStart"/>
      <w:r w:rsidRPr="00E875DC">
        <w:rPr>
          <w:b/>
          <w:sz w:val="28"/>
          <w:szCs w:val="28"/>
        </w:rPr>
        <w:t>периодичность</w:t>
      </w:r>
      <w:proofErr w:type="gramEnd"/>
      <w:r w:rsidRPr="00E875DC">
        <w:rPr>
          <w:b/>
          <w:sz w:val="28"/>
          <w:szCs w:val="28"/>
        </w:rPr>
        <w:t>) их проведения</w:t>
      </w:r>
    </w:p>
    <w:p w:rsidR="003A246B" w:rsidRPr="003A246B" w:rsidRDefault="003A246B" w:rsidP="003A24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3677"/>
        <w:gridCol w:w="2436"/>
        <w:gridCol w:w="2711"/>
      </w:tblGrid>
      <w:tr w:rsidR="00F94477" w:rsidRPr="00F41E6C" w:rsidTr="00CD3B94">
        <w:tc>
          <w:tcPr>
            <w:tcW w:w="521" w:type="dxa"/>
          </w:tcPr>
          <w:p w:rsidR="00E875DC" w:rsidRDefault="00E875DC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77" w:rsidRPr="00F41E6C" w:rsidRDefault="00F94477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:rsidR="00F94477" w:rsidRPr="00F41E6C" w:rsidRDefault="00F94477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436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711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94477" w:rsidRPr="00F41E6C" w:rsidTr="00CD3B94">
        <w:tc>
          <w:tcPr>
            <w:tcW w:w="521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2</w:t>
            </w:r>
          </w:p>
        </w:tc>
        <w:tc>
          <w:tcPr>
            <w:tcW w:w="2436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  <w:tc>
          <w:tcPr>
            <w:tcW w:w="2711" w:type="dxa"/>
          </w:tcPr>
          <w:p w:rsidR="00F94477" w:rsidRPr="00F41E6C" w:rsidRDefault="00B66574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CC277B" w:rsidRPr="00F41E6C" w:rsidTr="001D25E3">
        <w:tc>
          <w:tcPr>
            <w:tcW w:w="521" w:type="dxa"/>
            <w:vMerge w:val="restart"/>
          </w:tcPr>
          <w:p w:rsidR="00CC277B" w:rsidRPr="00F41E6C" w:rsidRDefault="00CC277B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C277B" w:rsidRPr="00F41E6C" w:rsidRDefault="00CC277B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CC277B" w:rsidRPr="00F41E6C" w:rsidRDefault="00CC277B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органов местного самоуправления муниципального образования </w:t>
            </w:r>
            <w:proofErr w:type="spell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</w:t>
            </w:r>
          </w:p>
          <w:p w:rsidR="00CC277B" w:rsidRPr="00F41E6C" w:rsidRDefault="00CC277B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актуальной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информации:</w:t>
            </w:r>
          </w:p>
        </w:tc>
        <w:tc>
          <w:tcPr>
            <w:tcW w:w="2436" w:type="dxa"/>
          </w:tcPr>
          <w:p w:rsidR="00CC277B" w:rsidRPr="00F41E6C" w:rsidRDefault="00CC277B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CC277B" w:rsidRDefault="001D25E3" w:rsidP="001D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277B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CC277B" w:rsidRPr="00F41E6C" w:rsidRDefault="00CC277B" w:rsidP="00B2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157F1" w:rsidRPr="00F41E6C" w:rsidTr="001D25E3">
        <w:tc>
          <w:tcPr>
            <w:tcW w:w="521" w:type="dxa"/>
            <w:vMerge/>
          </w:tcPr>
          <w:p w:rsidR="00D157F1" w:rsidRPr="00F41E6C" w:rsidRDefault="00D157F1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D157F1" w:rsidRPr="00F41E6C" w:rsidRDefault="00D157F1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-сведения об изменениях, внесенных в </w:t>
            </w:r>
          </w:p>
          <w:p w:rsidR="00D157F1" w:rsidRPr="00F41E6C" w:rsidRDefault="00D157F1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акты, </w:t>
            </w:r>
          </w:p>
          <w:p w:rsidR="00D157F1" w:rsidRPr="00F41E6C" w:rsidRDefault="00D157F1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регулирующие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</w:t>
            </w:r>
          </w:p>
          <w:p w:rsidR="00D157F1" w:rsidRPr="00F41E6C" w:rsidRDefault="00D157F1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, о сроках и </w:t>
            </w:r>
          </w:p>
          <w:p w:rsidR="00D157F1" w:rsidRPr="00F41E6C" w:rsidRDefault="00D157F1" w:rsidP="00B6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их вступления в силу;</w:t>
            </w:r>
          </w:p>
        </w:tc>
        <w:tc>
          <w:tcPr>
            <w:tcW w:w="2436" w:type="dxa"/>
          </w:tcPr>
          <w:p w:rsidR="00D157F1" w:rsidRPr="00F41E6C" w:rsidRDefault="00380B43" w:rsidP="00D6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  <w:tc>
          <w:tcPr>
            <w:tcW w:w="2711" w:type="dxa"/>
            <w:vAlign w:val="center"/>
          </w:tcPr>
          <w:p w:rsidR="00CC277B" w:rsidRDefault="001D25E3" w:rsidP="001D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277B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D157F1" w:rsidRPr="00F41E6C" w:rsidRDefault="00CC277B" w:rsidP="001D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157F1" w:rsidRPr="00F41E6C" w:rsidTr="00CD3B94">
        <w:tc>
          <w:tcPr>
            <w:tcW w:w="521" w:type="dxa"/>
            <w:vMerge/>
          </w:tcPr>
          <w:p w:rsidR="00D157F1" w:rsidRPr="00F41E6C" w:rsidRDefault="00D157F1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-исчерпывающий перечень сведений,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могут запрашиваться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контрольным  органом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контролируемого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лица;</w:t>
            </w:r>
          </w:p>
        </w:tc>
        <w:tc>
          <w:tcPr>
            <w:tcW w:w="2436" w:type="dxa"/>
          </w:tcPr>
          <w:p w:rsidR="00D157F1" w:rsidRPr="00F41E6C" w:rsidRDefault="001D25E3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57F1"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2022 г.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поддерживать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актуальном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7F1" w:rsidRPr="00F41E6C" w:rsidRDefault="00D157F1" w:rsidP="00D1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2711" w:type="dxa"/>
          </w:tcPr>
          <w:p w:rsidR="00690B60" w:rsidRDefault="001D25E3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60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D157F1" w:rsidRPr="00F41E6C" w:rsidRDefault="00690B60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A6D4E" w:rsidRPr="00F41E6C" w:rsidTr="00CD3B94">
        <w:tc>
          <w:tcPr>
            <w:tcW w:w="521" w:type="dxa"/>
            <w:vMerge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письменные разъяснения, </w:t>
            </w:r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подписанные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должностным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лицом</w:t>
            </w:r>
          </w:p>
        </w:tc>
        <w:tc>
          <w:tcPr>
            <w:tcW w:w="2436" w:type="dxa"/>
          </w:tcPr>
          <w:p w:rsidR="000A6D4E" w:rsidRPr="00F41E6C" w:rsidRDefault="001D25E3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6D4E"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случае </w:t>
            </w:r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gramEnd"/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консультирования</w:t>
            </w:r>
            <w:proofErr w:type="gramEnd"/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однотипным</w:t>
            </w:r>
            <w:proofErr w:type="gramEnd"/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proofErr w:type="gramEnd"/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proofErr w:type="gramEnd"/>
          </w:p>
          <w:p w:rsidR="000A6D4E" w:rsidRPr="00F41E6C" w:rsidRDefault="000A6D4E" w:rsidP="002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</w:p>
        </w:tc>
        <w:tc>
          <w:tcPr>
            <w:tcW w:w="2711" w:type="dxa"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4E" w:rsidRPr="00F41E6C" w:rsidTr="00CD3B94">
        <w:tc>
          <w:tcPr>
            <w:tcW w:w="521" w:type="dxa"/>
            <w:vMerge w:val="restart"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0A6D4E" w:rsidRPr="00F41E6C" w:rsidRDefault="000A6D4E" w:rsidP="000A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A74A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онтролируемых лиц и иных заинтересованных лиц по </w:t>
            </w:r>
          </w:p>
          <w:p w:rsidR="000A6D4E" w:rsidRPr="00F41E6C" w:rsidRDefault="000A6D4E" w:rsidP="00A7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обязательных требований  законодательства посредством:</w:t>
            </w:r>
          </w:p>
        </w:tc>
        <w:tc>
          <w:tcPr>
            <w:tcW w:w="2436" w:type="dxa"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690B60" w:rsidRDefault="001D25E3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60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0A6D4E" w:rsidRPr="00F41E6C" w:rsidRDefault="00690B60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A6D4E" w:rsidRPr="00F41E6C" w:rsidTr="00CD3B94">
        <w:tc>
          <w:tcPr>
            <w:tcW w:w="521" w:type="dxa"/>
            <w:vMerge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0A6D4E" w:rsidRPr="00F41E6C" w:rsidRDefault="000A6D4E" w:rsidP="00A7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- публикаций в средствах массовой информации;</w:t>
            </w:r>
          </w:p>
        </w:tc>
        <w:tc>
          <w:tcPr>
            <w:tcW w:w="2436" w:type="dxa"/>
          </w:tcPr>
          <w:p w:rsidR="000A6D4E" w:rsidRPr="00F41E6C" w:rsidRDefault="001D25E3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6D4E"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2022 г.</w:t>
            </w:r>
          </w:p>
        </w:tc>
        <w:tc>
          <w:tcPr>
            <w:tcW w:w="2711" w:type="dxa"/>
          </w:tcPr>
          <w:p w:rsidR="00690B60" w:rsidRDefault="001D25E3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60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0A6D4E" w:rsidRPr="00F41E6C" w:rsidRDefault="00690B60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A6D4E" w:rsidRPr="00F41E6C" w:rsidTr="00CD3B94">
        <w:tc>
          <w:tcPr>
            <w:tcW w:w="521" w:type="dxa"/>
            <w:vMerge/>
          </w:tcPr>
          <w:p w:rsidR="000A6D4E" w:rsidRPr="00F41E6C" w:rsidRDefault="000A6D4E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0A6D4E" w:rsidRPr="00F41E6C" w:rsidRDefault="000A6D4E" w:rsidP="00A7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- публикаций на официальном сайте органов местного самоуправления</w:t>
            </w:r>
            <w:r w:rsidR="00A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74AF7"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округ  в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разделе, посвященном контрольной деятельности</w:t>
            </w:r>
          </w:p>
        </w:tc>
        <w:tc>
          <w:tcPr>
            <w:tcW w:w="2436" w:type="dxa"/>
          </w:tcPr>
          <w:p w:rsidR="000A6D4E" w:rsidRPr="00F41E6C" w:rsidRDefault="001D25E3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6D4E"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2022 г.</w:t>
            </w:r>
          </w:p>
        </w:tc>
        <w:tc>
          <w:tcPr>
            <w:tcW w:w="2711" w:type="dxa"/>
          </w:tcPr>
          <w:p w:rsidR="00690B60" w:rsidRDefault="001D25E3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60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0A6D4E" w:rsidRPr="00F41E6C" w:rsidRDefault="00690B60" w:rsidP="0069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F77C6A" w:rsidRPr="00F41E6C" w:rsidTr="00CD3B94">
        <w:tc>
          <w:tcPr>
            <w:tcW w:w="521" w:type="dxa"/>
          </w:tcPr>
          <w:p w:rsidR="00F77C6A" w:rsidRPr="00F41E6C" w:rsidRDefault="00380B43" w:rsidP="00F9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  <w:r w:rsidR="00F77C6A" w:rsidRPr="00F41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причинения вреда (ущерба) охраняемым законом ценностям в сфере  муниципального  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 и в дорожном хозяйстве на территории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F77C6A" w:rsidRPr="00F41E6C" w:rsidRDefault="00F77C6A" w:rsidP="00A7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  <w:tc>
          <w:tcPr>
            <w:tcW w:w="2436" w:type="dxa"/>
          </w:tcPr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1 октября 2022 г.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Программы);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позднее 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2022 г.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proofErr w:type="gramEnd"/>
            <w:r w:rsidRPr="00F4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C6A" w:rsidRPr="00F41E6C" w:rsidRDefault="00F77C6A" w:rsidP="00F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E6C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2711" w:type="dxa"/>
          </w:tcPr>
          <w:p w:rsidR="00063AB0" w:rsidRDefault="007D79F2" w:rsidP="0006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3AB0">
              <w:rPr>
                <w:rFonts w:ascii="Times New Roman" w:hAnsi="Times New Roman" w:cs="Times New Roman"/>
                <w:sz w:val="28"/>
                <w:szCs w:val="28"/>
              </w:rPr>
              <w:t>тдел по обеспечению жизнедеятельности</w:t>
            </w:r>
          </w:p>
          <w:p w:rsidR="00F77C6A" w:rsidRPr="00F41E6C" w:rsidRDefault="00063AB0" w:rsidP="0006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="00B203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F94477" w:rsidRPr="00F41E6C" w:rsidRDefault="00F94477" w:rsidP="00F94477">
      <w:pPr>
        <w:rPr>
          <w:rFonts w:ascii="Times New Roman" w:hAnsi="Times New Roman" w:cs="Times New Roman"/>
          <w:sz w:val="28"/>
          <w:szCs w:val="28"/>
        </w:rPr>
      </w:pPr>
    </w:p>
    <w:p w:rsidR="00F77C6A" w:rsidRPr="00A768E6" w:rsidRDefault="002C5897" w:rsidP="002C5897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77C6A" w:rsidRPr="00A768E6">
        <w:rPr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F77C6A" w:rsidRDefault="00F77C6A" w:rsidP="002C5897">
      <w:pPr>
        <w:pStyle w:val="1"/>
        <w:jc w:val="both"/>
        <w:rPr>
          <w:b/>
          <w:sz w:val="28"/>
          <w:szCs w:val="28"/>
        </w:rPr>
      </w:pPr>
      <w:proofErr w:type="gramStart"/>
      <w:r w:rsidRPr="00A768E6">
        <w:rPr>
          <w:b/>
          <w:sz w:val="28"/>
          <w:szCs w:val="28"/>
        </w:rPr>
        <w:t>программы</w:t>
      </w:r>
      <w:proofErr w:type="gramEnd"/>
      <w:r w:rsidRPr="00A768E6">
        <w:rPr>
          <w:b/>
          <w:sz w:val="28"/>
          <w:szCs w:val="28"/>
        </w:rPr>
        <w:t xml:space="preserve"> профилактики рисков причинения вреда (ущерба) </w:t>
      </w:r>
    </w:p>
    <w:p w:rsidR="003A246B" w:rsidRPr="003A246B" w:rsidRDefault="003A246B" w:rsidP="003A246B"/>
    <w:p w:rsidR="00F77C6A" w:rsidRPr="00F41E6C" w:rsidRDefault="002C5897" w:rsidP="002C589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C6A" w:rsidRPr="00F41E6C">
        <w:rPr>
          <w:sz w:val="28"/>
          <w:szCs w:val="28"/>
        </w:rPr>
        <w:t>Мониторинг реализации Программы осуществляется на регулярной</w:t>
      </w:r>
    </w:p>
    <w:p w:rsidR="00F77C6A" w:rsidRPr="00F41E6C" w:rsidRDefault="00F77C6A" w:rsidP="002C5897">
      <w:pPr>
        <w:pStyle w:val="1"/>
        <w:jc w:val="both"/>
        <w:rPr>
          <w:sz w:val="28"/>
          <w:szCs w:val="28"/>
        </w:rPr>
      </w:pPr>
      <w:proofErr w:type="gramStart"/>
      <w:r w:rsidRPr="00F41E6C">
        <w:rPr>
          <w:sz w:val="28"/>
          <w:szCs w:val="28"/>
        </w:rPr>
        <w:t>основе</w:t>
      </w:r>
      <w:proofErr w:type="gramEnd"/>
      <w:r w:rsidRPr="00F41E6C">
        <w:rPr>
          <w:sz w:val="28"/>
          <w:szCs w:val="28"/>
        </w:rPr>
        <w:t>.</w:t>
      </w:r>
    </w:p>
    <w:p w:rsidR="00F77C6A" w:rsidRPr="00F41E6C" w:rsidRDefault="002C5897" w:rsidP="000E78CA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C6A" w:rsidRPr="00F41E6C">
        <w:rPr>
          <w:sz w:val="28"/>
          <w:szCs w:val="28"/>
        </w:rPr>
        <w:t>Результаты профилактической работы включаются в ежегодные доклады</w:t>
      </w:r>
      <w:r w:rsidR="007D79F2">
        <w:rPr>
          <w:sz w:val="28"/>
          <w:szCs w:val="28"/>
        </w:rPr>
        <w:t xml:space="preserve"> </w:t>
      </w:r>
      <w:r w:rsidR="00F77C6A" w:rsidRPr="00F41E6C">
        <w:rPr>
          <w:sz w:val="28"/>
          <w:szCs w:val="28"/>
        </w:rPr>
        <w:t>об осуществлении муниципального контроля и размещаются на официальном</w:t>
      </w:r>
      <w:r w:rsidR="007D79F2">
        <w:rPr>
          <w:sz w:val="28"/>
          <w:szCs w:val="28"/>
        </w:rPr>
        <w:t xml:space="preserve"> </w:t>
      </w:r>
      <w:r w:rsidR="00F77C6A" w:rsidRPr="00F41E6C">
        <w:rPr>
          <w:sz w:val="28"/>
          <w:szCs w:val="28"/>
        </w:rPr>
        <w:t>сайте органов местного самоуправления муниципального образования</w:t>
      </w:r>
      <w:r w:rsidR="007D79F2">
        <w:rPr>
          <w:sz w:val="28"/>
          <w:szCs w:val="28"/>
        </w:rPr>
        <w:t xml:space="preserve"> </w:t>
      </w:r>
      <w:proofErr w:type="spellStart"/>
      <w:r w:rsidR="00E875DC">
        <w:rPr>
          <w:sz w:val="28"/>
          <w:szCs w:val="28"/>
        </w:rPr>
        <w:t>Пировский</w:t>
      </w:r>
      <w:proofErr w:type="spellEnd"/>
      <w:r w:rsidR="00F77C6A" w:rsidRPr="00F41E6C">
        <w:rPr>
          <w:sz w:val="28"/>
          <w:szCs w:val="28"/>
        </w:rPr>
        <w:t xml:space="preserve"> муниципальный округ в информационно-коммуникационной сети «Интернет».</w:t>
      </w:r>
    </w:p>
    <w:p w:rsidR="00F77C6A" w:rsidRPr="00F41E6C" w:rsidRDefault="002C5897" w:rsidP="002C589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C6A" w:rsidRPr="00F41E6C">
        <w:rPr>
          <w:sz w:val="28"/>
          <w:szCs w:val="28"/>
        </w:rPr>
        <w:t>Ожидаемый результат Программы - снижение количества выявленных</w:t>
      </w:r>
    </w:p>
    <w:p w:rsidR="00F77C6A" w:rsidRPr="00F41E6C" w:rsidRDefault="00F77C6A" w:rsidP="002C5897">
      <w:pPr>
        <w:pStyle w:val="1"/>
        <w:jc w:val="both"/>
        <w:rPr>
          <w:sz w:val="28"/>
          <w:szCs w:val="28"/>
        </w:rPr>
      </w:pPr>
      <w:proofErr w:type="gramStart"/>
      <w:r w:rsidRPr="00F41E6C">
        <w:rPr>
          <w:sz w:val="28"/>
          <w:szCs w:val="28"/>
        </w:rPr>
        <w:t>нарушений</w:t>
      </w:r>
      <w:proofErr w:type="gramEnd"/>
      <w:r w:rsidRPr="00F41E6C">
        <w:rPr>
          <w:sz w:val="28"/>
          <w:szCs w:val="28"/>
        </w:rPr>
        <w:t xml:space="preserve"> обязательных требований, требований, установленных</w:t>
      </w:r>
    </w:p>
    <w:p w:rsidR="00F77C6A" w:rsidRPr="00F41E6C" w:rsidRDefault="00F77C6A" w:rsidP="002C5897">
      <w:pPr>
        <w:pStyle w:val="1"/>
        <w:jc w:val="both"/>
        <w:rPr>
          <w:sz w:val="28"/>
          <w:szCs w:val="28"/>
        </w:rPr>
      </w:pPr>
      <w:proofErr w:type="gramStart"/>
      <w:r w:rsidRPr="00F41E6C">
        <w:rPr>
          <w:sz w:val="28"/>
          <w:szCs w:val="28"/>
        </w:rPr>
        <w:t>муниципальными</w:t>
      </w:r>
      <w:proofErr w:type="gramEnd"/>
      <w:r w:rsidRPr="00F41E6C">
        <w:rPr>
          <w:sz w:val="28"/>
          <w:szCs w:val="28"/>
        </w:rPr>
        <w:t xml:space="preserve"> правовыми актами при увеличении количества и качества</w:t>
      </w:r>
    </w:p>
    <w:p w:rsidR="00F77C6A" w:rsidRPr="00F41E6C" w:rsidRDefault="00F77C6A" w:rsidP="002C5897">
      <w:pPr>
        <w:pStyle w:val="1"/>
        <w:jc w:val="both"/>
        <w:rPr>
          <w:sz w:val="28"/>
          <w:szCs w:val="28"/>
        </w:rPr>
      </w:pPr>
      <w:proofErr w:type="gramStart"/>
      <w:r w:rsidRPr="00F41E6C">
        <w:rPr>
          <w:sz w:val="28"/>
          <w:szCs w:val="28"/>
        </w:rPr>
        <w:t>проводимых</w:t>
      </w:r>
      <w:proofErr w:type="gramEnd"/>
      <w:r w:rsidRPr="00F41E6C">
        <w:rPr>
          <w:sz w:val="28"/>
          <w:szCs w:val="28"/>
        </w:rPr>
        <w:t xml:space="preserve"> профилактических мероприятий.</w:t>
      </w:r>
    </w:p>
    <w:p w:rsidR="00F41E6C" w:rsidRPr="00F41E6C" w:rsidRDefault="002C5897" w:rsidP="000E78CA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E6C" w:rsidRPr="00F41E6C">
        <w:rPr>
          <w:sz w:val="28"/>
          <w:szCs w:val="28"/>
        </w:rPr>
        <w:t xml:space="preserve">Замечания и предложения по усовершенствованию проекта Программы </w:t>
      </w:r>
    </w:p>
    <w:p w:rsidR="00F41E6C" w:rsidRPr="00F41E6C" w:rsidRDefault="00F41E6C" w:rsidP="000E78CA">
      <w:pPr>
        <w:pStyle w:val="1"/>
        <w:spacing w:line="240" w:lineRule="auto"/>
        <w:jc w:val="both"/>
        <w:rPr>
          <w:sz w:val="28"/>
          <w:szCs w:val="28"/>
        </w:rPr>
      </w:pPr>
      <w:proofErr w:type="gramStart"/>
      <w:r w:rsidRPr="00F41E6C">
        <w:rPr>
          <w:sz w:val="28"/>
          <w:szCs w:val="28"/>
        </w:rPr>
        <w:t>профилактики</w:t>
      </w:r>
      <w:proofErr w:type="gramEnd"/>
      <w:r w:rsidRPr="00F41E6C">
        <w:rPr>
          <w:sz w:val="28"/>
          <w:szCs w:val="28"/>
        </w:rPr>
        <w:t xml:space="preserve"> можно направлять по </w:t>
      </w:r>
      <w:r w:rsidR="00063AB0">
        <w:rPr>
          <w:sz w:val="28"/>
          <w:szCs w:val="28"/>
        </w:rPr>
        <w:t xml:space="preserve">15 декабря </w:t>
      </w:r>
      <w:r w:rsidRPr="00F41E6C">
        <w:rPr>
          <w:sz w:val="28"/>
          <w:szCs w:val="28"/>
        </w:rPr>
        <w:t xml:space="preserve">2021 г. включительно: </w:t>
      </w:r>
    </w:p>
    <w:p w:rsidR="00F41E6C" w:rsidRPr="00F41E6C" w:rsidRDefault="00F41E6C" w:rsidP="000E78CA">
      <w:pPr>
        <w:pStyle w:val="1"/>
        <w:spacing w:line="240" w:lineRule="auto"/>
        <w:jc w:val="both"/>
        <w:rPr>
          <w:sz w:val="28"/>
          <w:szCs w:val="28"/>
        </w:rPr>
      </w:pPr>
      <w:r w:rsidRPr="00F41E6C">
        <w:rPr>
          <w:sz w:val="28"/>
          <w:szCs w:val="28"/>
        </w:rPr>
        <w:t xml:space="preserve">-по адресу электронной почты </w:t>
      </w:r>
      <w:proofErr w:type="spellStart"/>
      <w:r w:rsidR="00E875DC">
        <w:rPr>
          <w:sz w:val="28"/>
          <w:szCs w:val="28"/>
          <w:lang w:val="en-US"/>
        </w:rPr>
        <w:t>muh</w:t>
      </w:r>
      <w:proofErr w:type="spellEnd"/>
      <w:r w:rsidR="00E875DC" w:rsidRPr="00E875DC">
        <w:rPr>
          <w:sz w:val="28"/>
          <w:szCs w:val="28"/>
        </w:rPr>
        <w:t>32164@</w:t>
      </w:r>
      <w:r w:rsidR="00E875DC">
        <w:rPr>
          <w:sz w:val="28"/>
          <w:szCs w:val="28"/>
          <w:lang w:val="en-US"/>
        </w:rPr>
        <w:t>mail</w:t>
      </w:r>
      <w:r w:rsidRPr="00F41E6C">
        <w:rPr>
          <w:sz w:val="28"/>
          <w:szCs w:val="28"/>
        </w:rPr>
        <w:t>.</w:t>
      </w:r>
      <w:proofErr w:type="spellStart"/>
      <w:r w:rsidRPr="00F41E6C">
        <w:rPr>
          <w:sz w:val="28"/>
          <w:szCs w:val="28"/>
        </w:rPr>
        <w:t>ru</w:t>
      </w:r>
      <w:proofErr w:type="spellEnd"/>
      <w:r w:rsidRPr="00F41E6C">
        <w:rPr>
          <w:sz w:val="28"/>
          <w:szCs w:val="28"/>
        </w:rPr>
        <w:t xml:space="preserve">  </w:t>
      </w:r>
    </w:p>
    <w:p w:rsidR="00F41E6C" w:rsidRPr="00F41E6C" w:rsidRDefault="00F41E6C" w:rsidP="000E78CA">
      <w:pPr>
        <w:pStyle w:val="1"/>
        <w:spacing w:line="240" w:lineRule="auto"/>
        <w:jc w:val="both"/>
        <w:rPr>
          <w:sz w:val="28"/>
          <w:szCs w:val="28"/>
        </w:rPr>
      </w:pPr>
      <w:r w:rsidRPr="00F41E6C">
        <w:rPr>
          <w:sz w:val="28"/>
          <w:szCs w:val="28"/>
        </w:rPr>
        <w:t>-</w:t>
      </w:r>
      <w:proofErr w:type="gramStart"/>
      <w:r w:rsidRPr="00F41E6C">
        <w:rPr>
          <w:sz w:val="28"/>
          <w:szCs w:val="28"/>
        </w:rPr>
        <w:t>посредством  направления</w:t>
      </w:r>
      <w:proofErr w:type="gramEnd"/>
      <w:r w:rsidRPr="00F41E6C">
        <w:rPr>
          <w:sz w:val="28"/>
          <w:szCs w:val="28"/>
        </w:rPr>
        <w:t xml:space="preserve"> корреспонденции по почте по адресу: 662</w:t>
      </w:r>
      <w:r w:rsidR="00E875DC" w:rsidRPr="00E875DC">
        <w:rPr>
          <w:sz w:val="28"/>
          <w:szCs w:val="28"/>
        </w:rPr>
        <w:t>3120</w:t>
      </w:r>
      <w:r w:rsidRPr="00F41E6C">
        <w:rPr>
          <w:sz w:val="28"/>
          <w:szCs w:val="28"/>
        </w:rPr>
        <w:t xml:space="preserve">, </w:t>
      </w:r>
    </w:p>
    <w:p w:rsidR="00F41E6C" w:rsidRPr="00F41E6C" w:rsidRDefault="00E875DC" w:rsidP="000E78CA">
      <w:pPr>
        <w:pStyle w:val="1"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Красноярский  край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Пировский</w:t>
      </w:r>
      <w:proofErr w:type="spellEnd"/>
      <w:r w:rsidR="00F41E6C" w:rsidRPr="00F41E6C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Пировское</w:t>
      </w:r>
      <w:r w:rsidR="00F41E6C" w:rsidRPr="00F41E6C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="00F41E6C" w:rsidRPr="00F41E6C">
        <w:rPr>
          <w:sz w:val="28"/>
          <w:szCs w:val="28"/>
        </w:rPr>
        <w:t xml:space="preserve">, </w:t>
      </w:r>
      <w:r>
        <w:rPr>
          <w:sz w:val="28"/>
          <w:szCs w:val="28"/>
        </w:rPr>
        <w:t>27</w:t>
      </w:r>
      <w:r w:rsidR="00F41E6C" w:rsidRPr="00F41E6C">
        <w:rPr>
          <w:sz w:val="28"/>
          <w:szCs w:val="28"/>
        </w:rPr>
        <w:t xml:space="preserve"> </w:t>
      </w:r>
    </w:p>
    <w:p w:rsidR="00F41E6C" w:rsidRPr="00F41E6C" w:rsidRDefault="00F41E6C" w:rsidP="000E78CA">
      <w:pPr>
        <w:pStyle w:val="1"/>
        <w:spacing w:line="240" w:lineRule="auto"/>
        <w:jc w:val="both"/>
        <w:rPr>
          <w:sz w:val="28"/>
          <w:szCs w:val="28"/>
        </w:rPr>
      </w:pPr>
      <w:r w:rsidRPr="00F41E6C">
        <w:rPr>
          <w:sz w:val="28"/>
          <w:szCs w:val="28"/>
        </w:rPr>
        <w:t xml:space="preserve">-при личном посещении администрации </w:t>
      </w:r>
      <w:r w:rsidR="00E875DC">
        <w:rPr>
          <w:sz w:val="28"/>
          <w:szCs w:val="28"/>
        </w:rPr>
        <w:t>Пировского</w:t>
      </w:r>
      <w:r w:rsidRPr="00F41E6C">
        <w:rPr>
          <w:sz w:val="28"/>
          <w:szCs w:val="28"/>
        </w:rPr>
        <w:t xml:space="preserve"> муниципального </w:t>
      </w:r>
    </w:p>
    <w:p w:rsidR="0033454E" w:rsidRPr="00F41E6C" w:rsidRDefault="00F41E6C" w:rsidP="000E78CA">
      <w:pPr>
        <w:pStyle w:val="1"/>
        <w:spacing w:line="240" w:lineRule="auto"/>
        <w:jc w:val="both"/>
        <w:rPr>
          <w:sz w:val="28"/>
          <w:szCs w:val="28"/>
        </w:rPr>
      </w:pPr>
      <w:r w:rsidRPr="00F41E6C">
        <w:rPr>
          <w:sz w:val="28"/>
          <w:szCs w:val="28"/>
        </w:rPr>
        <w:t>округа  обратиться в кабинет № 2-1</w:t>
      </w:r>
      <w:r w:rsidR="00E875DC">
        <w:rPr>
          <w:sz w:val="28"/>
          <w:szCs w:val="28"/>
        </w:rPr>
        <w:t>7</w:t>
      </w:r>
      <w:r w:rsidRPr="00F41E6C">
        <w:rPr>
          <w:sz w:val="28"/>
          <w:szCs w:val="28"/>
        </w:rPr>
        <w:t xml:space="preserve"> (телефон </w:t>
      </w:r>
      <w:r w:rsidR="00E875DC">
        <w:rPr>
          <w:sz w:val="28"/>
          <w:szCs w:val="28"/>
        </w:rPr>
        <w:t>32-2-64</w:t>
      </w:r>
      <w:r w:rsidRPr="00F41E6C">
        <w:rPr>
          <w:sz w:val="28"/>
          <w:szCs w:val="28"/>
        </w:rPr>
        <w:t>).</w:t>
      </w:r>
    </w:p>
    <w:sectPr w:rsidR="0033454E" w:rsidRPr="00F4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05AC4"/>
    <w:rsid w:val="00063AB0"/>
    <w:rsid w:val="000A6D4E"/>
    <w:rsid w:val="000E78CA"/>
    <w:rsid w:val="00163947"/>
    <w:rsid w:val="001D25E3"/>
    <w:rsid w:val="001E45D9"/>
    <w:rsid w:val="00204366"/>
    <w:rsid w:val="002055E8"/>
    <w:rsid w:val="002340DD"/>
    <w:rsid w:val="002426BF"/>
    <w:rsid w:val="00252734"/>
    <w:rsid w:val="002859B3"/>
    <w:rsid w:val="002C5897"/>
    <w:rsid w:val="0033454E"/>
    <w:rsid w:val="00346B69"/>
    <w:rsid w:val="00380B43"/>
    <w:rsid w:val="003A246B"/>
    <w:rsid w:val="0041503D"/>
    <w:rsid w:val="00424B01"/>
    <w:rsid w:val="004B13D7"/>
    <w:rsid w:val="004C4EB9"/>
    <w:rsid w:val="00561B1A"/>
    <w:rsid w:val="005720BB"/>
    <w:rsid w:val="005B5034"/>
    <w:rsid w:val="005C61BC"/>
    <w:rsid w:val="00613EA1"/>
    <w:rsid w:val="0063297E"/>
    <w:rsid w:val="00656E15"/>
    <w:rsid w:val="00690B60"/>
    <w:rsid w:val="006A2791"/>
    <w:rsid w:val="006B7D1E"/>
    <w:rsid w:val="00767514"/>
    <w:rsid w:val="007B155E"/>
    <w:rsid w:val="007D79F2"/>
    <w:rsid w:val="0084076B"/>
    <w:rsid w:val="008C3142"/>
    <w:rsid w:val="00990360"/>
    <w:rsid w:val="009A455C"/>
    <w:rsid w:val="00A064BF"/>
    <w:rsid w:val="00A30808"/>
    <w:rsid w:val="00A426A8"/>
    <w:rsid w:val="00A74AF7"/>
    <w:rsid w:val="00A768E6"/>
    <w:rsid w:val="00B20357"/>
    <w:rsid w:val="00B66574"/>
    <w:rsid w:val="00B866E4"/>
    <w:rsid w:val="00B95C80"/>
    <w:rsid w:val="00BD7A44"/>
    <w:rsid w:val="00CC277B"/>
    <w:rsid w:val="00CD3B94"/>
    <w:rsid w:val="00CD7AEA"/>
    <w:rsid w:val="00D157F1"/>
    <w:rsid w:val="00D45C5A"/>
    <w:rsid w:val="00D54A1A"/>
    <w:rsid w:val="00D611CB"/>
    <w:rsid w:val="00DC28C4"/>
    <w:rsid w:val="00DE044C"/>
    <w:rsid w:val="00DF0E40"/>
    <w:rsid w:val="00E23979"/>
    <w:rsid w:val="00E461AE"/>
    <w:rsid w:val="00E875DC"/>
    <w:rsid w:val="00F25299"/>
    <w:rsid w:val="00F41E6C"/>
    <w:rsid w:val="00F57322"/>
    <w:rsid w:val="00F77C6A"/>
    <w:rsid w:val="00F94477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C380B-6CD3-44C3-A73C-65E4839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toma</cp:lastModifiedBy>
  <cp:revision>8</cp:revision>
  <cp:lastPrinted>2021-11-23T09:48:00Z</cp:lastPrinted>
  <dcterms:created xsi:type="dcterms:W3CDTF">2021-11-23T09:23:00Z</dcterms:created>
  <dcterms:modified xsi:type="dcterms:W3CDTF">2021-11-23T09:55:00Z</dcterms:modified>
</cp:coreProperties>
</file>