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041" w:rsidRPr="00712041" w:rsidRDefault="00712041" w:rsidP="00712041">
      <w:pPr>
        <w:jc w:val="center"/>
        <w:rPr>
          <w:b/>
          <w:szCs w:val="28"/>
        </w:rPr>
      </w:pPr>
      <w:r w:rsidRPr="00712041">
        <w:rPr>
          <w:noProof/>
          <w:sz w:val="2"/>
          <w:szCs w:val="2"/>
          <w:lang w:eastAsia="ru-RU"/>
        </w:rPr>
        <w:drawing>
          <wp:inline distT="0" distB="0" distL="0" distR="0" wp14:anchorId="25C74954" wp14:editId="6954E53E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041" w:rsidRPr="00712041" w:rsidRDefault="00712041" w:rsidP="00712041">
      <w:pPr>
        <w:jc w:val="center"/>
        <w:rPr>
          <w:b/>
          <w:szCs w:val="28"/>
        </w:rPr>
      </w:pPr>
      <w:r w:rsidRPr="00712041">
        <w:rPr>
          <w:b/>
          <w:szCs w:val="28"/>
        </w:rPr>
        <w:t>АДМИНИСТРАЦИЯ ПИРОВСКОГО РАЙОНА</w:t>
      </w:r>
    </w:p>
    <w:p w:rsidR="00712041" w:rsidRPr="00712041" w:rsidRDefault="00712041" w:rsidP="00712041">
      <w:pPr>
        <w:jc w:val="center"/>
        <w:rPr>
          <w:b/>
          <w:szCs w:val="28"/>
        </w:rPr>
      </w:pPr>
      <w:r w:rsidRPr="00712041">
        <w:rPr>
          <w:b/>
          <w:szCs w:val="28"/>
        </w:rPr>
        <w:t>КРАСНОЯРСКОГО КРАЯ</w:t>
      </w:r>
    </w:p>
    <w:p w:rsidR="00712041" w:rsidRPr="00712041" w:rsidRDefault="00712041" w:rsidP="00712041">
      <w:pPr>
        <w:jc w:val="center"/>
        <w:rPr>
          <w:b/>
          <w:szCs w:val="28"/>
        </w:rPr>
      </w:pPr>
    </w:p>
    <w:p w:rsidR="00712041" w:rsidRPr="00712041" w:rsidRDefault="00712041" w:rsidP="00712041">
      <w:pPr>
        <w:jc w:val="center"/>
        <w:rPr>
          <w:b/>
          <w:szCs w:val="28"/>
        </w:rPr>
      </w:pPr>
      <w:r w:rsidRPr="00712041">
        <w:rPr>
          <w:b/>
          <w:szCs w:val="28"/>
        </w:rPr>
        <w:t>РАСПОРЯЖЕНИЕ</w:t>
      </w:r>
    </w:p>
    <w:p w:rsidR="00712041" w:rsidRPr="00712041" w:rsidRDefault="00712041" w:rsidP="00712041">
      <w:pPr>
        <w:jc w:val="center"/>
        <w:rPr>
          <w:szCs w:val="28"/>
        </w:rPr>
      </w:pPr>
    </w:p>
    <w:tbl>
      <w:tblPr>
        <w:tblW w:w="29130" w:type="dxa"/>
        <w:tblInd w:w="-79" w:type="dxa"/>
        <w:tblLook w:val="01E0" w:firstRow="1" w:lastRow="1" w:firstColumn="1" w:lastColumn="1" w:noHBand="0" w:noVBand="0"/>
      </w:tblPr>
      <w:tblGrid>
        <w:gridCol w:w="9731"/>
        <w:gridCol w:w="9653"/>
        <w:gridCol w:w="9746"/>
      </w:tblGrid>
      <w:tr w:rsidR="00712041" w:rsidRPr="00712041" w:rsidTr="004263B8">
        <w:tc>
          <w:tcPr>
            <w:tcW w:w="3125" w:type="dxa"/>
            <w:hideMark/>
          </w:tcPr>
          <w:p w:rsidR="00712041" w:rsidRPr="00712041" w:rsidRDefault="00712041" w:rsidP="006445FC">
            <w:pPr>
              <w:spacing w:line="256" w:lineRule="auto"/>
              <w:rPr>
                <w:szCs w:val="28"/>
              </w:rPr>
            </w:pPr>
            <w:r w:rsidRPr="00712041">
              <w:rPr>
                <w:szCs w:val="28"/>
              </w:rPr>
              <w:t>«</w:t>
            </w:r>
            <w:r w:rsidR="006445FC">
              <w:rPr>
                <w:szCs w:val="28"/>
              </w:rPr>
              <w:t>_____</w:t>
            </w:r>
            <w:r w:rsidRPr="00712041">
              <w:rPr>
                <w:szCs w:val="28"/>
              </w:rPr>
              <w:t xml:space="preserve">» </w:t>
            </w:r>
            <w:r w:rsidR="006445FC">
              <w:rPr>
                <w:szCs w:val="28"/>
              </w:rPr>
              <w:t xml:space="preserve">декабря </w:t>
            </w:r>
            <w:r w:rsidRPr="00712041">
              <w:rPr>
                <w:szCs w:val="28"/>
              </w:rPr>
              <w:t>20</w:t>
            </w:r>
            <w:r w:rsidR="00355085">
              <w:rPr>
                <w:szCs w:val="28"/>
              </w:rPr>
              <w:t xml:space="preserve">20 </w:t>
            </w:r>
            <w:r w:rsidRPr="00712041">
              <w:rPr>
                <w:szCs w:val="28"/>
              </w:rPr>
              <w:t>г</w:t>
            </w:r>
            <w:r>
              <w:rPr>
                <w:szCs w:val="28"/>
              </w:rPr>
              <w:t xml:space="preserve">                                                        </w:t>
            </w:r>
            <w:r w:rsidR="006445FC">
              <w:rPr>
                <w:szCs w:val="28"/>
              </w:rPr>
              <w:t xml:space="preserve">     </w:t>
            </w:r>
            <w:r>
              <w:rPr>
                <w:szCs w:val="28"/>
              </w:rPr>
              <w:t xml:space="preserve">             №</w:t>
            </w:r>
            <w:r w:rsidR="00D874B2">
              <w:rPr>
                <w:szCs w:val="28"/>
              </w:rPr>
              <w:t xml:space="preserve"> </w:t>
            </w:r>
            <w:r w:rsidR="006445FC">
              <w:rPr>
                <w:szCs w:val="28"/>
              </w:rPr>
              <w:t>______</w:t>
            </w:r>
          </w:p>
        </w:tc>
        <w:tc>
          <w:tcPr>
            <w:tcW w:w="3100" w:type="dxa"/>
          </w:tcPr>
          <w:p w:rsidR="00712041" w:rsidRPr="00712041" w:rsidRDefault="00712041" w:rsidP="00712041">
            <w:pPr>
              <w:spacing w:line="256" w:lineRule="auto"/>
              <w:jc w:val="center"/>
              <w:rPr>
                <w:szCs w:val="28"/>
              </w:rPr>
            </w:pPr>
          </w:p>
        </w:tc>
        <w:tc>
          <w:tcPr>
            <w:tcW w:w="3130" w:type="dxa"/>
            <w:hideMark/>
          </w:tcPr>
          <w:p w:rsidR="00712041" w:rsidRPr="00712041" w:rsidRDefault="00712041" w:rsidP="00712041">
            <w:pPr>
              <w:spacing w:line="256" w:lineRule="auto"/>
              <w:jc w:val="right"/>
              <w:rPr>
                <w:szCs w:val="28"/>
              </w:rPr>
            </w:pPr>
            <w:r w:rsidRPr="00712041">
              <w:rPr>
                <w:szCs w:val="28"/>
              </w:rPr>
              <w:t>№_____</w:t>
            </w:r>
          </w:p>
        </w:tc>
      </w:tr>
    </w:tbl>
    <w:p w:rsidR="00712041" w:rsidRDefault="00712041" w:rsidP="00712041">
      <w:pPr>
        <w:autoSpaceDE w:val="0"/>
        <w:jc w:val="center"/>
        <w:rPr>
          <w:b/>
          <w:caps/>
          <w:szCs w:val="28"/>
        </w:rPr>
      </w:pPr>
    </w:p>
    <w:tbl>
      <w:tblPr>
        <w:tblW w:w="954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4478"/>
        <w:gridCol w:w="3464"/>
        <w:gridCol w:w="1605"/>
      </w:tblGrid>
      <w:tr w:rsidR="00712041" w:rsidTr="00712041">
        <w:trPr>
          <w:trHeight w:val="322"/>
        </w:trPr>
        <w:tc>
          <w:tcPr>
            <w:tcW w:w="4478" w:type="dxa"/>
          </w:tcPr>
          <w:p w:rsidR="00712041" w:rsidRDefault="00712041" w:rsidP="004263B8">
            <w:pPr>
              <w:snapToGrid w:val="0"/>
              <w:ind w:left="79"/>
              <w:rPr>
                <w:szCs w:val="28"/>
              </w:rPr>
            </w:pPr>
            <w:r>
              <w:rPr>
                <w:szCs w:val="28"/>
              </w:rPr>
              <w:t>Об утверждении плана проверок</w:t>
            </w:r>
          </w:p>
        </w:tc>
        <w:tc>
          <w:tcPr>
            <w:tcW w:w="3464" w:type="dxa"/>
          </w:tcPr>
          <w:p w:rsidR="00712041" w:rsidRDefault="00712041" w:rsidP="004263B8">
            <w:pPr>
              <w:jc w:val="center"/>
              <w:rPr>
                <w:szCs w:val="28"/>
              </w:rPr>
            </w:pPr>
          </w:p>
          <w:p w:rsidR="00712041" w:rsidRDefault="00712041" w:rsidP="004263B8">
            <w:pPr>
              <w:jc w:val="center"/>
              <w:rPr>
                <w:szCs w:val="28"/>
              </w:rPr>
            </w:pPr>
          </w:p>
        </w:tc>
        <w:tc>
          <w:tcPr>
            <w:tcW w:w="1605" w:type="dxa"/>
          </w:tcPr>
          <w:p w:rsidR="00712041" w:rsidRDefault="00712041" w:rsidP="004263B8">
            <w:pPr>
              <w:snapToGrid w:val="0"/>
              <w:jc w:val="center"/>
              <w:rPr>
                <w:szCs w:val="28"/>
              </w:rPr>
            </w:pPr>
          </w:p>
        </w:tc>
      </w:tr>
    </w:tbl>
    <w:p w:rsidR="00712041" w:rsidRDefault="00712041" w:rsidP="00712041">
      <w:pPr>
        <w:pStyle w:val="ConsPlusNormal"/>
        <w:ind w:firstLine="540"/>
        <w:jc w:val="both"/>
      </w:pPr>
    </w:p>
    <w:p w:rsidR="00712041" w:rsidRDefault="00712041" w:rsidP="00712041">
      <w:pPr>
        <w:pStyle w:val="ConsPlusNormal"/>
        <w:ind w:firstLine="540"/>
        <w:jc w:val="both"/>
      </w:pPr>
      <w:r>
        <w:tab/>
        <w:t xml:space="preserve">1. В соответствии со ст. 72 Земельного кодекса РФ, </w:t>
      </w:r>
      <w:r w:rsidR="006445FC" w:rsidRPr="006445FC">
        <w:t xml:space="preserve">постановлением </w:t>
      </w:r>
      <w:r w:rsidR="006445FC">
        <w:t xml:space="preserve">администрации Пировского района Красноярского края </w:t>
      </w:r>
      <w:r w:rsidR="006445FC" w:rsidRPr="006445FC">
        <w:t>от 24.11.2020 №345-п «Об утверждении административного регламента осуществления муниципального земельного контроля на территории Пировского муниципального округа»</w:t>
      </w:r>
      <w:r w:rsidR="006445FC">
        <w:rPr>
          <w:sz w:val="22"/>
          <w:szCs w:val="22"/>
        </w:rPr>
        <w:t xml:space="preserve"> </w:t>
      </w:r>
      <w:r>
        <w:t xml:space="preserve">руководствуясь </w:t>
      </w:r>
      <w:hyperlink r:id="rId8" w:history="1">
        <w:r>
          <w:rPr>
            <w:rStyle w:val="a3"/>
            <w:color w:val="000000"/>
            <w:u w:val="none"/>
          </w:rPr>
          <w:t>Положение</w:t>
        </w:r>
      </w:hyperlink>
      <w:r>
        <w:rPr>
          <w:color w:val="000000"/>
        </w:rPr>
        <w:t xml:space="preserve">м </w:t>
      </w:r>
      <w:r>
        <w:t>о муниципальном земельном контроле, утвержденным постановлением администрации Пировского района от 26.03.2009 № 94-п «О муниципальном земельном контроле», утвердить сводный план проведения плановых проверок соблюдения норм земельного законодательства физических лиц на территории Пировского района на 20</w:t>
      </w:r>
      <w:r w:rsidR="008440BF">
        <w:t>2</w:t>
      </w:r>
      <w:r w:rsidR="00355085">
        <w:t>1</w:t>
      </w:r>
      <w:r>
        <w:t xml:space="preserve"> год согласно приложению.</w:t>
      </w:r>
    </w:p>
    <w:p w:rsidR="00712041" w:rsidRDefault="00712041" w:rsidP="00712041">
      <w:pPr>
        <w:jc w:val="both"/>
      </w:pPr>
      <w:r>
        <w:rPr>
          <w:szCs w:val="28"/>
        </w:rPr>
        <w:tab/>
        <w:t>2</w:t>
      </w:r>
      <w:r>
        <w:rPr>
          <w:sz w:val="27"/>
          <w:szCs w:val="27"/>
        </w:rPr>
        <w:t xml:space="preserve">. </w:t>
      </w:r>
      <w:r>
        <w:rPr>
          <w:szCs w:val="28"/>
        </w:rPr>
        <w:t>Назначить органом, осуществляющим плановые проверки, отдел муниципального имущества, земельных отношений и природопользования администрации Пировского района</w:t>
      </w:r>
      <w:r>
        <w:t>.</w:t>
      </w:r>
    </w:p>
    <w:p w:rsidR="00712041" w:rsidRDefault="00712041" w:rsidP="00712041">
      <w:pPr>
        <w:jc w:val="both"/>
        <w:rPr>
          <w:color w:val="000000"/>
          <w:szCs w:val="28"/>
        </w:rPr>
      </w:pPr>
      <w:r>
        <w:tab/>
        <w:t>3. Общему отделу администрации Пировского района (Исаченко Т.В.)</w:t>
      </w:r>
      <w:r>
        <w:rPr>
          <w:szCs w:val="28"/>
        </w:rPr>
        <w:t xml:space="preserve"> довести сводный план проведения плановых проверок соблюдения норм земельного законодательства физических лиц на территории Пировского района на 20</w:t>
      </w:r>
      <w:r w:rsidR="008440BF">
        <w:rPr>
          <w:szCs w:val="28"/>
        </w:rPr>
        <w:t>2</w:t>
      </w:r>
      <w:r w:rsidR="00355085">
        <w:rPr>
          <w:szCs w:val="28"/>
        </w:rPr>
        <w:t>1</w:t>
      </w:r>
      <w:r>
        <w:rPr>
          <w:szCs w:val="28"/>
        </w:rPr>
        <w:t xml:space="preserve"> год до сведения заинтересованных лиц посредством его размещения на официальном сайте администрации Пировского района в сети «Интернет» </w:t>
      </w:r>
      <w:hyperlink r:id="rId9" w:history="1">
        <w:r>
          <w:rPr>
            <w:rStyle w:val="a3"/>
            <w:color w:val="000000"/>
            <w:szCs w:val="28"/>
            <w:u w:val="none"/>
          </w:rPr>
          <w:t>http://www.piradm.ru/</w:t>
        </w:r>
      </w:hyperlink>
      <w:r>
        <w:rPr>
          <w:color w:val="000000"/>
          <w:szCs w:val="28"/>
        </w:rPr>
        <w:t>.</w:t>
      </w:r>
    </w:p>
    <w:p w:rsidR="00712041" w:rsidRDefault="00712041" w:rsidP="00712041">
      <w:pPr>
        <w:jc w:val="both"/>
        <w:rPr>
          <w:spacing w:val="-2"/>
          <w:szCs w:val="28"/>
        </w:rPr>
      </w:pPr>
      <w:r>
        <w:rPr>
          <w:spacing w:val="-2"/>
          <w:szCs w:val="28"/>
        </w:rPr>
        <w:tab/>
      </w:r>
    </w:p>
    <w:p w:rsidR="00355085" w:rsidRDefault="00355085" w:rsidP="00712041">
      <w:pPr>
        <w:jc w:val="both"/>
        <w:rPr>
          <w:spacing w:val="-2"/>
          <w:szCs w:val="28"/>
        </w:rPr>
      </w:pPr>
    </w:p>
    <w:p w:rsidR="00712041" w:rsidRDefault="00712041" w:rsidP="00712041">
      <w:pPr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38"/>
        <w:gridCol w:w="4635"/>
      </w:tblGrid>
      <w:tr w:rsidR="00712041" w:rsidTr="004263B8">
        <w:trPr>
          <w:trHeight w:val="1427"/>
        </w:trPr>
        <w:tc>
          <w:tcPr>
            <w:tcW w:w="5538" w:type="dxa"/>
          </w:tcPr>
          <w:p w:rsidR="00355085" w:rsidRPr="006349F9" w:rsidRDefault="00355085" w:rsidP="00355085">
            <w:pPr>
              <w:tabs>
                <w:tab w:val="left" w:pos="3330"/>
              </w:tabs>
              <w:suppressAutoHyphens w:val="0"/>
              <w:spacing w:line="240" w:lineRule="atLeast"/>
              <w:jc w:val="both"/>
              <w:rPr>
                <w:szCs w:val="28"/>
                <w:lang w:eastAsia="ru-RU"/>
              </w:rPr>
            </w:pPr>
            <w:r w:rsidRPr="006349F9">
              <w:rPr>
                <w:szCs w:val="28"/>
                <w:lang w:eastAsia="ru-RU"/>
              </w:rPr>
              <w:t>Заместитель Главы Пировского района –</w:t>
            </w:r>
          </w:p>
          <w:p w:rsidR="00712041" w:rsidRDefault="00355085" w:rsidP="00355085">
            <w:pPr>
              <w:tabs>
                <w:tab w:val="left" w:pos="3330"/>
              </w:tabs>
              <w:suppressAutoHyphens w:val="0"/>
              <w:spacing w:line="240" w:lineRule="atLeast"/>
              <w:jc w:val="both"/>
            </w:pPr>
            <w:r>
              <w:rPr>
                <w:szCs w:val="28"/>
                <w:lang w:eastAsia="ru-RU"/>
              </w:rPr>
              <w:t>Н</w:t>
            </w:r>
            <w:r w:rsidRPr="006349F9">
              <w:rPr>
                <w:szCs w:val="28"/>
                <w:lang w:eastAsia="ru-RU"/>
              </w:rPr>
              <w:t>ачальник</w:t>
            </w:r>
            <w:r>
              <w:rPr>
                <w:szCs w:val="28"/>
                <w:lang w:eastAsia="ru-RU"/>
              </w:rPr>
              <w:t xml:space="preserve"> </w:t>
            </w:r>
            <w:r w:rsidRPr="006349F9">
              <w:rPr>
                <w:szCs w:val="28"/>
                <w:lang w:eastAsia="ru-RU"/>
              </w:rPr>
              <w:t>отдела</w:t>
            </w:r>
            <w:r>
              <w:rPr>
                <w:szCs w:val="28"/>
                <w:lang w:eastAsia="ru-RU"/>
              </w:rPr>
              <w:t xml:space="preserve"> м</w:t>
            </w:r>
            <w:r w:rsidRPr="006349F9">
              <w:rPr>
                <w:szCs w:val="28"/>
                <w:lang w:eastAsia="ru-RU"/>
              </w:rPr>
              <w:t>униципального</w:t>
            </w:r>
            <w:r>
              <w:rPr>
                <w:szCs w:val="28"/>
                <w:lang w:eastAsia="ru-RU"/>
              </w:rPr>
              <w:t xml:space="preserve"> и</w:t>
            </w:r>
            <w:r w:rsidRPr="006349F9">
              <w:rPr>
                <w:szCs w:val="28"/>
                <w:lang w:eastAsia="ru-RU"/>
              </w:rPr>
              <w:t>мущества,</w:t>
            </w:r>
            <w:r>
              <w:rPr>
                <w:szCs w:val="28"/>
                <w:lang w:eastAsia="ru-RU"/>
              </w:rPr>
              <w:t xml:space="preserve"> </w:t>
            </w:r>
            <w:r w:rsidRPr="006349F9">
              <w:rPr>
                <w:szCs w:val="28"/>
                <w:lang w:eastAsia="ru-RU"/>
              </w:rPr>
              <w:t>земельных отношений и природопользования</w:t>
            </w:r>
            <w:r>
              <w:rPr>
                <w:szCs w:val="28"/>
                <w:lang w:eastAsia="ru-RU"/>
              </w:rPr>
              <w:t xml:space="preserve"> </w:t>
            </w:r>
            <w:r w:rsidRPr="006349F9">
              <w:rPr>
                <w:szCs w:val="28"/>
                <w:lang w:eastAsia="ru-RU"/>
              </w:rPr>
              <w:t xml:space="preserve">администрации Пировского района      </w:t>
            </w:r>
            <w:r>
              <w:rPr>
                <w:szCs w:val="28"/>
                <w:lang w:eastAsia="ru-RU"/>
              </w:rPr>
              <w:t xml:space="preserve">       </w:t>
            </w:r>
            <w:r w:rsidRPr="006349F9">
              <w:rPr>
                <w:szCs w:val="28"/>
                <w:lang w:eastAsia="ru-RU"/>
              </w:rPr>
              <w:tab/>
            </w:r>
            <w:r w:rsidRPr="006349F9">
              <w:rPr>
                <w:szCs w:val="28"/>
                <w:lang w:eastAsia="ru-RU"/>
              </w:rPr>
              <w:tab/>
            </w:r>
            <w:r w:rsidRPr="006349F9">
              <w:rPr>
                <w:szCs w:val="28"/>
                <w:lang w:eastAsia="ru-RU"/>
              </w:rPr>
              <w:tab/>
            </w:r>
            <w:r w:rsidRPr="006349F9">
              <w:rPr>
                <w:szCs w:val="28"/>
                <w:lang w:eastAsia="ru-RU"/>
              </w:rPr>
              <w:tab/>
            </w:r>
          </w:p>
        </w:tc>
        <w:tc>
          <w:tcPr>
            <w:tcW w:w="4635" w:type="dxa"/>
          </w:tcPr>
          <w:p w:rsidR="00355085" w:rsidRDefault="00355085" w:rsidP="004263B8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       </w:t>
            </w:r>
          </w:p>
          <w:p w:rsidR="00355085" w:rsidRDefault="00355085" w:rsidP="004263B8">
            <w:pPr>
              <w:rPr>
                <w:szCs w:val="28"/>
                <w:lang w:eastAsia="ru-RU"/>
              </w:rPr>
            </w:pPr>
          </w:p>
          <w:p w:rsidR="00355085" w:rsidRDefault="00355085" w:rsidP="004263B8">
            <w:pPr>
              <w:rPr>
                <w:szCs w:val="28"/>
                <w:lang w:eastAsia="ru-RU"/>
              </w:rPr>
            </w:pPr>
          </w:p>
          <w:p w:rsidR="00355085" w:rsidRDefault="00355085" w:rsidP="004263B8">
            <w:pPr>
              <w:rPr>
                <w:szCs w:val="28"/>
                <w:lang w:eastAsia="ru-RU"/>
              </w:rPr>
            </w:pPr>
          </w:p>
          <w:p w:rsidR="00712041" w:rsidRDefault="00355085" w:rsidP="004263B8">
            <w:pPr>
              <w:rPr>
                <w:szCs w:val="28"/>
              </w:rPr>
            </w:pPr>
            <w:r>
              <w:rPr>
                <w:szCs w:val="28"/>
                <w:lang w:eastAsia="ru-RU"/>
              </w:rPr>
              <w:t xml:space="preserve">                           </w:t>
            </w:r>
            <w:r w:rsidRPr="006349F9">
              <w:rPr>
                <w:szCs w:val="28"/>
                <w:lang w:eastAsia="ru-RU"/>
              </w:rPr>
              <w:t>С.С. Ивченко</w:t>
            </w:r>
          </w:p>
        </w:tc>
      </w:tr>
      <w:tr w:rsidR="00712041" w:rsidTr="004263B8">
        <w:trPr>
          <w:trHeight w:val="322"/>
        </w:trPr>
        <w:tc>
          <w:tcPr>
            <w:tcW w:w="5538" w:type="dxa"/>
          </w:tcPr>
          <w:p w:rsidR="00712041" w:rsidRDefault="00712041" w:rsidP="004263B8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4635" w:type="dxa"/>
          </w:tcPr>
          <w:p w:rsidR="00712041" w:rsidRDefault="00712041" w:rsidP="004263B8">
            <w:pPr>
              <w:snapToGrid w:val="0"/>
              <w:jc w:val="both"/>
              <w:rPr>
                <w:szCs w:val="28"/>
              </w:rPr>
            </w:pPr>
          </w:p>
        </w:tc>
      </w:tr>
    </w:tbl>
    <w:p w:rsidR="00712041" w:rsidRDefault="00712041" w:rsidP="00712041"/>
    <w:p w:rsidR="00712041" w:rsidRDefault="00712041" w:rsidP="00712041"/>
    <w:p w:rsidR="00712041" w:rsidRDefault="00712041" w:rsidP="00712041"/>
    <w:p w:rsidR="00712041" w:rsidRDefault="00712041" w:rsidP="00712041"/>
    <w:p w:rsidR="00712041" w:rsidRDefault="00712041" w:rsidP="00712041"/>
    <w:p w:rsidR="00712041" w:rsidRDefault="00712041" w:rsidP="00712041"/>
    <w:p w:rsidR="00712041" w:rsidRDefault="00712041" w:rsidP="00712041"/>
    <w:p w:rsidR="00712041" w:rsidRDefault="00712041" w:rsidP="00712041"/>
    <w:p w:rsidR="00712041" w:rsidRDefault="00712041" w:rsidP="00712041"/>
    <w:p w:rsidR="00712041" w:rsidRDefault="00712041" w:rsidP="00712041"/>
    <w:p w:rsidR="00712041" w:rsidRDefault="00712041" w:rsidP="00712041">
      <w:pPr>
        <w:suppressAutoHyphens w:val="0"/>
        <w:sectPr w:rsidR="00712041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10456"/>
        <w:gridCol w:w="4678"/>
      </w:tblGrid>
      <w:tr w:rsidR="00712041" w:rsidTr="004263B8">
        <w:tc>
          <w:tcPr>
            <w:tcW w:w="10456" w:type="dxa"/>
          </w:tcPr>
          <w:p w:rsidR="00712041" w:rsidRDefault="00712041" w:rsidP="004263B8">
            <w:pPr>
              <w:tabs>
                <w:tab w:val="left" w:pos="13500"/>
                <w:tab w:val="center" w:pos="14400"/>
              </w:tabs>
              <w:ind w:right="453"/>
            </w:pPr>
          </w:p>
        </w:tc>
        <w:tc>
          <w:tcPr>
            <w:tcW w:w="4678" w:type="dxa"/>
          </w:tcPr>
          <w:p w:rsidR="00712041" w:rsidRDefault="00712041" w:rsidP="004263B8">
            <w:pPr>
              <w:tabs>
                <w:tab w:val="left" w:pos="13500"/>
                <w:tab w:val="center" w:pos="14400"/>
              </w:tabs>
              <w:ind w:right="453"/>
            </w:pPr>
            <w:r>
              <w:t>Приложение к распоряжению</w:t>
            </w:r>
          </w:p>
          <w:p w:rsidR="00712041" w:rsidRDefault="00712041" w:rsidP="00355085">
            <w:pPr>
              <w:tabs>
                <w:tab w:val="left" w:pos="13500"/>
                <w:tab w:val="center" w:pos="14400"/>
              </w:tabs>
              <w:ind w:right="453"/>
            </w:pPr>
            <w:r>
              <w:t>от</w:t>
            </w:r>
            <w:r w:rsidR="002547EF">
              <w:t xml:space="preserve"> «</w:t>
            </w:r>
            <w:r w:rsidR="00355085">
              <w:t xml:space="preserve">    </w:t>
            </w:r>
            <w:r w:rsidR="002547EF">
              <w:t>»</w:t>
            </w:r>
            <w:r w:rsidR="00D874B2">
              <w:t xml:space="preserve"> </w:t>
            </w:r>
            <w:r w:rsidR="00355085">
              <w:t>_______</w:t>
            </w:r>
            <w:r w:rsidR="00D874B2">
              <w:t xml:space="preserve"> </w:t>
            </w:r>
            <w:r>
              <w:t>20</w:t>
            </w:r>
            <w:r w:rsidR="00355085">
              <w:t>20</w:t>
            </w:r>
            <w:r>
              <w:t xml:space="preserve"> г. № </w:t>
            </w:r>
            <w:r w:rsidR="00355085">
              <w:t>___</w:t>
            </w:r>
            <w:r>
              <w:t>-р</w:t>
            </w:r>
          </w:p>
        </w:tc>
      </w:tr>
    </w:tbl>
    <w:p w:rsidR="00712041" w:rsidRDefault="00712041" w:rsidP="00712041">
      <w:pPr>
        <w:tabs>
          <w:tab w:val="left" w:pos="13500"/>
          <w:tab w:val="center" w:pos="14400"/>
        </w:tabs>
        <w:ind w:right="453"/>
        <w:rPr>
          <w:u w:val="single"/>
        </w:rPr>
      </w:pPr>
      <w:r>
        <w:t xml:space="preserve">                                                                                                                                                           </w:t>
      </w:r>
    </w:p>
    <w:p w:rsidR="00712041" w:rsidRDefault="00712041" w:rsidP="00712041">
      <w:pPr>
        <w:tabs>
          <w:tab w:val="left" w:pos="13500"/>
          <w:tab w:val="center" w:pos="14400"/>
        </w:tabs>
        <w:ind w:right="45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Сводный план проведения плановых проверок соблюдения норм земельного законодательства физических лиц на территории Пировского района на 20</w:t>
      </w:r>
      <w:r w:rsidR="008440BF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 xml:space="preserve"> год</w:t>
      </w:r>
    </w:p>
    <w:p w:rsidR="00712041" w:rsidRDefault="00712041" w:rsidP="00712041">
      <w:pPr>
        <w:tabs>
          <w:tab w:val="left" w:pos="13500"/>
          <w:tab w:val="center" w:pos="14400"/>
        </w:tabs>
        <w:ind w:right="453" w:firstLine="1620"/>
        <w:jc w:val="center"/>
        <w:rPr>
          <w:b/>
          <w:i/>
          <w:sz w:val="32"/>
          <w:szCs w:val="32"/>
        </w:rPr>
      </w:pPr>
    </w:p>
    <w:tbl>
      <w:tblPr>
        <w:tblW w:w="157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2104"/>
        <w:gridCol w:w="2964"/>
        <w:gridCol w:w="4535"/>
        <w:gridCol w:w="1398"/>
        <w:gridCol w:w="1843"/>
        <w:gridCol w:w="2330"/>
      </w:tblGrid>
      <w:tr w:rsidR="00712041" w:rsidTr="00563D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1" w:rsidRDefault="00712041" w:rsidP="00426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712041" w:rsidRDefault="00712041" w:rsidP="004263B8"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1" w:rsidRDefault="00712041" w:rsidP="00976E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физического лица,   деятельность которого подлежит плановой проверке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1" w:rsidRDefault="00712041" w:rsidP="004263B8">
            <w:pPr>
              <w:ind w:left="-828" w:firstLine="82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Местоположение земель-</w:t>
            </w:r>
          </w:p>
          <w:p w:rsidR="00712041" w:rsidRDefault="00712041" w:rsidP="004263B8">
            <w:pPr>
              <w:ind w:left="-828" w:firstLine="82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ного (ых) участка (ов) </w:t>
            </w:r>
          </w:p>
          <w:p w:rsidR="00712041" w:rsidRDefault="00712041" w:rsidP="004263B8">
            <w:pPr>
              <w:ind w:left="-828" w:firstLine="82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проверяемого лица</w:t>
            </w:r>
          </w:p>
          <w:p w:rsidR="00712041" w:rsidRDefault="00712041" w:rsidP="004263B8">
            <w:pPr>
              <w:ind w:left="-828" w:firstLine="82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1" w:rsidRDefault="00712041" w:rsidP="004263B8">
            <w:pPr>
              <w:ind w:left="-828" w:firstLine="82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Цель и основания проведения </w:t>
            </w:r>
          </w:p>
          <w:p w:rsidR="00712041" w:rsidRDefault="00712041" w:rsidP="004263B8">
            <w:pPr>
              <w:ind w:left="-828" w:firstLine="82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плановой проверки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1" w:rsidRDefault="00712041" w:rsidP="004263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Дата </w:t>
            </w:r>
          </w:p>
          <w:p w:rsidR="00712041" w:rsidRDefault="00712041" w:rsidP="004263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проведения</w:t>
            </w:r>
          </w:p>
          <w:p w:rsidR="00712041" w:rsidRDefault="00712041" w:rsidP="004263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плановой</w:t>
            </w:r>
          </w:p>
          <w:p w:rsidR="00712041" w:rsidRDefault="00712041" w:rsidP="004263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проверки</w:t>
            </w:r>
          </w:p>
          <w:p w:rsidR="00712041" w:rsidRDefault="00712041" w:rsidP="00426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1" w:rsidRDefault="00712041" w:rsidP="004263B8">
            <w:pPr>
              <w:tabs>
                <w:tab w:val="left" w:pos="53"/>
              </w:tabs>
              <w:ind w:left="6372" w:hanging="66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Форма</w:t>
            </w:r>
          </w:p>
          <w:p w:rsidR="00712041" w:rsidRDefault="00712041" w:rsidP="004263B8">
            <w:pPr>
              <w:tabs>
                <w:tab w:val="left" w:pos="53"/>
              </w:tabs>
              <w:ind w:left="6372" w:hanging="66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проведения</w:t>
            </w:r>
          </w:p>
          <w:p w:rsidR="00712041" w:rsidRDefault="00712041" w:rsidP="004263B8">
            <w:pPr>
              <w:tabs>
                <w:tab w:val="left" w:pos="53"/>
              </w:tabs>
              <w:ind w:left="6372" w:hanging="66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плановой </w:t>
            </w:r>
          </w:p>
          <w:p w:rsidR="00712041" w:rsidRDefault="00712041" w:rsidP="004263B8">
            <w:pPr>
              <w:tabs>
                <w:tab w:val="left" w:pos="53"/>
              </w:tabs>
              <w:ind w:left="6372" w:hanging="66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проверки </w:t>
            </w:r>
          </w:p>
          <w:p w:rsidR="00712041" w:rsidRDefault="00712041" w:rsidP="004263B8">
            <w:pPr>
              <w:tabs>
                <w:tab w:val="left" w:pos="53"/>
              </w:tabs>
              <w:ind w:left="6372" w:hanging="66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(документарная, </w:t>
            </w:r>
          </w:p>
          <w:p w:rsidR="00712041" w:rsidRDefault="00712041" w:rsidP="004263B8">
            <w:pPr>
              <w:tabs>
                <w:tab w:val="left" w:pos="53"/>
              </w:tabs>
              <w:ind w:left="6372" w:hanging="664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выездная)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1" w:rsidRDefault="00712041" w:rsidP="004263B8">
            <w:pPr>
              <w:ind w:left="6372" w:hanging="66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</w:t>
            </w:r>
          </w:p>
          <w:p w:rsidR="00712041" w:rsidRDefault="00712041" w:rsidP="004263B8">
            <w:pPr>
              <w:ind w:left="6372" w:hanging="66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органа </w:t>
            </w:r>
          </w:p>
          <w:p w:rsidR="00712041" w:rsidRDefault="00712041" w:rsidP="004263B8">
            <w:pPr>
              <w:ind w:left="6372" w:hanging="66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муниципального </w:t>
            </w:r>
          </w:p>
          <w:p w:rsidR="00712041" w:rsidRDefault="00712041" w:rsidP="004263B8">
            <w:pPr>
              <w:ind w:left="6372" w:hanging="66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контроля, </w:t>
            </w:r>
          </w:p>
          <w:p w:rsidR="00712041" w:rsidRDefault="00712041" w:rsidP="004263B8">
            <w:pPr>
              <w:ind w:left="6372" w:hanging="66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осуществляющего</w:t>
            </w:r>
          </w:p>
          <w:p w:rsidR="00712041" w:rsidRDefault="00712041" w:rsidP="004263B8">
            <w:pPr>
              <w:ind w:left="6372" w:hanging="66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плановую проверку </w:t>
            </w:r>
          </w:p>
          <w:p w:rsidR="00712041" w:rsidRDefault="00712041" w:rsidP="004263B8">
            <w:pPr>
              <w:ind w:left="6372" w:hanging="66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12041" w:rsidTr="00563D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1" w:rsidRDefault="00712041" w:rsidP="00426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1" w:rsidRDefault="00F507B7" w:rsidP="004263B8">
            <w:pPr>
              <w:rPr>
                <w:sz w:val="22"/>
                <w:szCs w:val="22"/>
              </w:rPr>
            </w:pPr>
            <w:r w:rsidRPr="00F507B7">
              <w:rPr>
                <w:sz w:val="22"/>
                <w:szCs w:val="22"/>
              </w:rPr>
              <w:t>Ермолаев Геннадий Михайлович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17" w:rsidRDefault="004F33C3" w:rsidP="00DC3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Местоположение о</w:t>
            </w:r>
            <w:r w:rsidR="00F507B7" w:rsidRPr="00F507B7">
              <w:rPr>
                <w:sz w:val="22"/>
                <w:szCs w:val="22"/>
              </w:rPr>
              <w:t>тносительно ориентира, расположенного за пределами участка. Ориентир школа. Участок находится примерно в 300 метрах от ориентира по направлению на юг. Почтовый адрес ориентира: Красноярский край, Пировский район,</w:t>
            </w:r>
            <w:r w:rsidR="00F507B7">
              <w:t xml:space="preserve"> </w:t>
            </w:r>
            <w:r w:rsidR="00DC3317">
              <w:rPr>
                <w:sz w:val="22"/>
                <w:szCs w:val="22"/>
              </w:rPr>
              <w:t xml:space="preserve">с. Бушуй, ул. Молодежная, </w:t>
            </w:r>
            <w:r w:rsidR="00DC3317" w:rsidRPr="00F507B7">
              <w:rPr>
                <w:sz w:val="22"/>
                <w:szCs w:val="22"/>
              </w:rPr>
              <w:t>24:31:1202003:40</w:t>
            </w:r>
          </w:p>
          <w:p w:rsidR="00F507B7" w:rsidRDefault="00F507B7" w:rsidP="004F33C3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1" w:rsidRDefault="00712041" w:rsidP="004F33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соблюдения норм земельного законодательства в соответствии со ст.72 Земельного кодекса РФ, ст. 14 Федерального закона от 06.10.2003г. № 131-ФЗ «Об общих принципах организации местного самоуправления в Российской Федерации», Положением о муниципальном земельном контроле, утвержденном постановлением администрации Пировского района от 26.03.2009г. № 94-п</w:t>
            </w:r>
            <w:r w:rsidR="004F33C3">
              <w:rPr>
                <w:sz w:val="22"/>
                <w:szCs w:val="22"/>
              </w:rPr>
              <w:t>, постановлением от 24.11.2020 №345-п «Об утверждении административного регламента осуществления муниципального земельного контроля на территории Пировского муниципального округа»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47" w:rsidRDefault="00654C52" w:rsidP="00F50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1" w:rsidRDefault="00712041" w:rsidP="00426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документарная, выездная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41" w:rsidRDefault="00712041" w:rsidP="00426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муниципального</w:t>
            </w:r>
          </w:p>
          <w:p w:rsidR="00712041" w:rsidRDefault="00712041" w:rsidP="00426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имущества, земельных отношений и природопользования</w:t>
            </w:r>
          </w:p>
          <w:p w:rsidR="00712041" w:rsidRDefault="00712041" w:rsidP="00426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</w:t>
            </w:r>
          </w:p>
          <w:p w:rsidR="00712041" w:rsidRDefault="00712041" w:rsidP="00426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Пировского района</w:t>
            </w:r>
          </w:p>
        </w:tc>
      </w:tr>
      <w:tr w:rsidR="00F507B7" w:rsidTr="00563D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7" w:rsidRDefault="00FD6B0B" w:rsidP="00426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7" w:rsidRPr="00F507B7" w:rsidRDefault="00F507B7" w:rsidP="004263B8">
            <w:pPr>
              <w:rPr>
                <w:sz w:val="22"/>
                <w:szCs w:val="22"/>
              </w:rPr>
            </w:pPr>
            <w:r w:rsidRPr="00F507B7">
              <w:rPr>
                <w:sz w:val="22"/>
                <w:szCs w:val="22"/>
              </w:rPr>
              <w:t>Сикамов Шамиль Сагитович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7" w:rsidRPr="00F507B7" w:rsidRDefault="00DC3317" w:rsidP="00DC3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Местоположение о</w:t>
            </w:r>
            <w:r w:rsidR="00F507B7" w:rsidRPr="00F507B7">
              <w:rPr>
                <w:sz w:val="22"/>
                <w:szCs w:val="22"/>
              </w:rPr>
              <w:t xml:space="preserve">тносительно ориентира, расположенного за пределами участка. Ориентир жилой дом. </w:t>
            </w:r>
            <w:r w:rsidR="00F507B7" w:rsidRPr="00F507B7">
              <w:rPr>
                <w:sz w:val="22"/>
                <w:szCs w:val="22"/>
              </w:rPr>
              <w:lastRenderedPageBreak/>
              <w:t>Участок находится примерно в 20 м от ориентира по направлению на восток. Почтовый адрес ориентира: Россия, Красноярский край, Пировский район, с. Икшурма, ул. Центральна</w:t>
            </w:r>
            <w:r w:rsidR="00681159">
              <w:rPr>
                <w:sz w:val="22"/>
                <w:szCs w:val="22"/>
              </w:rPr>
              <w:t xml:space="preserve">я, д. 29, </w:t>
            </w:r>
            <w:r w:rsidR="00681159" w:rsidRPr="00681159">
              <w:rPr>
                <w:sz w:val="22"/>
                <w:szCs w:val="22"/>
              </w:rPr>
              <w:t>24:31:1301004:47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7" w:rsidRDefault="004F33C3" w:rsidP="004263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Проверка соблюдения норм земельного законодательства в соответствии со ст.72 Земельного кодекса РФ, ст. 14 Федерального закона от 06.10.2003г. № 131-ФЗ «Об общих принципах организации местного </w:t>
            </w:r>
            <w:r>
              <w:rPr>
                <w:sz w:val="22"/>
                <w:szCs w:val="22"/>
              </w:rPr>
              <w:lastRenderedPageBreak/>
              <w:t>самоуправления в Российской Федерации», Положением о муниципальном земельном контроле, утвержденном постановлением администрации Пировского района от 26.03.2009г. № 94-п, постановлением от 24.11.2020 №345-п «Об утверждении административного регламента осуществления муниципального земельного контроля на территории Пировского муниципального округа»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7" w:rsidRDefault="00654C52" w:rsidP="00F50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8.04.2021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7" w:rsidRDefault="00D13576" w:rsidP="00426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документарная, выездная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муниципального</w:t>
            </w:r>
          </w:p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имущества, земельных </w:t>
            </w:r>
            <w:r>
              <w:rPr>
                <w:sz w:val="22"/>
                <w:szCs w:val="22"/>
              </w:rPr>
              <w:lastRenderedPageBreak/>
              <w:t>отношений и природопользования</w:t>
            </w:r>
          </w:p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</w:t>
            </w:r>
          </w:p>
          <w:p w:rsidR="00F507B7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Пировского района</w:t>
            </w:r>
          </w:p>
        </w:tc>
      </w:tr>
      <w:tr w:rsidR="00F507B7" w:rsidTr="00563D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7" w:rsidRDefault="00FD6B0B" w:rsidP="00426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7" w:rsidRPr="00F507B7" w:rsidRDefault="00F507B7" w:rsidP="004263B8">
            <w:pPr>
              <w:rPr>
                <w:sz w:val="22"/>
                <w:szCs w:val="22"/>
              </w:rPr>
            </w:pPr>
            <w:r w:rsidRPr="00F507B7">
              <w:rPr>
                <w:sz w:val="22"/>
                <w:szCs w:val="22"/>
              </w:rPr>
              <w:t>Саразутдинова Гульнара Тахировна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7" w:rsidRPr="00DC3317" w:rsidRDefault="00DC3317" w:rsidP="00426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Местоположение: </w:t>
            </w:r>
            <w:r w:rsidR="00F507B7" w:rsidRPr="00F507B7">
              <w:rPr>
                <w:sz w:val="22"/>
                <w:szCs w:val="22"/>
              </w:rPr>
              <w:t>Красноярский край, Пировский район, д. Долгово примерно в 50 м по направлению на юго-запад от жил</w:t>
            </w:r>
            <w:r w:rsidR="00681159">
              <w:rPr>
                <w:sz w:val="22"/>
                <w:szCs w:val="22"/>
              </w:rPr>
              <w:t xml:space="preserve">ого дома №30 по ул. Мусы Джалиля, </w:t>
            </w:r>
            <w:r w:rsidR="00681159" w:rsidRPr="00681159">
              <w:rPr>
                <w:sz w:val="22"/>
                <w:szCs w:val="22"/>
              </w:rPr>
              <w:t>24:31:1701001:116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7" w:rsidRDefault="004F33C3" w:rsidP="004263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соблюдения норм земельного законодательства в соответствии со ст.72 Земельного кодекса РФ, ст. 14 Федерального закона от 06.10.2003г. № 131-ФЗ «Об общих принципах организации местного самоуправления в Российской Федерации», Положением о муниципальном земельном контроле, утвержденном постановлением администрации Пировского района от 26.03.2009г. № 94-п, постановлением от 24.11.2020 №345-п «Об утверждении административного регламента осуществления муниципального земельного контроля на территории Пировского муниципального округа»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7" w:rsidRDefault="00654C52" w:rsidP="00F50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7" w:rsidRDefault="00D13576" w:rsidP="00426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документарная, выездная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муниципального</w:t>
            </w:r>
          </w:p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имущества, земельных отношений и природопользования</w:t>
            </w:r>
          </w:p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</w:t>
            </w:r>
          </w:p>
          <w:p w:rsidR="00F507B7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Пировского района</w:t>
            </w:r>
          </w:p>
        </w:tc>
      </w:tr>
      <w:tr w:rsidR="00F507B7" w:rsidTr="00563D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7" w:rsidRDefault="00FD6B0B" w:rsidP="00426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7" w:rsidRPr="00F507B7" w:rsidRDefault="00F507B7" w:rsidP="004263B8">
            <w:pPr>
              <w:rPr>
                <w:sz w:val="22"/>
                <w:szCs w:val="22"/>
              </w:rPr>
            </w:pPr>
            <w:r w:rsidRPr="00F507B7">
              <w:rPr>
                <w:sz w:val="22"/>
                <w:szCs w:val="22"/>
              </w:rPr>
              <w:t>Саттарова Хания Шамильевна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7" w:rsidRDefault="00DC3317" w:rsidP="00426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Местоположение у</w:t>
            </w:r>
            <w:r w:rsidR="00F507B7" w:rsidRPr="00F507B7">
              <w:rPr>
                <w:sz w:val="22"/>
                <w:szCs w:val="22"/>
              </w:rPr>
              <w:t>становлено относительно ориентира, расположенного в границах участка. Ориентир жилой дом.  Почтовый адрес ориентира: Красноярский край, Пировский район, с. П</w:t>
            </w:r>
            <w:r>
              <w:rPr>
                <w:sz w:val="22"/>
                <w:szCs w:val="22"/>
              </w:rPr>
              <w:t xml:space="preserve">ировское, ул. Строительная, 2-1, </w:t>
            </w:r>
            <w:r w:rsidRPr="00F507B7">
              <w:rPr>
                <w:sz w:val="22"/>
                <w:szCs w:val="22"/>
              </w:rPr>
              <w:t>24:31:0801022:15</w:t>
            </w:r>
          </w:p>
          <w:p w:rsidR="00F507B7" w:rsidRPr="00F507B7" w:rsidRDefault="00DC3317" w:rsidP="00DC3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Местоположение у</w:t>
            </w:r>
            <w:r w:rsidR="00F507B7" w:rsidRPr="00F507B7">
              <w:rPr>
                <w:sz w:val="22"/>
                <w:szCs w:val="22"/>
              </w:rPr>
              <w:t>становлено относительно ориентира, расположенного в границах участка. Ориентир жилой дом.  Почтовый адрес ориентира: Красноярский край, Пировский район, с. П</w:t>
            </w:r>
            <w:r>
              <w:rPr>
                <w:sz w:val="22"/>
                <w:szCs w:val="22"/>
              </w:rPr>
              <w:t xml:space="preserve">ировское, ул. Строительная, 2-2, </w:t>
            </w:r>
            <w:r w:rsidRPr="00F507B7">
              <w:rPr>
                <w:sz w:val="22"/>
                <w:szCs w:val="22"/>
              </w:rPr>
              <w:t>24:31:0801022:16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7" w:rsidRDefault="004F33C3" w:rsidP="004263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Проверка соблюдения норм земельного законодательства в соответствии со ст.72 Земельного кодекса РФ, ст. 14 Федерального закона от 06.10.2003г. № 131-ФЗ «Об общих принципах организации местного самоуправления в Российской Федерации», Положением о муниципальном земельном контроле, утвержденном постановлением администрации Пировского района от 26.03.2009г. № 94-п, постановлением от 24.11.2020 №345-п «Об утверждении </w:t>
            </w:r>
            <w:r>
              <w:rPr>
                <w:sz w:val="22"/>
                <w:szCs w:val="22"/>
              </w:rPr>
              <w:lastRenderedPageBreak/>
              <w:t>административного регламента осуществления муниципального земельного контроля на территории Пировского муниципального округа»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7" w:rsidRDefault="00654C52" w:rsidP="00F50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20.05.2021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7" w:rsidRDefault="00D13576" w:rsidP="00426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документарная, выездная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муниципального</w:t>
            </w:r>
          </w:p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имущества, земельных отношений и природопользования</w:t>
            </w:r>
          </w:p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</w:t>
            </w:r>
          </w:p>
          <w:p w:rsidR="00F507B7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Пировского района</w:t>
            </w:r>
          </w:p>
        </w:tc>
      </w:tr>
      <w:tr w:rsidR="00F507B7" w:rsidTr="00563D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7" w:rsidRDefault="00FD6B0B" w:rsidP="00426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7" w:rsidRPr="00F507B7" w:rsidRDefault="00F507B7" w:rsidP="004263B8">
            <w:pPr>
              <w:rPr>
                <w:sz w:val="22"/>
                <w:szCs w:val="22"/>
              </w:rPr>
            </w:pPr>
            <w:r w:rsidRPr="00F507B7">
              <w:rPr>
                <w:sz w:val="22"/>
                <w:szCs w:val="22"/>
              </w:rPr>
              <w:t>Давыдова Светлана Александровна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17" w:rsidRDefault="00DC3317" w:rsidP="00DC3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Местоположение у</w:t>
            </w:r>
            <w:r w:rsidR="00F507B7" w:rsidRPr="00F507B7">
              <w:rPr>
                <w:sz w:val="22"/>
                <w:szCs w:val="22"/>
              </w:rPr>
              <w:t>становлено относительно ориентира, расположенного за пределами участка. Ориентир жилой дом. Почтовый адрес участка: Россия, Красноярский край, Пировский район, с. Пировское, ул. Восточная, 19</w:t>
            </w:r>
            <w:r>
              <w:rPr>
                <w:sz w:val="22"/>
                <w:szCs w:val="22"/>
              </w:rPr>
              <w:t xml:space="preserve">, </w:t>
            </w:r>
            <w:r w:rsidRPr="00F507B7">
              <w:rPr>
                <w:sz w:val="22"/>
                <w:szCs w:val="22"/>
              </w:rPr>
              <w:t>24:31:0801050:43</w:t>
            </w:r>
          </w:p>
          <w:p w:rsidR="00F507B7" w:rsidRPr="00F507B7" w:rsidRDefault="00F507B7" w:rsidP="00DC3317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7" w:rsidRDefault="004F33C3" w:rsidP="004263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соблюдения норм земельного законодательства в соответствии со ст.72 Земельного кодекса РФ, ст. 14 Федерального закона от 06.10.2003г. № 131-ФЗ «Об общих принципах организации местного самоуправления в Российской Федерации», Положением о муниципальном земельном контроле, утвержденном постановлением администрации Пировского района от 26.03.2009г. № 94-п, постановлением от 24.11.2020 №345-п «Об утверждении административного регламента осуществления муниципального земельного контроля на территории Пировского муниципального округа»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7" w:rsidRDefault="00654C52" w:rsidP="00654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7" w:rsidRDefault="00D13576" w:rsidP="00426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документарная, выездная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муниципального</w:t>
            </w:r>
          </w:p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имущества, земельных отношений и природопользования</w:t>
            </w:r>
          </w:p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</w:t>
            </w:r>
          </w:p>
          <w:p w:rsidR="00F507B7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Пировского района</w:t>
            </w:r>
          </w:p>
        </w:tc>
      </w:tr>
      <w:tr w:rsidR="00F507B7" w:rsidTr="00563D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7" w:rsidRDefault="00FD6B0B" w:rsidP="00426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7" w:rsidRPr="00F507B7" w:rsidRDefault="00F507B7" w:rsidP="004263B8">
            <w:pPr>
              <w:rPr>
                <w:sz w:val="22"/>
                <w:szCs w:val="22"/>
              </w:rPr>
            </w:pPr>
            <w:r w:rsidRPr="00F507B7">
              <w:rPr>
                <w:sz w:val="22"/>
                <w:szCs w:val="22"/>
              </w:rPr>
              <w:t>Филькова Елена Петровна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17" w:rsidRDefault="00DC3317" w:rsidP="00DC3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Местоположение у</w:t>
            </w:r>
            <w:r w:rsidR="00F507B7" w:rsidRPr="00F507B7">
              <w:rPr>
                <w:sz w:val="22"/>
                <w:szCs w:val="22"/>
              </w:rPr>
              <w:t xml:space="preserve">становлено относительно ориентира, расположенного в границах участка. Ориентир жилой дом. Почтовый адрес ориентира: Красноярский край, Пировский район, с. </w:t>
            </w:r>
            <w:r>
              <w:rPr>
                <w:sz w:val="22"/>
                <w:szCs w:val="22"/>
              </w:rPr>
              <w:t xml:space="preserve">Кириково, ул. Центральная, 45-1, </w:t>
            </w:r>
            <w:r w:rsidRPr="00F507B7">
              <w:rPr>
                <w:sz w:val="22"/>
                <w:szCs w:val="22"/>
              </w:rPr>
              <w:t>24:31:1503006:12</w:t>
            </w:r>
          </w:p>
          <w:p w:rsidR="00F507B7" w:rsidRPr="00F507B7" w:rsidRDefault="00F507B7" w:rsidP="00DC3317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7" w:rsidRDefault="004F33C3" w:rsidP="004263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Проверка соблюдения норм земельного законодательства в соответствии со ст.72 Земельного кодекса РФ, ст. 14 Федерального закона от 06.10.2003г. № 131-ФЗ «Об общих принципах организации местного самоуправления в Российской Федерации», Положением о муниципальном земельном контроле, утвержденном постановлением администрации Пировского района от 26.03.2009г. № 94-п, постановлением от </w:t>
            </w:r>
            <w:r>
              <w:rPr>
                <w:sz w:val="22"/>
                <w:szCs w:val="22"/>
              </w:rPr>
              <w:lastRenderedPageBreak/>
              <w:t>24.11.2020 №345-п «Об утверждении административного регламента осуществления муниципального земельного контроля на территории Пировского муниципального округа»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7" w:rsidRDefault="00654C52" w:rsidP="00F50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10.06.2021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7" w:rsidRDefault="00D13576" w:rsidP="00426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документарная, выездная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муниципального</w:t>
            </w:r>
          </w:p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имущества, земельных отношений и природопользования</w:t>
            </w:r>
          </w:p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</w:t>
            </w:r>
          </w:p>
          <w:p w:rsidR="00F507B7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Пировского района</w:t>
            </w:r>
          </w:p>
        </w:tc>
      </w:tr>
      <w:tr w:rsidR="00F507B7" w:rsidTr="00563D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7" w:rsidRDefault="00FD6B0B" w:rsidP="00426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7" w:rsidRPr="00F507B7" w:rsidRDefault="00F507B7" w:rsidP="004263B8">
            <w:pPr>
              <w:rPr>
                <w:sz w:val="22"/>
                <w:szCs w:val="22"/>
              </w:rPr>
            </w:pPr>
            <w:r w:rsidRPr="00F507B7">
              <w:rPr>
                <w:sz w:val="22"/>
                <w:szCs w:val="22"/>
              </w:rPr>
              <w:t>Звонарева Галина Николаевна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17" w:rsidRDefault="00DC3317" w:rsidP="00DC3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Местоположение у</w:t>
            </w:r>
            <w:r w:rsidR="00A54E54" w:rsidRPr="00A54E54">
              <w:rPr>
                <w:sz w:val="22"/>
                <w:szCs w:val="22"/>
              </w:rPr>
              <w:t>становлено относительно ориентира, расположенного в границах участка. Ориентир жилой дом. Почтовый адрес ориентира: Красноярский край, Пировский район, с. Кирико</w:t>
            </w:r>
            <w:r>
              <w:rPr>
                <w:sz w:val="22"/>
                <w:szCs w:val="22"/>
              </w:rPr>
              <w:t>во, ул. Центральная, 28,</w:t>
            </w:r>
            <w:r w:rsidRPr="00F507B7">
              <w:rPr>
                <w:sz w:val="22"/>
                <w:szCs w:val="22"/>
              </w:rPr>
              <w:t xml:space="preserve"> 24:31:1503007:2</w:t>
            </w:r>
          </w:p>
          <w:p w:rsidR="00A54E54" w:rsidRPr="00F507B7" w:rsidRDefault="00A54E54" w:rsidP="00DC3317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7" w:rsidRDefault="004F33C3" w:rsidP="004263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соблюдения норм земельного законодательства в соответствии со ст.72 Земельного кодекса РФ, ст. 14 Федерального закона от 06.10.2003г. № 131-ФЗ «Об общих принципах организации местного самоуправления в Российской Федерации», Положением о муниципальном земельном контроле, утвержденном постановлением администрации Пировского района от 26.03.2009г. № 94-п, постановлением от 24.11.2020 №345-п «Об утверждении административного регламента осуществления муниципального земельного контроля на территории Пировского муниципального округа»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7" w:rsidRDefault="00654C52" w:rsidP="00F50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7" w:rsidRDefault="00D13576" w:rsidP="00426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документарная, выездная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муниципального</w:t>
            </w:r>
          </w:p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имущества, земельных отношений и природопользования</w:t>
            </w:r>
          </w:p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</w:t>
            </w:r>
          </w:p>
          <w:p w:rsidR="00F507B7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Пировского района</w:t>
            </w:r>
          </w:p>
        </w:tc>
      </w:tr>
      <w:tr w:rsidR="00A54E54" w:rsidTr="00563D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54" w:rsidRDefault="00FD6B0B" w:rsidP="00426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54" w:rsidRPr="00F507B7" w:rsidRDefault="00A54E54" w:rsidP="004263B8">
            <w:pPr>
              <w:rPr>
                <w:sz w:val="22"/>
                <w:szCs w:val="22"/>
              </w:rPr>
            </w:pPr>
            <w:r w:rsidRPr="00A54E54">
              <w:rPr>
                <w:sz w:val="22"/>
                <w:szCs w:val="22"/>
              </w:rPr>
              <w:t>Ядгорова Наталья Владимировна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17" w:rsidRDefault="00DC3317" w:rsidP="00DC3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Местоположение у</w:t>
            </w:r>
            <w:r w:rsidR="00A54E54" w:rsidRPr="00A54E54">
              <w:rPr>
                <w:sz w:val="22"/>
                <w:szCs w:val="22"/>
              </w:rPr>
              <w:t>становлено относительно ориентира, расположенного в границах участка. Ориентир жилой дом. Почтовый адрес ориентира: Красноярский край, Пировский район, с. Бушуй, ул. Молодежная, д. 6, к</w:t>
            </w:r>
            <w:r>
              <w:rPr>
                <w:sz w:val="22"/>
                <w:szCs w:val="22"/>
              </w:rPr>
              <w:t xml:space="preserve">в. 2, </w:t>
            </w:r>
            <w:r w:rsidRPr="00A54E54">
              <w:rPr>
                <w:sz w:val="22"/>
                <w:szCs w:val="22"/>
              </w:rPr>
              <w:t>24:31:1202003:21</w:t>
            </w:r>
          </w:p>
          <w:p w:rsidR="00A54E54" w:rsidRPr="00F507B7" w:rsidRDefault="00A54E54" w:rsidP="00DC3317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54" w:rsidRDefault="004F33C3" w:rsidP="004263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соблюдения норм земельного законодательства в соответствии со ст.72 Земельного кодекса РФ, ст. 14 Федерального закона от 06.10.2003г. № 131-ФЗ «Об общих принципах организации местного самоуправления в Российской Федерации», Положением о муниципальном земельном контроле, утвержденном постановлением администрации Пировского района от 26.03.2009г. № 94-п, постановлением от 24.11.2020 №345-п «Об утверждении административного регламента осуществления муниципального земельного контроля на территории Пировского муниципального округа»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54" w:rsidRDefault="00654C52" w:rsidP="00F50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22.06.2021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54" w:rsidRDefault="00D13576" w:rsidP="00426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документарная, выездная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муниципального</w:t>
            </w:r>
          </w:p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имущества, земельных отношений и природопользования</w:t>
            </w:r>
          </w:p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</w:t>
            </w:r>
          </w:p>
          <w:p w:rsidR="00A54E54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Пировского района</w:t>
            </w:r>
          </w:p>
        </w:tc>
      </w:tr>
      <w:tr w:rsidR="00A54E54" w:rsidTr="00563D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54" w:rsidRDefault="00FD6B0B" w:rsidP="00426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54" w:rsidRPr="00A54E54" w:rsidRDefault="00A54E54" w:rsidP="004263B8">
            <w:pPr>
              <w:rPr>
                <w:sz w:val="22"/>
                <w:szCs w:val="22"/>
              </w:rPr>
            </w:pPr>
            <w:r w:rsidRPr="00A54E54">
              <w:rPr>
                <w:sz w:val="22"/>
                <w:szCs w:val="22"/>
              </w:rPr>
              <w:t>Куренкова Наталья Юрьевна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17" w:rsidRDefault="00DC3317" w:rsidP="00DC3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Местоположение: </w:t>
            </w:r>
            <w:r w:rsidR="00A54E54" w:rsidRPr="00A54E54">
              <w:rPr>
                <w:sz w:val="22"/>
                <w:szCs w:val="22"/>
              </w:rPr>
              <w:t>Красноярский край, Пировский район, с. Пировское, ул. Молодежная, примерно в 40 метрах по напр</w:t>
            </w:r>
            <w:r>
              <w:rPr>
                <w:sz w:val="22"/>
                <w:szCs w:val="22"/>
              </w:rPr>
              <w:t xml:space="preserve">авлению на юг от жилого дома №9, </w:t>
            </w:r>
            <w:r w:rsidRPr="00A54E54">
              <w:rPr>
                <w:sz w:val="22"/>
                <w:szCs w:val="22"/>
              </w:rPr>
              <w:t>24:31:0801004:69</w:t>
            </w:r>
          </w:p>
          <w:p w:rsidR="00A54E54" w:rsidRPr="00A54E54" w:rsidRDefault="00A54E54" w:rsidP="004263B8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54" w:rsidRDefault="004F33C3" w:rsidP="004263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соблюдения норм земельного законодательства в соответствии со ст.72 Земельного кодекса РФ, ст. 14 Федерального закона от 06.10.2003г. № 131-ФЗ «Об общих принципах организации местного самоуправления в Российской Федерации», Положением о муниципальном земельном контроле, утвержденном постановлением администрации Пировского района от 26.03.2009г. № 94-п, постановлением от 24.11.2020 №345-п «Об утверждении административного регламента осуществления муниципального земельного контроля на территории Пировского муниципального округа»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54" w:rsidRDefault="00654C52" w:rsidP="00F50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29.07.2021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54" w:rsidRDefault="00D13576" w:rsidP="00426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документарная, выездная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муниципального</w:t>
            </w:r>
          </w:p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имущества, земельных отношений и природопользования</w:t>
            </w:r>
          </w:p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</w:t>
            </w:r>
          </w:p>
          <w:p w:rsidR="00A54E54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Пировского района</w:t>
            </w:r>
          </w:p>
        </w:tc>
      </w:tr>
      <w:tr w:rsidR="00A54E54" w:rsidTr="00563D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54" w:rsidRDefault="00FD6B0B" w:rsidP="00426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54" w:rsidRPr="00A54E54" w:rsidRDefault="00A54E54" w:rsidP="004263B8">
            <w:pPr>
              <w:rPr>
                <w:sz w:val="22"/>
                <w:szCs w:val="22"/>
              </w:rPr>
            </w:pPr>
            <w:r w:rsidRPr="00A54E54">
              <w:rPr>
                <w:sz w:val="22"/>
                <w:szCs w:val="22"/>
              </w:rPr>
              <w:t>Пистер Виктор Александрович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17" w:rsidRDefault="00DC3317" w:rsidP="00DC3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Местоположение: п</w:t>
            </w:r>
            <w:r w:rsidR="00A54E54" w:rsidRPr="00A54E54">
              <w:rPr>
                <w:sz w:val="22"/>
                <w:szCs w:val="22"/>
              </w:rPr>
              <w:t>римерно в 120 м по направлению на юг от нежилого здания по адресу: Красноярский край, Пировский район, с. Пировское, ул. Калинина, 18а</w:t>
            </w:r>
            <w:r>
              <w:rPr>
                <w:sz w:val="22"/>
                <w:szCs w:val="22"/>
              </w:rPr>
              <w:t xml:space="preserve">, </w:t>
            </w:r>
            <w:r w:rsidRPr="00A54E54">
              <w:rPr>
                <w:sz w:val="22"/>
                <w:szCs w:val="22"/>
              </w:rPr>
              <w:t>24:31:0801007:77</w:t>
            </w:r>
          </w:p>
          <w:p w:rsidR="00A54E54" w:rsidRPr="00A54E54" w:rsidRDefault="00A54E54" w:rsidP="00DC3317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54" w:rsidRDefault="004F33C3" w:rsidP="004263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соблюдения норм земельного законодательства в соответствии со ст.72 Земельного кодекса РФ, ст. 14 Федерального закона от 06.10.2003г. № 131-ФЗ «Об общих принципах организации местного самоуправления в Российской Федерации», Положением о муниципальном земельном контроле, утвержденном постановлением администрации Пировского района от 26.03.2009г. № 94-п, постановлением от 24.11.2020 №345-п «Об утверждении административного регламента осуществления муниципального земельного контроля на территории Пировского муниципального округа»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54" w:rsidRDefault="00654C52" w:rsidP="00F50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18.08.2021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54" w:rsidRDefault="00D13576" w:rsidP="00426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документарная, выездная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муниципального</w:t>
            </w:r>
          </w:p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имущества, земельных отношений и природопользования</w:t>
            </w:r>
          </w:p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</w:t>
            </w:r>
          </w:p>
          <w:p w:rsidR="00A54E54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Пировского района</w:t>
            </w:r>
          </w:p>
        </w:tc>
      </w:tr>
      <w:tr w:rsidR="00EB78E8" w:rsidTr="00563D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8" w:rsidRDefault="00FD6B0B" w:rsidP="00426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8" w:rsidRPr="00A54E54" w:rsidRDefault="00EB78E8" w:rsidP="004263B8">
            <w:pPr>
              <w:rPr>
                <w:sz w:val="22"/>
                <w:szCs w:val="22"/>
              </w:rPr>
            </w:pPr>
            <w:r w:rsidRPr="00EB78E8">
              <w:rPr>
                <w:sz w:val="22"/>
                <w:szCs w:val="22"/>
              </w:rPr>
              <w:t>Юсупов Ильгиз Мударисович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17" w:rsidRDefault="00DC3317" w:rsidP="00DC3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Местоположение </w:t>
            </w:r>
            <w:r w:rsidR="00EB78E8" w:rsidRPr="00EB78E8">
              <w:rPr>
                <w:sz w:val="22"/>
                <w:szCs w:val="22"/>
              </w:rPr>
              <w:t xml:space="preserve">установлено относительно ориентира, расположенного за пределами участка. Участок находится примерно в 750 м от </w:t>
            </w:r>
            <w:r w:rsidR="00EB78E8" w:rsidRPr="00EB78E8">
              <w:rPr>
                <w:sz w:val="22"/>
                <w:szCs w:val="22"/>
              </w:rPr>
              <w:lastRenderedPageBreak/>
              <w:t>ориентира по направлению на юго-восток. Почтовый адрес ориентира: Красноярский край, Пировский район, д. Филипповка, ул. Филиппова, д. 1</w:t>
            </w:r>
            <w:r>
              <w:rPr>
                <w:sz w:val="22"/>
                <w:szCs w:val="22"/>
              </w:rPr>
              <w:t xml:space="preserve">, </w:t>
            </w:r>
            <w:r w:rsidRPr="00EB78E8">
              <w:rPr>
                <w:sz w:val="22"/>
                <w:szCs w:val="22"/>
              </w:rPr>
              <w:t>24:31:0401005:69</w:t>
            </w:r>
          </w:p>
          <w:p w:rsidR="00EB78E8" w:rsidRPr="00A54E54" w:rsidRDefault="00EB78E8" w:rsidP="004263B8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8" w:rsidRDefault="004F33C3" w:rsidP="004263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Проверка соблюдения норм земельного законодательства в соответствии со ст.72 Земельного кодекса РФ, ст. 14 Федерального закона от 06.10.2003г. № 131-ФЗ «Об общих принципах организации местного самоуправления в Российской Федерации», </w:t>
            </w:r>
            <w:r>
              <w:rPr>
                <w:sz w:val="22"/>
                <w:szCs w:val="22"/>
              </w:rPr>
              <w:lastRenderedPageBreak/>
              <w:t>Положением о муниципальном земельном контроле, утвержденном постановлением администрации Пировского района от 26.03.2009г. № 94-п, постановлением от 24.11.2020 №345-п «Об утверждении административного регламента осуществления муниципального земельного контроля на территории Пировского муниципального округа»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8" w:rsidRDefault="00654C52" w:rsidP="00F50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20.08.2021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8" w:rsidRDefault="00D13576" w:rsidP="00426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документарная, выездная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муниципального</w:t>
            </w:r>
          </w:p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имущества, земельных отношений и природопользования</w:t>
            </w:r>
          </w:p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администрации </w:t>
            </w:r>
          </w:p>
          <w:p w:rsidR="00EB78E8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Пировского района</w:t>
            </w:r>
          </w:p>
        </w:tc>
      </w:tr>
      <w:tr w:rsidR="00EB78E8" w:rsidTr="00563D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8" w:rsidRDefault="00FD6B0B" w:rsidP="00426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8" w:rsidRPr="00EB78E8" w:rsidRDefault="00EB78E8" w:rsidP="004263B8">
            <w:pPr>
              <w:rPr>
                <w:sz w:val="22"/>
                <w:szCs w:val="22"/>
              </w:rPr>
            </w:pPr>
            <w:r w:rsidRPr="00EB78E8">
              <w:rPr>
                <w:sz w:val="22"/>
                <w:szCs w:val="22"/>
              </w:rPr>
              <w:t>Почекутов Антон Сергеевич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17" w:rsidRDefault="00DC3317" w:rsidP="00DC3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Местоположение у</w:t>
            </w:r>
            <w:r w:rsidR="00EB78E8" w:rsidRPr="00EB78E8">
              <w:rPr>
                <w:sz w:val="22"/>
                <w:szCs w:val="22"/>
              </w:rPr>
              <w:t>становлено относительно ориентира, расположенного за пределами участка. Участок находится примерно в 70 м от ориентира по направлению на северо-запад. Почтовый адрес ориентира: Красноярский край, Пировский район, с.</w:t>
            </w:r>
            <w:r>
              <w:rPr>
                <w:sz w:val="22"/>
                <w:szCs w:val="22"/>
              </w:rPr>
              <w:t xml:space="preserve"> Бельское, ул. Дзержинского, 1, </w:t>
            </w:r>
            <w:r w:rsidRPr="00EB78E8">
              <w:rPr>
                <w:sz w:val="22"/>
                <w:szCs w:val="22"/>
              </w:rPr>
              <w:t>24:31:1901002:79</w:t>
            </w:r>
          </w:p>
          <w:p w:rsidR="00EB78E8" w:rsidRPr="00EB78E8" w:rsidRDefault="00EB78E8" w:rsidP="00DC3317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8" w:rsidRDefault="004F33C3" w:rsidP="004263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соблюдения норм земельного законодательства в соответствии со ст.72 Земельного кодекса РФ, ст. 14 Федерального закона от 06.10.2003г. № 131-ФЗ «Об общих принципах организации местного самоуправления в Российской Федерации», Положением о муниципальном земельном контроле, утвержденном постановлением администрации Пировского района от 26.03.2009г. № 94-п, постановлением от 24.11.2020 №345-п «Об утверждении административного регламента осуществления муниципального земельного контроля на территории Пировского муниципального округа»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8" w:rsidRDefault="00654C52" w:rsidP="00F50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24.08.2021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8" w:rsidRDefault="00D13576" w:rsidP="00426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документарная, выездная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муниципального</w:t>
            </w:r>
          </w:p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имущества, земельных отношений и природопользования</w:t>
            </w:r>
          </w:p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</w:t>
            </w:r>
          </w:p>
          <w:p w:rsidR="00EB78E8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Пировского района</w:t>
            </w:r>
          </w:p>
        </w:tc>
      </w:tr>
      <w:tr w:rsidR="00EB78E8" w:rsidTr="00563D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8" w:rsidRDefault="00FD6B0B" w:rsidP="00426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8" w:rsidRPr="00EB78E8" w:rsidRDefault="00EB78E8" w:rsidP="004263B8">
            <w:pPr>
              <w:rPr>
                <w:sz w:val="22"/>
                <w:szCs w:val="22"/>
              </w:rPr>
            </w:pPr>
            <w:r w:rsidRPr="00EB78E8">
              <w:rPr>
                <w:sz w:val="22"/>
                <w:szCs w:val="22"/>
              </w:rPr>
              <w:t>Кошкарева Ганна Степановна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17" w:rsidRDefault="00DC3317" w:rsidP="00DC3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Местоположение: </w:t>
            </w:r>
            <w:r w:rsidR="00EB78E8" w:rsidRPr="00EB78E8">
              <w:rPr>
                <w:sz w:val="22"/>
                <w:szCs w:val="22"/>
              </w:rPr>
              <w:t>Красноярский край, Пировский район, с. Пировское, ул. Советская, 58</w:t>
            </w:r>
            <w:r>
              <w:rPr>
                <w:sz w:val="22"/>
                <w:szCs w:val="22"/>
              </w:rPr>
              <w:t xml:space="preserve">, </w:t>
            </w:r>
            <w:r w:rsidRPr="00EB78E8">
              <w:rPr>
                <w:sz w:val="22"/>
                <w:szCs w:val="22"/>
              </w:rPr>
              <w:t>24:31:0801036:71</w:t>
            </w:r>
          </w:p>
          <w:p w:rsidR="00EB78E8" w:rsidRPr="00EB78E8" w:rsidRDefault="00EB78E8" w:rsidP="004263B8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8" w:rsidRDefault="004F33C3" w:rsidP="004263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соблюдения норм земельного законодательства в соответствии со ст.72 Земельного кодекса РФ, ст. 14 Федерального закона от 06.10.2003г. № 131-ФЗ «Об общих принципах организации местного самоуправления в Российской Федерации», Положением о муниципальном земельном контроле, утвержденном постановлением администрации Пировского района от 26.03.2009г. № 94-п, постановлением от 24.11.2020 №345-п «Об утверждении административного регламента </w:t>
            </w:r>
            <w:r>
              <w:rPr>
                <w:sz w:val="22"/>
                <w:szCs w:val="22"/>
              </w:rPr>
              <w:lastRenderedPageBreak/>
              <w:t>осуществления муниципального земельного контроля на территории Пировского муниципального округа»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8" w:rsidRDefault="00654C52" w:rsidP="00F50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26.08.2021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8" w:rsidRDefault="00D13576" w:rsidP="00426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документарная, выездная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муниципального</w:t>
            </w:r>
          </w:p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имущества, земельных отношений и природопользования</w:t>
            </w:r>
          </w:p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</w:t>
            </w:r>
          </w:p>
          <w:p w:rsidR="00EB78E8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Пировского района</w:t>
            </w:r>
          </w:p>
        </w:tc>
      </w:tr>
      <w:tr w:rsidR="00EB78E8" w:rsidTr="00563D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8" w:rsidRDefault="00FD6B0B" w:rsidP="00426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8" w:rsidRPr="00EB78E8" w:rsidRDefault="00EB78E8" w:rsidP="004263B8">
            <w:pPr>
              <w:rPr>
                <w:sz w:val="22"/>
                <w:szCs w:val="22"/>
              </w:rPr>
            </w:pPr>
            <w:r w:rsidRPr="00EB78E8">
              <w:rPr>
                <w:sz w:val="22"/>
                <w:szCs w:val="22"/>
              </w:rPr>
              <w:t>Галецкий Матвей Викторович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8" w:rsidRPr="00EB78E8" w:rsidRDefault="00DC3317" w:rsidP="00DC3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Местоположение у</w:t>
            </w:r>
            <w:r w:rsidR="00EB78E8" w:rsidRPr="00EB78E8">
              <w:rPr>
                <w:sz w:val="22"/>
                <w:szCs w:val="22"/>
              </w:rPr>
              <w:t>становлено относительно ориентира, расположенного за пределами участка. Ориентир жилой дом. Участок находится примерно в 260 м по направлению на северо-восток от ориентира. Почтовый адрес ориентира: Красноярский край, Пировский район, с. П</w:t>
            </w:r>
            <w:r w:rsidR="00FD6B0B">
              <w:rPr>
                <w:sz w:val="22"/>
                <w:szCs w:val="22"/>
              </w:rPr>
              <w:t>ировское, ул. Строительная, 8а</w:t>
            </w:r>
            <w:r>
              <w:rPr>
                <w:sz w:val="22"/>
                <w:szCs w:val="22"/>
              </w:rPr>
              <w:t xml:space="preserve">, </w:t>
            </w:r>
            <w:r w:rsidRPr="00EB78E8">
              <w:rPr>
                <w:sz w:val="22"/>
                <w:szCs w:val="22"/>
              </w:rPr>
              <w:t>24:31:0801058:33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8" w:rsidRDefault="004F33C3" w:rsidP="004263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соблюдения норм земельного законодательства в соответствии со ст.72 Земельного кодекса РФ, ст. 14 Федерального закона от 06.10.2003г. № 131-ФЗ «Об общих принципах организации местного самоуправления в Российской Федерации», Положением о муниципальном земельном контроле, утвержденном постановлением администрации Пировского района от 26.03.2009г. № 94-п, постановлением от 24.11.2020 №345-п «Об утверждении административного регламента осуществления муниципального земельного контроля на территории Пировского муниципального округа»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8" w:rsidRDefault="00654C52" w:rsidP="00F50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8.09.2021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E8" w:rsidRDefault="00D13576" w:rsidP="00426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документарная, выездная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муниципального</w:t>
            </w:r>
          </w:p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имущества, земельных отношений и природопользования</w:t>
            </w:r>
          </w:p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</w:t>
            </w:r>
          </w:p>
          <w:p w:rsidR="00EB78E8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Пировского района</w:t>
            </w:r>
          </w:p>
        </w:tc>
      </w:tr>
      <w:tr w:rsidR="00FD6B0B" w:rsidTr="00563D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0B" w:rsidRDefault="00FD6B0B" w:rsidP="00426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0B" w:rsidRPr="00EB78E8" w:rsidRDefault="00FD6B0B" w:rsidP="004263B8">
            <w:pPr>
              <w:rPr>
                <w:sz w:val="22"/>
                <w:szCs w:val="22"/>
              </w:rPr>
            </w:pPr>
            <w:r w:rsidRPr="00FD6B0B">
              <w:rPr>
                <w:sz w:val="22"/>
                <w:szCs w:val="22"/>
              </w:rPr>
              <w:t>Хозеева Валентина Сергеевна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0B" w:rsidRPr="00EB78E8" w:rsidRDefault="00DC3317" w:rsidP="00426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Местоположение: </w:t>
            </w:r>
            <w:r w:rsidR="00FD6B0B" w:rsidRPr="00FD6B0B">
              <w:rPr>
                <w:sz w:val="22"/>
                <w:szCs w:val="22"/>
              </w:rPr>
              <w:t>Красноярский край, Пировский район, с. Бушуй, ул. Красноармейская, 9-1, 24:31:1202001:12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0B" w:rsidRDefault="004F33C3" w:rsidP="004263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соблюдения норм земельного законодательства в соответствии со ст.72 Земельного кодекса РФ, ст. 14 Федерального закона от 06.10.2003г. № 131-ФЗ «Об общих принципах организации местного самоуправления в Российской Федерации», Положением о муниципальном земельном контроле, утвержденном постановлением администрации Пировского района от 26.03.2009г. № 94-п, постановлением от 24.11.2020 №345-п «Об утверждении административного регламента осуществления муниципального земельного контроля на территории Пировского муниципального округа»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0B" w:rsidRDefault="00654C52" w:rsidP="00F50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0B" w:rsidRDefault="00D13576" w:rsidP="00426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документарная, выездная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муниципального</w:t>
            </w:r>
          </w:p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имущества, земельных отношений и природопользования</w:t>
            </w:r>
          </w:p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</w:t>
            </w:r>
          </w:p>
          <w:p w:rsidR="00FD6B0B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Пировского района</w:t>
            </w:r>
          </w:p>
        </w:tc>
      </w:tr>
      <w:tr w:rsidR="00FD6B0B" w:rsidTr="00563D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0B" w:rsidRDefault="00FD6B0B" w:rsidP="00426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0B" w:rsidRPr="00FD6B0B" w:rsidRDefault="00FD6B0B" w:rsidP="004263B8">
            <w:pPr>
              <w:rPr>
                <w:sz w:val="22"/>
                <w:szCs w:val="22"/>
              </w:rPr>
            </w:pPr>
            <w:r w:rsidRPr="00FD6B0B">
              <w:rPr>
                <w:sz w:val="22"/>
                <w:szCs w:val="22"/>
              </w:rPr>
              <w:t>Антонова Наталья Ивановна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0B" w:rsidRPr="00FD6B0B" w:rsidRDefault="00DC3317" w:rsidP="00FD6B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Местоположение </w:t>
            </w:r>
            <w:r w:rsidR="00FD6B0B" w:rsidRPr="00FD6B0B">
              <w:rPr>
                <w:sz w:val="22"/>
                <w:szCs w:val="22"/>
              </w:rPr>
              <w:t xml:space="preserve">установлено относительно ориентира, расположенного </w:t>
            </w:r>
            <w:r w:rsidR="00FD6B0B" w:rsidRPr="00FD6B0B">
              <w:rPr>
                <w:sz w:val="22"/>
                <w:szCs w:val="22"/>
              </w:rPr>
              <w:lastRenderedPageBreak/>
              <w:t>за пределами участка. Ориентир жилой дом. Участок находится примерно в 30 м по направлению на восток от ориентира. Почтовый адрес ориентира: Красноярский край, Пировский район, с. Пировское, ул. Зеленая, 13, 24:31:0801042:65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0B" w:rsidRDefault="004F33C3" w:rsidP="004263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Проверка соблюдения норм земельного законодательства в соответствии со ст.72 Земельного кодекса РФ, ст. 14 Федерального </w:t>
            </w:r>
            <w:r>
              <w:rPr>
                <w:sz w:val="22"/>
                <w:szCs w:val="22"/>
              </w:rPr>
              <w:lastRenderedPageBreak/>
              <w:t>закона от 06.10.2003г. № 131-ФЗ «Об общих принципах организации местного самоуправления в Российской Федерации», Положением о муниципальном земельном контроле, утвержденном постановлением администрации Пировского района от 26.03.2009г. № 94-п, постановлением от 24.11.2020 №345-п «Об утверждении административного регламента осуществления муниципального земельного контроля на территории Пировского муниципального округа»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0B" w:rsidRDefault="00654C52" w:rsidP="00F50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17.09.2021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0B" w:rsidRDefault="00D13576" w:rsidP="00426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документарная, выездная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муниципального</w:t>
            </w:r>
          </w:p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имущества, земельных отношений и природопользования</w:t>
            </w:r>
          </w:p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</w:t>
            </w:r>
          </w:p>
          <w:p w:rsidR="00FD6B0B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Пировского района</w:t>
            </w:r>
          </w:p>
        </w:tc>
      </w:tr>
      <w:tr w:rsidR="00FD6B0B" w:rsidTr="00563D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0B" w:rsidRDefault="00FD6B0B" w:rsidP="00426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0B" w:rsidRPr="00FD6B0B" w:rsidRDefault="00FD6B0B" w:rsidP="004263B8">
            <w:pPr>
              <w:rPr>
                <w:sz w:val="22"/>
                <w:szCs w:val="22"/>
              </w:rPr>
            </w:pPr>
            <w:r w:rsidRPr="00FD6B0B">
              <w:rPr>
                <w:sz w:val="22"/>
                <w:szCs w:val="22"/>
              </w:rPr>
              <w:t>Салимова Айгуль Габдулберовна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0B" w:rsidRPr="00FD6B0B" w:rsidRDefault="00DC3317" w:rsidP="00FD6B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Местоположение </w:t>
            </w:r>
            <w:r w:rsidR="00FD6B0B" w:rsidRPr="00FD6B0B">
              <w:rPr>
                <w:sz w:val="22"/>
                <w:szCs w:val="22"/>
              </w:rPr>
              <w:t>установлено относительно ориентира, расположенного за пределами участка. Ориентир нежилое здание. Участок находится примерно в 10 м по направлению на юго-восток от ориентира. Почтовый адрес ориентира: Красноярский край, Пировский район, с. Пировское, ул. Ленина, 24а, 24:31:0801037:75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0B" w:rsidRDefault="004F33C3" w:rsidP="004263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соблюдения норм земельного законодательства в соответствии со ст.72 Земельного кодекса РФ, ст. 14 Федерального закона от 06.10.2003г. № 131-ФЗ «Об общих принципах организации местного самоуправления в Российской Федерации», Положением о муниципальном земельном контроле, утвержденном постановлением администрации Пировского района от 26.03.2009г. № 94-п, постановлением от 24.11.2020 №345-п «Об утверждении административного регламента осуществления муниципального земельного контроля на территории Пировского муниципального округа»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0B" w:rsidRDefault="00654C52" w:rsidP="00654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0B" w:rsidRDefault="00D13576" w:rsidP="00426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документарная, выездная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муниципального</w:t>
            </w:r>
          </w:p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имущества, земельных отношений и природопользования</w:t>
            </w:r>
          </w:p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</w:t>
            </w:r>
          </w:p>
          <w:p w:rsidR="00FD6B0B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Пировского района</w:t>
            </w:r>
          </w:p>
        </w:tc>
      </w:tr>
      <w:tr w:rsidR="00FD6B0B" w:rsidTr="00563D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0B" w:rsidRDefault="00FD6B0B" w:rsidP="00426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0B" w:rsidRPr="00FD6B0B" w:rsidRDefault="00FD6B0B" w:rsidP="004263B8">
            <w:pPr>
              <w:rPr>
                <w:sz w:val="22"/>
                <w:szCs w:val="22"/>
              </w:rPr>
            </w:pPr>
            <w:r w:rsidRPr="00FD6B0B">
              <w:rPr>
                <w:sz w:val="22"/>
                <w:szCs w:val="22"/>
              </w:rPr>
              <w:t>Кабиров Якуп Аюпович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0B" w:rsidRPr="00FD6B0B" w:rsidRDefault="00DC3317" w:rsidP="00FD6B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Местоположение </w:t>
            </w:r>
            <w:r w:rsidR="00FD6B0B" w:rsidRPr="00FD6B0B">
              <w:rPr>
                <w:sz w:val="22"/>
                <w:szCs w:val="22"/>
              </w:rPr>
              <w:t xml:space="preserve">установлено относительно ориентира, расположенного за пределами участка. Ориентир жилой дом. Участок находится примерно в 300 метрах от ориентира по направлению на юго-восток. Почтовый </w:t>
            </w:r>
            <w:r w:rsidR="00FD6B0B" w:rsidRPr="00FD6B0B">
              <w:rPr>
                <w:sz w:val="22"/>
                <w:szCs w:val="22"/>
              </w:rPr>
              <w:lastRenderedPageBreak/>
              <w:t>адрес ориентира: Россия, Красноярский край, Пировский район, д. Куренная Ошма, ул. Солнечная, д. 27, 24:31:1904001:283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0B" w:rsidRDefault="004F33C3" w:rsidP="004263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Проверка соблюдения норм земельного законодательства в соответствии со ст.72 Земельного кодекса РФ, ст. 14 Федерального закона от 06.10.2003г. № 131-ФЗ «Об общих принципах организации местного самоуправления в Российской Федерации», Положением о муниципальном земельном контроле, утвержденном постановлением администрации Пировского района от </w:t>
            </w:r>
            <w:r>
              <w:rPr>
                <w:sz w:val="22"/>
                <w:szCs w:val="22"/>
              </w:rPr>
              <w:lastRenderedPageBreak/>
              <w:t>26.03.2009г. № 94-п, постановлением от 24.11.2020 №345-п «Об утверждении административного регламента осуществления муниципального земельного контроля на территории Пировского муниципального округа»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0B" w:rsidRDefault="00654C52" w:rsidP="00F50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23.09.2021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0B" w:rsidRDefault="00D13576" w:rsidP="00426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документарная, выездная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муниципального</w:t>
            </w:r>
          </w:p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имущества, земельных отношений и природопользования</w:t>
            </w:r>
          </w:p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</w:t>
            </w:r>
          </w:p>
          <w:p w:rsidR="00FD6B0B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Пировского района</w:t>
            </w:r>
          </w:p>
        </w:tc>
      </w:tr>
      <w:tr w:rsidR="00FD6B0B" w:rsidTr="00563D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0B" w:rsidRDefault="00FD6B0B" w:rsidP="00426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0B" w:rsidRPr="00FD6B0B" w:rsidRDefault="00FD6B0B" w:rsidP="004263B8">
            <w:pPr>
              <w:rPr>
                <w:sz w:val="22"/>
                <w:szCs w:val="22"/>
              </w:rPr>
            </w:pPr>
            <w:r w:rsidRPr="00FD6B0B">
              <w:rPr>
                <w:sz w:val="22"/>
                <w:szCs w:val="22"/>
              </w:rPr>
              <w:t>Колосов Максим Николаевич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0B" w:rsidRPr="00FD6B0B" w:rsidRDefault="00DC3317" w:rsidP="00FD6B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Местоположение </w:t>
            </w:r>
            <w:r w:rsidR="00FD6B0B" w:rsidRPr="00FD6B0B">
              <w:rPr>
                <w:sz w:val="22"/>
                <w:szCs w:val="22"/>
              </w:rPr>
              <w:t>установлено относительно ориентира. Ориентир жилой дом. Участок находится примерно в 175 метрах на запад от жилого дома. Почтовый адрес ориентира: Россия, Красноярский край, Пировский район, д. Новотроицкая, ул. Цен</w:t>
            </w:r>
            <w:r w:rsidR="00FD6B0B">
              <w:rPr>
                <w:sz w:val="22"/>
                <w:szCs w:val="22"/>
              </w:rPr>
              <w:t>тральная, 20, 24:31:0302005:19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0B" w:rsidRDefault="004F33C3" w:rsidP="004263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соблюдения норм земельного законодательства в соответствии со ст.72 Земельного кодекса РФ, ст. 14 Федерального закона от 06.10.2003г. № 131-ФЗ «Об общих принципах организации местного самоуправления в Российской Федерации», Положением о муниципальном земельном контроле, утвержденном постановлением администрации Пировского района от 26.03.2009г. № 94-п, постановлением от 24.11.2020 №345-п «Об утверждении административного регламента осуществления муниципального земельного контроля на территории Пировского муниципального округа»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0B" w:rsidRDefault="00654C52" w:rsidP="00F50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0B" w:rsidRDefault="00D13576" w:rsidP="00426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документарная, выездная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муниципального</w:t>
            </w:r>
          </w:p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имущества, земельных отношений и природопользования</w:t>
            </w:r>
          </w:p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</w:t>
            </w:r>
          </w:p>
          <w:p w:rsidR="00FD6B0B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Пировского района</w:t>
            </w:r>
          </w:p>
        </w:tc>
      </w:tr>
      <w:tr w:rsidR="00FD6B0B" w:rsidTr="00563DD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0B" w:rsidRDefault="0004047B" w:rsidP="00426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0B" w:rsidRPr="00FD6B0B" w:rsidRDefault="0004047B" w:rsidP="004263B8">
            <w:pPr>
              <w:rPr>
                <w:sz w:val="22"/>
                <w:szCs w:val="22"/>
              </w:rPr>
            </w:pPr>
            <w:r w:rsidRPr="0004047B">
              <w:rPr>
                <w:sz w:val="22"/>
                <w:szCs w:val="22"/>
              </w:rPr>
              <w:t>Ширшов Геннадий Егорович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0B" w:rsidRPr="00FD6B0B" w:rsidRDefault="00DC3317" w:rsidP="00DC3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Местоположение у</w:t>
            </w:r>
            <w:r w:rsidR="0004047B" w:rsidRPr="0004047B">
              <w:rPr>
                <w:sz w:val="22"/>
                <w:szCs w:val="22"/>
              </w:rPr>
              <w:t>часток находится примерно в 300 м от ориентира. Ориентир – жилой дом, расположенный по адресу: Красноярский край, Пировский район, д. Новониколаевское, ул. Бирнасовская, д. 9, 24:31:0401014:149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0B" w:rsidRDefault="004F33C3" w:rsidP="004263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соблюдения норм земельного законодательства в соответствии со ст.72 Земельного кодекса РФ, ст. 14 Федерального закона от 06.10.2003г. № 131-ФЗ «Об общих принципах организации местного самоуправления в Российской Федерации», Положением о муниципальном земельном контроле, утвержденном постановлением администрации Пировского района от 26.03.2009г. № 94-п, постановлением от 24.11.2020 №345-п «Об утверждении административного регламента осуществления муниципального земельного контроля на территории Пировского муниципального округа»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0B" w:rsidRDefault="00654C52" w:rsidP="00F50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30.09.2021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0B" w:rsidRDefault="00D13576" w:rsidP="00426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документарная, выездная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муниципального</w:t>
            </w:r>
          </w:p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имущества, земельных отношений и природопользования</w:t>
            </w:r>
          </w:p>
          <w:p w:rsidR="00D13576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</w:t>
            </w:r>
          </w:p>
          <w:p w:rsidR="00FD6B0B" w:rsidRDefault="00D13576" w:rsidP="00D13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Пировского района</w:t>
            </w:r>
          </w:p>
        </w:tc>
      </w:tr>
    </w:tbl>
    <w:p w:rsidR="00CE0D5D" w:rsidRDefault="00CE0D5D"/>
    <w:sectPr w:rsidR="00CE0D5D" w:rsidSect="00FE6A0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5A4" w:rsidRDefault="00BA45A4" w:rsidP="00DC3317">
      <w:r>
        <w:separator/>
      </w:r>
    </w:p>
  </w:endnote>
  <w:endnote w:type="continuationSeparator" w:id="0">
    <w:p w:rsidR="00BA45A4" w:rsidRDefault="00BA45A4" w:rsidP="00DC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5A4" w:rsidRDefault="00BA45A4" w:rsidP="00DC3317">
      <w:r>
        <w:separator/>
      </w:r>
    </w:p>
  </w:footnote>
  <w:footnote w:type="continuationSeparator" w:id="0">
    <w:p w:rsidR="00BA45A4" w:rsidRDefault="00BA45A4" w:rsidP="00DC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D2"/>
    <w:rsid w:val="00021EAB"/>
    <w:rsid w:val="0004047B"/>
    <w:rsid w:val="00065137"/>
    <w:rsid w:val="00086A89"/>
    <w:rsid w:val="000C439D"/>
    <w:rsid w:val="000D704D"/>
    <w:rsid w:val="00182BD2"/>
    <w:rsid w:val="001C3FC8"/>
    <w:rsid w:val="001D577E"/>
    <w:rsid w:val="002234FB"/>
    <w:rsid w:val="002547EF"/>
    <w:rsid w:val="00355085"/>
    <w:rsid w:val="003D245A"/>
    <w:rsid w:val="004F33C3"/>
    <w:rsid w:val="00521931"/>
    <w:rsid w:val="00563DD3"/>
    <w:rsid w:val="005C23B4"/>
    <w:rsid w:val="006445FC"/>
    <w:rsid w:val="00654C52"/>
    <w:rsid w:val="00681159"/>
    <w:rsid w:val="00712041"/>
    <w:rsid w:val="00773446"/>
    <w:rsid w:val="007B4519"/>
    <w:rsid w:val="00841A42"/>
    <w:rsid w:val="008440BF"/>
    <w:rsid w:val="0085664C"/>
    <w:rsid w:val="00976E03"/>
    <w:rsid w:val="00A4259E"/>
    <w:rsid w:val="00A45EF0"/>
    <w:rsid w:val="00A54E54"/>
    <w:rsid w:val="00A75C8E"/>
    <w:rsid w:val="00B16347"/>
    <w:rsid w:val="00B5436E"/>
    <w:rsid w:val="00B5781F"/>
    <w:rsid w:val="00B661B0"/>
    <w:rsid w:val="00BA45A4"/>
    <w:rsid w:val="00BF179C"/>
    <w:rsid w:val="00C0100C"/>
    <w:rsid w:val="00C4377A"/>
    <w:rsid w:val="00C761B5"/>
    <w:rsid w:val="00C84E56"/>
    <w:rsid w:val="00CD6106"/>
    <w:rsid w:val="00CE0D5D"/>
    <w:rsid w:val="00D13576"/>
    <w:rsid w:val="00D714B9"/>
    <w:rsid w:val="00D874B2"/>
    <w:rsid w:val="00DC3317"/>
    <w:rsid w:val="00EB4E27"/>
    <w:rsid w:val="00EB78E8"/>
    <w:rsid w:val="00F507B7"/>
    <w:rsid w:val="00F72A8A"/>
    <w:rsid w:val="00FB0C04"/>
    <w:rsid w:val="00FC605B"/>
    <w:rsid w:val="00FD6B0B"/>
    <w:rsid w:val="00FE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A9E30-2F09-45FF-AC15-FEB90CB4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04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2041"/>
    <w:rPr>
      <w:color w:val="0000FF"/>
      <w:u w:val="single"/>
    </w:rPr>
  </w:style>
  <w:style w:type="paragraph" w:customStyle="1" w:styleId="ConsPlusNormal">
    <w:name w:val="ConsPlusNormal"/>
    <w:rsid w:val="007120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60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605B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unhideWhenUsed/>
    <w:rsid w:val="00DC33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331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DC33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3317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5B92EE24B8CE1217C2E45DBAB90676E74754E2F30FD872AB95CFAC3F38A1BEAE4F276F5A9D047A2896A0A271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ir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431CC-512B-4B0D-9B70-F540F6FA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3243</Words>
  <Characters>18489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Tor</cp:lastModifiedBy>
  <cp:revision>29</cp:revision>
  <cp:lastPrinted>2020-12-07T07:09:00Z</cp:lastPrinted>
  <dcterms:created xsi:type="dcterms:W3CDTF">2018-10-11T04:08:00Z</dcterms:created>
  <dcterms:modified xsi:type="dcterms:W3CDTF">2020-12-08T02:06:00Z</dcterms:modified>
</cp:coreProperties>
</file>