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1D9D" w:rsidRPr="00470006" w:rsidRDefault="00F51D9D" w:rsidP="00F51D9D">
      <w:pPr>
        <w:ind w:firstLine="709"/>
        <w:contextualSpacing/>
        <w:jc w:val="center"/>
        <w:rPr>
          <w:b/>
          <w:sz w:val="28"/>
          <w:szCs w:val="28"/>
        </w:rPr>
      </w:pPr>
      <w:r w:rsidRPr="00470006">
        <w:rPr>
          <w:b/>
          <w:sz w:val="28"/>
          <w:szCs w:val="28"/>
        </w:rPr>
        <w:t xml:space="preserve"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 </w:t>
      </w:r>
    </w:p>
    <w:p w:rsidR="00F51D9D" w:rsidRPr="00470006" w:rsidRDefault="00F51D9D" w:rsidP="00F51D9D">
      <w:pPr>
        <w:ind w:firstLine="709"/>
        <w:contextualSpacing/>
        <w:jc w:val="center"/>
        <w:rPr>
          <w:b/>
          <w:sz w:val="28"/>
          <w:szCs w:val="28"/>
        </w:rPr>
      </w:pPr>
      <w:r w:rsidRPr="00470006">
        <w:rPr>
          <w:rFonts w:eastAsia="Calibri"/>
          <w:b/>
          <w:sz w:val="28"/>
          <w:szCs w:val="28"/>
        </w:rPr>
        <w:t xml:space="preserve">В СФЕРЕ БЛАГОУСТРОЙСТВА </w:t>
      </w:r>
    </w:p>
    <w:p w:rsidR="00F51D9D" w:rsidRPr="00470006" w:rsidRDefault="00F51D9D" w:rsidP="00F51D9D">
      <w:pPr>
        <w:ind w:firstLine="709"/>
        <w:contextualSpacing/>
        <w:jc w:val="both"/>
        <w:rPr>
          <w:sz w:val="28"/>
          <w:szCs w:val="28"/>
          <w:highlight w:val="green"/>
        </w:rPr>
      </w:pPr>
    </w:p>
    <w:p w:rsidR="00F51D9D" w:rsidRPr="000E4280" w:rsidRDefault="00F51D9D" w:rsidP="00F51D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E4280">
        <w:rPr>
          <w:color w:val="000000"/>
          <w:sz w:val="28"/>
          <w:szCs w:val="28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F51D9D" w:rsidRDefault="00F51D9D" w:rsidP="00F51D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1D9D" w:rsidRPr="0011126B" w:rsidRDefault="00F51D9D" w:rsidP="00F51D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126B">
        <w:rPr>
          <w:color w:val="000000"/>
          <w:sz w:val="28"/>
          <w:szCs w:val="28"/>
        </w:rPr>
        <w:t xml:space="preserve">1) выявление признаков нарушения Правил благоустройства </w:t>
      </w:r>
      <w:bookmarkStart w:id="0" w:name="_Hlk133504522"/>
      <w:r w:rsidRPr="0011126B">
        <w:rPr>
          <w:color w:val="000000"/>
          <w:sz w:val="28"/>
          <w:szCs w:val="28"/>
        </w:rPr>
        <w:t>Пировского муниципального округа</w:t>
      </w:r>
      <w:bookmarkEnd w:id="0"/>
      <w:r w:rsidRPr="0011126B">
        <w:rPr>
          <w:color w:val="000000"/>
          <w:sz w:val="28"/>
          <w:szCs w:val="28"/>
        </w:rPr>
        <w:t>, утвержденные решением окружного Совета депутатов от 25 февраля 2021 года № 9-</w:t>
      </w:r>
      <w:bookmarkStart w:id="1" w:name="_GoBack"/>
      <w:bookmarkEnd w:id="1"/>
      <w:r w:rsidRPr="0011126B">
        <w:rPr>
          <w:color w:val="000000"/>
          <w:sz w:val="28"/>
          <w:szCs w:val="28"/>
        </w:rPr>
        <w:t xml:space="preserve">81-р «Об утверждении Правил благоустройства </w:t>
      </w:r>
      <w:r>
        <w:rPr>
          <w:color w:val="000000"/>
          <w:sz w:val="28"/>
          <w:szCs w:val="28"/>
        </w:rPr>
        <w:t xml:space="preserve">на </w:t>
      </w:r>
      <w:r w:rsidRPr="0011126B">
        <w:rPr>
          <w:color w:val="000000"/>
          <w:sz w:val="28"/>
          <w:szCs w:val="28"/>
        </w:rPr>
        <w:t>территории Пировского муниципального округа»;</w:t>
      </w:r>
    </w:p>
    <w:p w:rsidR="00F51D9D" w:rsidRPr="0011126B" w:rsidRDefault="00F51D9D" w:rsidP="00F51D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126B">
        <w:rPr>
          <w:color w:val="000000"/>
          <w:sz w:val="28"/>
          <w:szCs w:val="28"/>
        </w:rPr>
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Пировского муниципального округа и риска причинения вреда (ущерба) охраняемым законом ценностям;</w:t>
      </w:r>
    </w:p>
    <w:p w:rsidR="00F51D9D" w:rsidRPr="0011126B" w:rsidRDefault="00F51D9D" w:rsidP="00F51D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126B">
        <w:rPr>
          <w:color w:val="000000"/>
          <w:sz w:val="28"/>
          <w:szCs w:val="28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F51D9D" w:rsidRPr="00870DEE" w:rsidRDefault="00F51D9D" w:rsidP="00F51D9D">
      <w:pPr>
        <w:shd w:val="clear" w:color="auto" w:fill="FFFFFF"/>
        <w:ind w:firstLine="709"/>
        <w:jc w:val="both"/>
        <w:rPr>
          <w:color w:val="7030A0"/>
          <w:sz w:val="28"/>
          <w:szCs w:val="28"/>
        </w:rPr>
      </w:pPr>
    </w:p>
    <w:p w:rsidR="00CF607E" w:rsidRPr="00F51D9D" w:rsidRDefault="00CF607E" w:rsidP="00F51D9D"/>
    <w:sectPr w:rsidR="00CF607E" w:rsidRPr="00F5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22"/>
    <w:rsid w:val="003B1CAF"/>
    <w:rsid w:val="004D18D0"/>
    <w:rsid w:val="006A627D"/>
    <w:rsid w:val="00946DE6"/>
    <w:rsid w:val="00CF607E"/>
    <w:rsid w:val="00E32722"/>
    <w:rsid w:val="00F5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CF85F-7329-4C7F-BF45-4D94ED2B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6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DE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46DE6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A6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4D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4</cp:revision>
  <dcterms:created xsi:type="dcterms:W3CDTF">2024-07-04T04:09:00Z</dcterms:created>
  <dcterms:modified xsi:type="dcterms:W3CDTF">2024-07-04T07:13:00Z</dcterms:modified>
</cp:coreProperties>
</file>