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878509" w14:textId="3B7E99EB" w:rsidR="00EE7DC7" w:rsidRPr="006E74B9" w:rsidRDefault="00073787" w:rsidP="0034322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требованию проку</w:t>
      </w:r>
      <w:r w:rsidR="006E74B9">
        <w:rPr>
          <w:rFonts w:ascii="Times New Roman" w:hAnsi="Times New Roman" w:cs="Times New Roman"/>
          <w:sz w:val="28"/>
          <w:szCs w:val="28"/>
        </w:rPr>
        <w:t xml:space="preserve">рора </w:t>
      </w:r>
      <w:r>
        <w:rPr>
          <w:rFonts w:ascii="Times New Roman" w:hAnsi="Times New Roman" w:cs="Times New Roman"/>
          <w:sz w:val="28"/>
          <w:szCs w:val="28"/>
        </w:rPr>
        <w:t xml:space="preserve">Пировского района </w:t>
      </w:r>
      <w:r w:rsidR="006E74B9">
        <w:rPr>
          <w:rFonts w:ascii="Times New Roman" w:hAnsi="Times New Roman" w:cs="Times New Roman"/>
          <w:sz w:val="28"/>
          <w:szCs w:val="28"/>
        </w:rPr>
        <w:t xml:space="preserve">суд обязал </w:t>
      </w:r>
      <w:r w:rsidR="00075CF5">
        <w:rPr>
          <w:rFonts w:ascii="Times New Roman" w:hAnsi="Times New Roman" w:cs="Times New Roman"/>
          <w:sz w:val="28"/>
          <w:szCs w:val="28"/>
        </w:rPr>
        <w:t xml:space="preserve">администрацию Пировского муниципального округа предоставить </w:t>
      </w:r>
      <w:r w:rsidR="009240E9">
        <w:rPr>
          <w:rFonts w:ascii="Times New Roman" w:hAnsi="Times New Roman" w:cs="Times New Roman"/>
          <w:sz w:val="28"/>
          <w:szCs w:val="28"/>
        </w:rPr>
        <w:t>лицу, имеющему инвалидность</w:t>
      </w:r>
      <w:r w:rsidR="001F2ECA">
        <w:rPr>
          <w:rFonts w:ascii="Times New Roman" w:hAnsi="Times New Roman" w:cs="Times New Roman"/>
          <w:sz w:val="28"/>
          <w:szCs w:val="28"/>
        </w:rPr>
        <w:t>,</w:t>
      </w:r>
      <w:r w:rsidR="009240E9">
        <w:rPr>
          <w:rFonts w:ascii="Times New Roman" w:hAnsi="Times New Roman" w:cs="Times New Roman"/>
          <w:sz w:val="28"/>
          <w:szCs w:val="28"/>
        </w:rPr>
        <w:t xml:space="preserve"> благоустроенное</w:t>
      </w:r>
      <w:r w:rsidR="00075CF5">
        <w:rPr>
          <w:rFonts w:ascii="Times New Roman" w:hAnsi="Times New Roman" w:cs="Times New Roman"/>
          <w:sz w:val="28"/>
          <w:szCs w:val="28"/>
        </w:rPr>
        <w:t xml:space="preserve"> жилое помещение </w:t>
      </w:r>
      <w:r w:rsidR="00CA3CBA">
        <w:rPr>
          <w:rFonts w:ascii="Times New Roman" w:hAnsi="Times New Roman" w:cs="Times New Roman"/>
          <w:sz w:val="28"/>
          <w:szCs w:val="28"/>
        </w:rPr>
        <w:t>по договору социального найма</w:t>
      </w:r>
      <w:r w:rsidR="00075CF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6BF2C52" w14:textId="1B8B76D7" w:rsidR="00E82B69" w:rsidRDefault="00EE7DC7" w:rsidP="00075CF5">
      <w:pPr>
        <w:ind w:right="38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3787" w:rsidRPr="00073787">
        <w:rPr>
          <w:rFonts w:ascii="Times New Roman" w:hAnsi="Times New Roman" w:cs="Times New Roman"/>
          <w:sz w:val="28"/>
          <w:szCs w:val="28"/>
        </w:rPr>
        <w:t>Прокуратур</w:t>
      </w:r>
      <w:r w:rsidR="006E74B9">
        <w:rPr>
          <w:rFonts w:ascii="Times New Roman" w:hAnsi="Times New Roman" w:cs="Times New Roman"/>
          <w:sz w:val="28"/>
          <w:szCs w:val="28"/>
        </w:rPr>
        <w:t>а Пировского</w:t>
      </w:r>
      <w:r w:rsidR="00073787" w:rsidRPr="00073787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6E74B9">
        <w:rPr>
          <w:rFonts w:ascii="Times New Roman" w:hAnsi="Times New Roman" w:cs="Times New Roman"/>
          <w:sz w:val="28"/>
          <w:szCs w:val="28"/>
        </w:rPr>
        <w:t xml:space="preserve">провела проверку соблюдения требований </w:t>
      </w:r>
      <w:r w:rsidR="00075CF5">
        <w:rPr>
          <w:rFonts w:ascii="Times New Roman" w:hAnsi="Times New Roman" w:cs="Times New Roman"/>
          <w:sz w:val="28"/>
          <w:szCs w:val="28"/>
        </w:rPr>
        <w:t xml:space="preserve">жилищного </w:t>
      </w:r>
      <w:r w:rsidR="00073787" w:rsidRPr="00073787">
        <w:rPr>
          <w:rFonts w:ascii="Times New Roman" w:hAnsi="Times New Roman" w:cs="Times New Roman"/>
          <w:sz w:val="28"/>
          <w:szCs w:val="28"/>
        </w:rPr>
        <w:t>законодательства</w:t>
      </w:r>
      <w:r w:rsidR="006E74B9">
        <w:rPr>
          <w:rFonts w:ascii="Times New Roman" w:hAnsi="Times New Roman" w:cs="Times New Roman"/>
          <w:sz w:val="28"/>
          <w:szCs w:val="28"/>
        </w:rPr>
        <w:t>.</w:t>
      </w:r>
      <w:r w:rsidR="006E74B9">
        <w:rPr>
          <w:rFonts w:ascii="Times New Roman" w:hAnsi="Times New Roman" w:cs="Times New Roman"/>
          <w:sz w:val="28"/>
          <w:szCs w:val="28"/>
        </w:rPr>
        <w:tab/>
      </w:r>
      <w:r w:rsidR="006E74B9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="006E74B9">
        <w:rPr>
          <w:rFonts w:ascii="Times New Roman" w:hAnsi="Times New Roman" w:cs="Times New Roman"/>
          <w:sz w:val="28"/>
          <w:szCs w:val="28"/>
        </w:rPr>
        <w:tab/>
        <w:t xml:space="preserve">Установлено, </w:t>
      </w:r>
      <w:r w:rsidR="00075CF5" w:rsidRPr="00075CF5">
        <w:rPr>
          <w:rFonts w:ascii="Times New Roman" w:hAnsi="Times New Roman" w:cs="Times New Roman"/>
          <w:sz w:val="28"/>
          <w:szCs w:val="28"/>
        </w:rPr>
        <w:t>что жилое помещение, в котором в настоящий момент проживает</w:t>
      </w:r>
      <w:r w:rsidR="001F2ECA">
        <w:rPr>
          <w:rFonts w:ascii="Times New Roman" w:hAnsi="Times New Roman" w:cs="Times New Roman"/>
          <w:sz w:val="28"/>
          <w:szCs w:val="28"/>
        </w:rPr>
        <w:t xml:space="preserve"> инвалид</w:t>
      </w:r>
      <w:r w:rsidR="00075CF5">
        <w:rPr>
          <w:rFonts w:ascii="Times New Roman" w:hAnsi="Times New Roman" w:cs="Times New Roman"/>
          <w:sz w:val="28"/>
          <w:szCs w:val="28"/>
        </w:rPr>
        <w:t xml:space="preserve"> </w:t>
      </w:r>
      <w:r w:rsidR="00075CF5" w:rsidRPr="00075CF5">
        <w:rPr>
          <w:rFonts w:ascii="Times New Roman" w:hAnsi="Times New Roman" w:cs="Times New Roman"/>
          <w:sz w:val="28"/>
          <w:szCs w:val="28"/>
        </w:rPr>
        <w:t>не соответствует нормам жилищного законодательства, признано непригодным для проживания</w:t>
      </w:r>
      <w:r w:rsidR="00075CF5">
        <w:rPr>
          <w:rFonts w:ascii="Times New Roman" w:hAnsi="Times New Roman" w:cs="Times New Roman"/>
          <w:sz w:val="28"/>
          <w:szCs w:val="28"/>
        </w:rPr>
        <w:t xml:space="preserve"> в 2018 году.</w:t>
      </w:r>
      <w:r w:rsidR="00F17624">
        <w:rPr>
          <w:rFonts w:ascii="Times New Roman" w:hAnsi="Times New Roman" w:cs="Times New Roman"/>
          <w:sz w:val="28"/>
          <w:szCs w:val="28"/>
        </w:rPr>
        <w:tab/>
      </w:r>
      <w:r w:rsidR="00C20380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="00C20380">
        <w:rPr>
          <w:rFonts w:ascii="Times New Roman" w:hAnsi="Times New Roman" w:cs="Times New Roman"/>
          <w:sz w:val="28"/>
          <w:szCs w:val="28"/>
        </w:rPr>
        <w:tab/>
        <w:t xml:space="preserve">Отстаивая принципиальную позицию, прокурором Пировского района в суд направлено исковое заявление о возложении обязанности на </w:t>
      </w:r>
      <w:r w:rsidR="00075CF5">
        <w:rPr>
          <w:rFonts w:ascii="Times New Roman" w:hAnsi="Times New Roman" w:cs="Times New Roman"/>
          <w:sz w:val="28"/>
          <w:szCs w:val="28"/>
        </w:rPr>
        <w:t xml:space="preserve">администрацию Пировского муниципального </w:t>
      </w:r>
      <w:r w:rsidR="00F17624">
        <w:rPr>
          <w:rFonts w:ascii="Times New Roman" w:hAnsi="Times New Roman" w:cs="Times New Roman"/>
          <w:sz w:val="28"/>
          <w:szCs w:val="28"/>
        </w:rPr>
        <w:t>округа предоставить</w:t>
      </w:r>
      <w:r w:rsidR="00075CF5" w:rsidRPr="00075CF5">
        <w:rPr>
          <w:rFonts w:ascii="Times New Roman" w:hAnsi="Times New Roman" w:cs="Times New Roman"/>
          <w:sz w:val="28"/>
          <w:szCs w:val="28"/>
        </w:rPr>
        <w:t xml:space="preserve"> </w:t>
      </w:r>
      <w:r w:rsidR="001F2ECA" w:rsidRPr="001F2ECA">
        <w:rPr>
          <w:rFonts w:ascii="Times New Roman" w:hAnsi="Times New Roman" w:cs="Times New Roman"/>
          <w:sz w:val="28"/>
          <w:szCs w:val="28"/>
        </w:rPr>
        <w:t>лицу, имеющему инвалидность</w:t>
      </w:r>
      <w:r w:rsidR="001F2ECA">
        <w:rPr>
          <w:rFonts w:ascii="Times New Roman" w:hAnsi="Times New Roman" w:cs="Times New Roman"/>
          <w:sz w:val="28"/>
          <w:szCs w:val="28"/>
        </w:rPr>
        <w:t xml:space="preserve"> </w:t>
      </w:r>
      <w:r w:rsidR="00CA3CBA" w:rsidRPr="00CA3CBA">
        <w:rPr>
          <w:rFonts w:ascii="Times New Roman" w:hAnsi="Times New Roman" w:cs="Times New Roman"/>
          <w:sz w:val="28"/>
          <w:szCs w:val="28"/>
        </w:rPr>
        <w:t>благоустроенное жилое помещение на условиях социального найма жилого помещения</w:t>
      </w:r>
      <w:r w:rsidR="00CA3CBA">
        <w:rPr>
          <w:rFonts w:ascii="Times New Roman" w:hAnsi="Times New Roman" w:cs="Times New Roman"/>
          <w:sz w:val="28"/>
          <w:szCs w:val="28"/>
        </w:rPr>
        <w:t>.</w:t>
      </w:r>
      <w:r w:rsidR="00CA3CBA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="00C20380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="00C20380">
        <w:rPr>
          <w:rFonts w:ascii="Times New Roman" w:hAnsi="Times New Roman" w:cs="Times New Roman"/>
          <w:sz w:val="28"/>
          <w:szCs w:val="28"/>
        </w:rPr>
        <w:tab/>
        <w:t>Судом требования прокурора района удовлетворены.</w:t>
      </w:r>
      <w:r w:rsidR="00C20380">
        <w:rPr>
          <w:rFonts w:ascii="Times New Roman" w:hAnsi="Times New Roman" w:cs="Times New Roman"/>
          <w:sz w:val="28"/>
          <w:szCs w:val="28"/>
        </w:rPr>
        <w:tab/>
      </w:r>
      <w:r w:rsidR="006E74B9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="006E74B9">
        <w:rPr>
          <w:rFonts w:ascii="Times New Roman" w:hAnsi="Times New Roman" w:cs="Times New Roman"/>
          <w:sz w:val="28"/>
          <w:szCs w:val="28"/>
        </w:rPr>
        <w:tab/>
      </w:r>
      <w:r w:rsidR="00C20380">
        <w:rPr>
          <w:rFonts w:ascii="Times New Roman" w:hAnsi="Times New Roman" w:cs="Times New Roman"/>
          <w:sz w:val="28"/>
          <w:szCs w:val="28"/>
        </w:rPr>
        <w:t>Исполнение решения суда находится на контроле прокуратуры</w:t>
      </w:r>
      <w:r w:rsidR="00F17624">
        <w:rPr>
          <w:rFonts w:ascii="Times New Roman" w:hAnsi="Times New Roman" w:cs="Times New Roman"/>
          <w:sz w:val="28"/>
          <w:szCs w:val="28"/>
        </w:rPr>
        <w:t>.</w:t>
      </w:r>
    </w:p>
    <w:p w14:paraId="60C5C377" w14:textId="569E886B" w:rsidR="00E82B69" w:rsidRPr="00764CFA" w:rsidRDefault="00E82B69" w:rsidP="00E82B6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82B69" w:rsidRPr="00764C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2B2"/>
    <w:rsid w:val="00023342"/>
    <w:rsid w:val="00073787"/>
    <w:rsid w:val="00075CF5"/>
    <w:rsid w:val="00154191"/>
    <w:rsid w:val="001A6CE4"/>
    <w:rsid w:val="001F2ECA"/>
    <w:rsid w:val="00227246"/>
    <w:rsid w:val="00267CB8"/>
    <w:rsid w:val="002C0112"/>
    <w:rsid w:val="002F2F87"/>
    <w:rsid w:val="0034322E"/>
    <w:rsid w:val="004D37A4"/>
    <w:rsid w:val="00501E6B"/>
    <w:rsid w:val="0051529D"/>
    <w:rsid w:val="00573A22"/>
    <w:rsid w:val="00586CF4"/>
    <w:rsid w:val="005F1C71"/>
    <w:rsid w:val="005F62B2"/>
    <w:rsid w:val="00601897"/>
    <w:rsid w:val="006E74B9"/>
    <w:rsid w:val="00764CFA"/>
    <w:rsid w:val="00892E83"/>
    <w:rsid w:val="009240E9"/>
    <w:rsid w:val="00A23DAB"/>
    <w:rsid w:val="00A43227"/>
    <w:rsid w:val="00AC2641"/>
    <w:rsid w:val="00AE6BC7"/>
    <w:rsid w:val="00C20380"/>
    <w:rsid w:val="00C61520"/>
    <w:rsid w:val="00CA3CBA"/>
    <w:rsid w:val="00D23530"/>
    <w:rsid w:val="00D2741E"/>
    <w:rsid w:val="00E255EB"/>
    <w:rsid w:val="00E31A49"/>
    <w:rsid w:val="00E82B69"/>
    <w:rsid w:val="00EE7DC7"/>
    <w:rsid w:val="00F17624"/>
    <w:rsid w:val="00F46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59AE9"/>
  <w15:chartTrackingRefBased/>
  <w15:docId w15:val="{BFF38768-5917-4CD7-A7C1-3A0BEE8CB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Беглюк Антон Геннадьевич</dc:creator>
  <cp:keywords/>
  <dc:description/>
  <cp:lastModifiedBy>Варламова Татьяна Викторовна</cp:lastModifiedBy>
  <cp:revision>2</cp:revision>
  <cp:lastPrinted>2023-12-28T03:26:00Z</cp:lastPrinted>
  <dcterms:created xsi:type="dcterms:W3CDTF">2023-12-29T05:03:00Z</dcterms:created>
  <dcterms:modified xsi:type="dcterms:W3CDTF">2023-12-29T05:03:00Z</dcterms:modified>
</cp:coreProperties>
</file>