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471EB2F9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суд обязал </w:t>
      </w:r>
      <w:r w:rsidR="003D3DF1">
        <w:rPr>
          <w:rFonts w:ascii="Times New Roman" w:hAnsi="Times New Roman" w:cs="Times New Roman"/>
          <w:sz w:val="28"/>
          <w:szCs w:val="28"/>
        </w:rPr>
        <w:t xml:space="preserve">образовательные учреждения Пировского муниципального округа, </w:t>
      </w:r>
      <w:r w:rsidR="00075CF5">
        <w:rPr>
          <w:rFonts w:ascii="Times New Roman" w:hAnsi="Times New Roman" w:cs="Times New Roman"/>
          <w:sz w:val="28"/>
          <w:szCs w:val="28"/>
        </w:rPr>
        <w:t>администрацию Пировского муниципального округа</w:t>
      </w:r>
      <w:r w:rsidR="003D3DF1">
        <w:rPr>
          <w:rFonts w:ascii="Times New Roman" w:hAnsi="Times New Roman" w:cs="Times New Roman"/>
          <w:sz w:val="28"/>
          <w:szCs w:val="28"/>
        </w:rPr>
        <w:t xml:space="preserve">, отдел образования </w:t>
      </w:r>
      <w:r w:rsidR="003D3DF1" w:rsidRPr="003D3DF1">
        <w:rPr>
          <w:rFonts w:ascii="Times New Roman" w:hAnsi="Times New Roman" w:cs="Times New Roman"/>
          <w:sz w:val="28"/>
          <w:szCs w:val="28"/>
        </w:rPr>
        <w:t xml:space="preserve">Пировского муниципального округа </w:t>
      </w:r>
      <w:r w:rsidR="003D3DF1">
        <w:rPr>
          <w:rFonts w:ascii="Times New Roman" w:hAnsi="Times New Roman" w:cs="Times New Roman"/>
          <w:sz w:val="28"/>
          <w:szCs w:val="28"/>
        </w:rPr>
        <w:t xml:space="preserve">устранить нарушения </w:t>
      </w:r>
      <w:bookmarkStart w:id="0" w:name="_Hlk105393429"/>
      <w:r w:rsidR="003D3DF1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терроризму.</w:t>
      </w:r>
      <w:r w:rsidR="00075CF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6BF2C52" w14:textId="3BF13DD1" w:rsidR="00E82B69" w:rsidRDefault="00EE7DC7" w:rsidP="003D3DF1">
      <w:pPr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</w:t>
      </w:r>
      <w:r w:rsidR="003D3DF1" w:rsidRPr="003D3DF1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терроризму</w:t>
      </w:r>
      <w:r w:rsidR="003D3DF1">
        <w:rPr>
          <w:rFonts w:ascii="Times New Roman" w:hAnsi="Times New Roman" w:cs="Times New Roman"/>
          <w:sz w:val="28"/>
          <w:szCs w:val="28"/>
        </w:rPr>
        <w:t>.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что </w:t>
      </w:r>
      <w:r w:rsidR="003D3DF1">
        <w:rPr>
          <w:rFonts w:ascii="Times New Roman" w:hAnsi="Times New Roman" w:cs="Times New Roman"/>
          <w:sz w:val="28"/>
          <w:szCs w:val="28"/>
        </w:rPr>
        <w:t xml:space="preserve">в </w:t>
      </w:r>
      <w:r w:rsidR="003D3DF1" w:rsidRPr="003D3DF1">
        <w:rPr>
          <w:rFonts w:ascii="Times New Roman" w:hAnsi="Times New Roman" w:cs="Times New Roman"/>
          <w:sz w:val="28"/>
          <w:szCs w:val="28"/>
        </w:rPr>
        <w:t>образовательны</w:t>
      </w:r>
      <w:r w:rsidR="003D3DF1">
        <w:rPr>
          <w:rFonts w:ascii="Times New Roman" w:hAnsi="Times New Roman" w:cs="Times New Roman"/>
          <w:sz w:val="28"/>
          <w:szCs w:val="28"/>
        </w:rPr>
        <w:t>х</w:t>
      </w:r>
      <w:r w:rsidR="003D3DF1" w:rsidRPr="003D3DF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D3DF1">
        <w:rPr>
          <w:rFonts w:ascii="Times New Roman" w:hAnsi="Times New Roman" w:cs="Times New Roman"/>
          <w:sz w:val="28"/>
          <w:szCs w:val="28"/>
        </w:rPr>
        <w:t>х</w:t>
      </w:r>
      <w:r w:rsidR="003D3DF1" w:rsidRPr="003D3DF1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3D3DF1">
        <w:rPr>
          <w:rFonts w:ascii="Times New Roman" w:hAnsi="Times New Roman" w:cs="Times New Roman"/>
          <w:sz w:val="28"/>
          <w:szCs w:val="28"/>
        </w:rPr>
        <w:t xml:space="preserve">, в том числе дошкольных, имеются существенные нарушения </w:t>
      </w:r>
      <w:r w:rsidR="003D3DF1" w:rsidRPr="003D3DF1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терроризму.</w:t>
      </w:r>
      <w:r w:rsidR="003D3DF1">
        <w:rPr>
          <w:rFonts w:ascii="Times New Roman" w:hAnsi="Times New Roman" w:cs="Times New Roman"/>
          <w:sz w:val="28"/>
          <w:szCs w:val="28"/>
        </w:rPr>
        <w:tab/>
      </w:r>
      <w:r w:rsidR="003D3DF1">
        <w:rPr>
          <w:rFonts w:ascii="Times New Roman" w:hAnsi="Times New Roman" w:cs="Times New Roman"/>
          <w:sz w:val="28"/>
          <w:szCs w:val="28"/>
        </w:rPr>
        <w:br/>
      </w:r>
      <w:r w:rsidR="003D3D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3DF1" w:rsidRPr="003D3DF1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прокуратурой района </w:t>
      </w:r>
      <w:r w:rsidR="003D3DF1">
        <w:rPr>
          <w:rFonts w:ascii="Times New Roman" w:hAnsi="Times New Roman" w:cs="Times New Roman"/>
          <w:sz w:val="28"/>
          <w:szCs w:val="28"/>
        </w:rPr>
        <w:t>начальнику отдела образования Пировского муниципального округа</w:t>
      </w:r>
      <w:r w:rsidR="003D3DF1" w:rsidRPr="003D3DF1">
        <w:rPr>
          <w:rFonts w:ascii="Times New Roman" w:hAnsi="Times New Roman" w:cs="Times New Roman"/>
          <w:sz w:val="28"/>
          <w:szCs w:val="28"/>
        </w:rPr>
        <w:t xml:space="preserve"> внесено представление, которое было рассмотрено и удовлетворено, однако </w:t>
      </w:r>
      <w:r w:rsidR="003D3DF1">
        <w:rPr>
          <w:rFonts w:ascii="Times New Roman" w:hAnsi="Times New Roman" w:cs="Times New Roman"/>
          <w:sz w:val="28"/>
          <w:szCs w:val="28"/>
        </w:rPr>
        <w:t>нарушения устранены не были.</w:t>
      </w:r>
      <w:r w:rsidR="003D3DF1">
        <w:rPr>
          <w:rFonts w:ascii="Times New Roman" w:hAnsi="Times New Roman" w:cs="Times New Roman"/>
          <w:sz w:val="28"/>
          <w:szCs w:val="28"/>
        </w:rPr>
        <w:tab/>
      </w:r>
      <w:r w:rsidR="003D3DF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D3DF1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Отстаивая принципиальную позицию, прокурором Пировского района в суд было направлено </w:t>
      </w:r>
      <w:r w:rsidR="003D3DF1">
        <w:rPr>
          <w:rFonts w:ascii="Times New Roman" w:hAnsi="Times New Roman" w:cs="Times New Roman"/>
          <w:sz w:val="28"/>
          <w:szCs w:val="28"/>
        </w:rPr>
        <w:t xml:space="preserve">9 </w:t>
      </w:r>
      <w:r w:rsidR="00C20380">
        <w:rPr>
          <w:rFonts w:ascii="Times New Roman" w:hAnsi="Times New Roman" w:cs="Times New Roman"/>
          <w:sz w:val="28"/>
          <w:szCs w:val="28"/>
        </w:rPr>
        <w:t>исков</w:t>
      </w:r>
      <w:r w:rsidR="003D3DF1">
        <w:rPr>
          <w:rFonts w:ascii="Times New Roman" w:hAnsi="Times New Roman" w:cs="Times New Roman"/>
          <w:sz w:val="28"/>
          <w:szCs w:val="28"/>
        </w:rPr>
        <w:t>ых</w:t>
      </w:r>
      <w:r w:rsidR="00C203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D3DF1">
        <w:rPr>
          <w:rFonts w:ascii="Times New Roman" w:hAnsi="Times New Roman" w:cs="Times New Roman"/>
          <w:sz w:val="28"/>
          <w:szCs w:val="28"/>
        </w:rPr>
        <w:t>й</w:t>
      </w:r>
      <w:r w:rsidR="00C20380">
        <w:rPr>
          <w:rFonts w:ascii="Times New Roman" w:hAnsi="Times New Roman" w:cs="Times New Roman"/>
          <w:sz w:val="28"/>
          <w:szCs w:val="28"/>
        </w:rPr>
        <w:t xml:space="preserve"> о возложении обязанности на </w:t>
      </w:r>
      <w:r w:rsidR="003D3DF1" w:rsidRPr="003D3DF1">
        <w:rPr>
          <w:rFonts w:ascii="Times New Roman" w:hAnsi="Times New Roman" w:cs="Times New Roman"/>
          <w:sz w:val="28"/>
          <w:szCs w:val="28"/>
        </w:rPr>
        <w:t>образовательные учреждения Пировского муниципального округа, администрацию Пировского муниципального округа, отдел образования Пировского муниципального округа устранить нарушения законодательства в сфере противодействия терроризму.</w:t>
      </w:r>
      <w:r w:rsidR="003D3DF1">
        <w:rPr>
          <w:rFonts w:ascii="Times New Roman" w:hAnsi="Times New Roman" w:cs="Times New Roman"/>
          <w:sz w:val="28"/>
          <w:szCs w:val="28"/>
        </w:rPr>
        <w:tab/>
      </w:r>
      <w:r w:rsidR="003D3DF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D3DF1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>Судом требования прокурора района удовлетворены.</w:t>
      </w:r>
      <w:r w:rsidR="003D3DF1">
        <w:rPr>
          <w:rFonts w:ascii="Times New Roman" w:hAnsi="Times New Roman" w:cs="Times New Roman"/>
          <w:sz w:val="28"/>
          <w:szCs w:val="28"/>
        </w:rPr>
        <w:tab/>
      </w:r>
      <w:r w:rsidR="003D3DF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D3DF1">
        <w:rPr>
          <w:rFonts w:ascii="Times New Roman" w:hAnsi="Times New Roman" w:cs="Times New Roman"/>
          <w:sz w:val="28"/>
          <w:szCs w:val="28"/>
        </w:rPr>
        <w:tab/>
        <w:t xml:space="preserve">В целях исполнения решения суда по искам прокурора Пировского района, </w:t>
      </w:r>
      <w:r w:rsidR="003D3DF1" w:rsidRPr="003D3DF1">
        <w:rPr>
          <w:rFonts w:ascii="Times New Roman" w:hAnsi="Times New Roman" w:cs="Times New Roman"/>
          <w:sz w:val="28"/>
          <w:szCs w:val="28"/>
        </w:rPr>
        <w:t>отдел</w:t>
      </w:r>
      <w:r w:rsidR="003D3DF1">
        <w:rPr>
          <w:rFonts w:ascii="Times New Roman" w:hAnsi="Times New Roman" w:cs="Times New Roman"/>
          <w:sz w:val="28"/>
          <w:szCs w:val="28"/>
        </w:rPr>
        <w:t>у</w:t>
      </w:r>
      <w:r w:rsidR="003D3DF1" w:rsidRPr="003D3DF1">
        <w:rPr>
          <w:rFonts w:ascii="Times New Roman" w:hAnsi="Times New Roman" w:cs="Times New Roman"/>
          <w:sz w:val="28"/>
          <w:szCs w:val="28"/>
        </w:rPr>
        <w:t xml:space="preserve"> образования Пировского муниципального округа</w:t>
      </w:r>
      <w:r w:rsidR="003D3DF1">
        <w:rPr>
          <w:rFonts w:ascii="Times New Roman" w:hAnsi="Times New Roman" w:cs="Times New Roman"/>
          <w:sz w:val="28"/>
          <w:szCs w:val="28"/>
        </w:rPr>
        <w:t xml:space="preserve"> выделено финансирование в размере </w:t>
      </w:r>
      <w:r w:rsidR="00103703" w:rsidRPr="00103703">
        <w:rPr>
          <w:rFonts w:ascii="Times New Roman" w:hAnsi="Times New Roman" w:cs="Times New Roman"/>
          <w:sz w:val="28"/>
          <w:szCs w:val="28"/>
        </w:rPr>
        <w:t xml:space="preserve">5 </w:t>
      </w:r>
      <w:r w:rsidR="00103703">
        <w:rPr>
          <w:rFonts w:ascii="Times New Roman" w:hAnsi="Times New Roman" w:cs="Times New Roman"/>
          <w:sz w:val="28"/>
          <w:szCs w:val="28"/>
        </w:rPr>
        <w:t>миллионов рублей.</w:t>
      </w:r>
      <w:r w:rsidR="00103703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прокуратуры Пировского района.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03703"/>
    <w:rsid w:val="00154191"/>
    <w:rsid w:val="00227246"/>
    <w:rsid w:val="00267CB8"/>
    <w:rsid w:val="002C0112"/>
    <w:rsid w:val="002F2F87"/>
    <w:rsid w:val="0034322E"/>
    <w:rsid w:val="003D3DF1"/>
    <w:rsid w:val="004D37A4"/>
    <w:rsid w:val="00501E6B"/>
    <w:rsid w:val="0051529D"/>
    <w:rsid w:val="00573A22"/>
    <w:rsid w:val="00586CF4"/>
    <w:rsid w:val="005F1C71"/>
    <w:rsid w:val="005F62B2"/>
    <w:rsid w:val="00601897"/>
    <w:rsid w:val="006E74B9"/>
    <w:rsid w:val="00764CFA"/>
    <w:rsid w:val="00892E83"/>
    <w:rsid w:val="00A23DAB"/>
    <w:rsid w:val="00A43227"/>
    <w:rsid w:val="00AC2641"/>
    <w:rsid w:val="00AE6BC7"/>
    <w:rsid w:val="00C20380"/>
    <w:rsid w:val="00C61520"/>
    <w:rsid w:val="00D23530"/>
    <w:rsid w:val="00D2741E"/>
    <w:rsid w:val="00E255EB"/>
    <w:rsid w:val="00E31A49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25</cp:revision>
  <cp:lastPrinted>2022-05-04T21:26:00Z</cp:lastPrinted>
  <dcterms:created xsi:type="dcterms:W3CDTF">2021-11-10T05:39:00Z</dcterms:created>
  <dcterms:modified xsi:type="dcterms:W3CDTF">2022-06-06T02:07:00Z</dcterms:modified>
</cp:coreProperties>
</file>