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55" w:rsidRPr="005E5CBA" w:rsidRDefault="00292BD7" w:rsidP="00E739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CBA">
        <w:rPr>
          <w:rFonts w:ascii="Times New Roman" w:eastAsia="Times New Roman" w:hAnsi="Times New Roman" w:cs="Times New Roman"/>
          <w:b/>
          <w:sz w:val="26"/>
          <w:szCs w:val="26"/>
        </w:rPr>
        <w:t>О результатах прокурорского надзора за исполнением законодательства о противодействии коррупции на территории Пировского района</w:t>
      </w:r>
    </w:p>
    <w:p w:rsidR="00F93B55" w:rsidRPr="005E5CBA" w:rsidRDefault="00F93B55" w:rsidP="00E73914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CA336A" w:rsidRPr="005E5CBA" w:rsidRDefault="00F93B55" w:rsidP="00E7391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5CBA">
        <w:rPr>
          <w:rFonts w:ascii="Times New Roman" w:hAnsi="Times New Roman" w:cs="Times New Roman"/>
          <w:sz w:val="26"/>
          <w:szCs w:val="26"/>
        </w:rPr>
        <w:t xml:space="preserve">Прокуратурой района </w:t>
      </w:r>
      <w:r w:rsidR="00D012D7" w:rsidRPr="005E5CBA">
        <w:rPr>
          <w:rFonts w:ascii="Times New Roman" w:hAnsi="Times New Roman" w:cs="Times New Roman"/>
          <w:sz w:val="26"/>
          <w:szCs w:val="26"/>
        </w:rPr>
        <w:t>на основании организационного-распорядительных документов Генеральной прокуратуры Российской Федерации, прокуратуры Красноярского края на систематической основе проводятся проверки соблюдения законодательства в сфере противодействия коррупции</w:t>
      </w:r>
      <w:r w:rsidR="005143F4" w:rsidRPr="005E5CBA">
        <w:rPr>
          <w:rFonts w:ascii="Times New Roman" w:hAnsi="Times New Roman" w:cs="Times New Roman"/>
          <w:bCs/>
          <w:sz w:val="26"/>
          <w:szCs w:val="26"/>
        </w:rPr>
        <w:t>.</w:t>
      </w:r>
    </w:p>
    <w:p w:rsidR="00B50721" w:rsidRPr="005E5CBA" w:rsidRDefault="00D012D7" w:rsidP="002C376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5CBA">
        <w:rPr>
          <w:rFonts w:ascii="Times New Roman" w:hAnsi="Times New Roman" w:cs="Times New Roman"/>
          <w:bCs/>
          <w:sz w:val="26"/>
          <w:szCs w:val="26"/>
        </w:rPr>
        <w:t xml:space="preserve">Так, по результатам проверочных мероприятий прокуратурой района за 2018 год выявлено </w:t>
      </w:r>
      <w:r w:rsidR="00B50721" w:rsidRPr="005E5CBA">
        <w:rPr>
          <w:rFonts w:ascii="Times New Roman" w:hAnsi="Times New Roman" w:cs="Times New Roman"/>
          <w:bCs/>
          <w:sz w:val="26"/>
          <w:szCs w:val="26"/>
        </w:rPr>
        <w:t>69 нарушений, с целью их устранения принесено 17 протестов, внесено 24 представления, 1 лицо привлечено к админ</w:t>
      </w:r>
      <w:r w:rsidR="0002342A" w:rsidRPr="005E5CBA">
        <w:rPr>
          <w:rFonts w:ascii="Times New Roman" w:hAnsi="Times New Roman" w:cs="Times New Roman"/>
          <w:bCs/>
          <w:sz w:val="26"/>
          <w:szCs w:val="26"/>
        </w:rPr>
        <w:t>и</w:t>
      </w:r>
      <w:r w:rsidR="00B50721" w:rsidRPr="005E5CBA">
        <w:rPr>
          <w:rFonts w:ascii="Times New Roman" w:hAnsi="Times New Roman" w:cs="Times New Roman"/>
          <w:bCs/>
          <w:sz w:val="26"/>
          <w:szCs w:val="26"/>
        </w:rPr>
        <w:t>стра</w:t>
      </w:r>
      <w:r w:rsidR="0002342A" w:rsidRPr="005E5CBA">
        <w:rPr>
          <w:rFonts w:ascii="Times New Roman" w:hAnsi="Times New Roman" w:cs="Times New Roman"/>
          <w:bCs/>
          <w:sz w:val="26"/>
          <w:szCs w:val="26"/>
        </w:rPr>
        <w:t>т</w:t>
      </w:r>
      <w:r w:rsidR="00B50721" w:rsidRPr="005E5CBA">
        <w:rPr>
          <w:rFonts w:ascii="Times New Roman" w:hAnsi="Times New Roman" w:cs="Times New Roman"/>
          <w:bCs/>
          <w:sz w:val="26"/>
          <w:szCs w:val="26"/>
        </w:rPr>
        <w:t>ивной отве</w:t>
      </w:r>
      <w:r w:rsidR="0002342A" w:rsidRPr="005E5CBA">
        <w:rPr>
          <w:rFonts w:ascii="Times New Roman" w:hAnsi="Times New Roman" w:cs="Times New Roman"/>
          <w:bCs/>
          <w:sz w:val="26"/>
          <w:szCs w:val="26"/>
        </w:rPr>
        <w:t>т</w:t>
      </w:r>
      <w:r w:rsidR="00B50721" w:rsidRPr="005E5CBA">
        <w:rPr>
          <w:rFonts w:ascii="Times New Roman" w:hAnsi="Times New Roman" w:cs="Times New Roman"/>
          <w:bCs/>
          <w:sz w:val="26"/>
          <w:szCs w:val="26"/>
        </w:rPr>
        <w:t xml:space="preserve">ственности, предостережено 2 лица, </w:t>
      </w:r>
      <w:r w:rsidR="0002342A" w:rsidRPr="005E5CBA">
        <w:rPr>
          <w:rFonts w:ascii="Times New Roman" w:hAnsi="Times New Roman" w:cs="Times New Roman"/>
          <w:bCs/>
          <w:sz w:val="26"/>
          <w:szCs w:val="26"/>
        </w:rPr>
        <w:t>по результатам рассмотрения постановления прокуратуры следственным органом возбуждено 1 уголовное дело</w:t>
      </w:r>
      <w:r w:rsidR="00B50721" w:rsidRPr="005E5CBA">
        <w:rPr>
          <w:rFonts w:ascii="Times New Roman" w:hAnsi="Times New Roman" w:cs="Times New Roman"/>
          <w:bCs/>
          <w:sz w:val="26"/>
          <w:szCs w:val="26"/>
        </w:rPr>
        <w:t>.</w:t>
      </w:r>
    </w:p>
    <w:p w:rsidR="00F93B55" w:rsidRPr="005E5CBA" w:rsidRDefault="00B50721" w:rsidP="00B50721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5CBA">
        <w:rPr>
          <w:rFonts w:ascii="Times New Roman" w:hAnsi="Times New Roman" w:cs="Times New Roman"/>
          <w:bCs/>
          <w:sz w:val="26"/>
          <w:szCs w:val="26"/>
        </w:rPr>
        <w:t>В частности,</w:t>
      </w:r>
      <w:r w:rsidR="0002342A" w:rsidRPr="005E5CBA">
        <w:rPr>
          <w:rFonts w:ascii="Times New Roman" w:hAnsi="Times New Roman" w:cs="Times New Roman"/>
          <w:bCs/>
          <w:sz w:val="26"/>
          <w:szCs w:val="26"/>
        </w:rPr>
        <w:t xml:space="preserve"> по результатам проверок</w:t>
      </w:r>
      <w:r w:rsidRPr="005E5CB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2342A" w:rsidRPr="005E5CBA">
        <w:rPr>
          <w:rFonts w:ascii="Times New Roman" w:hAnsi="Times New Roman" w:cs="Times New Roman"/>
          <w:bCs/>
          <w:sz w:val="26"/>
          <w:szCs w:val="26"/>
        </w:rPr>
        <w:t>выявлено</w:t>
      </w:r>
      <w:r w:rsidRPr="005E5CB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12D7" w:rsidRPr="005E5CBA">
        <w:rPr>
          <w:rFonts w:ascii="Times New Roman" w:hAnsi="Times New Roman" w:cs="Times New Roman"/>
          <w:bCs/>
          <w:sz w:val="26"/>
          <w:szCs w:val="26"/>
        </w:rPr>
        <w:t xml:space="preserve">17 </w:t>
      </w:r>
      <w:r w:rsidRPr="005E5CBA">
        <w:rPr>
          <w:rFonts w:ascii="Times New Roman" w:hAnsi="Times New Roman" w:cs="Times New Roman"/>
          <w:bCs/>
          <w:sz w:val="26"/>
          <w:szCs w:val="26"/>
        </w:rPr>
        <w:t xml:space="preserve">муниципальных </w:t>
      </w:r>
      <w:r w:rsidR="00D012D7" w:rsidRPr="005E5CBA">
        <w:rPr>
          <w:rFonts w:ascii="Times New Roman" w:hAnsi="Times New Roman" w:cs="Times New Roman"/>
          <w:bCs/>
          <w:sz w:val="26"/>
          <w:szCs w:val="26"/>
        </w:rPr>
        <w:t>нормативных правовых актов, касающихся вопросов порядка опубликования в средствах массовой информации сведений о доходах муниципальных служащих, руководителей муниципальных учреждений района,</w:t>
      </w:r>
      <w:r w:rsidR="00D02D24" w:rsidRPr="005E5CBA">
        <w:rPr>
          <w:rFonts w:ascii="Times New Roman" w:hAnsi="Times New Roman" w:cs="Times New Roman"/>
          <w:bCs/>
          <w:sz w:val="26"/>
          <w:szCs w:val="26"/>
        </w:rPr>
        <w:t xml:space="preserve"> порядка увольнения муниципальных служащих,</w:t>
      </w:r>
      <w:r w:rsidR="002C376D" w:rsidRPr="005E5CBA">
        <w:rPr>
          <w:rFonts w:ascii="Times New Roman" w:hAnsi="Times New Roman" w:cs="Times New Roman"/>
          <w:bCs/>
          <w:sz w:val="26"/>
          <w:szCs w:val="26"/>
        </w:rPr>
        <w:t xml:space="preserve"> противоречащих требованиям действующего законодательства о противодейс</w:t>
      </w:r>
      <w:r w:rsidRPr="005E5CBA">
        <w:rPr>
          <w:rFonts w:ascii="Times New Roman" w:hAnsi="Times New Roman" w:cs="Times New Roman"/>
          <w:bCs/>
          <w:sz w:val="26"/>
          <w:szCs w:val="26"/>
        </w:rPr>
        <w:t>твии коррупции. С целью приведения указанных правовых актов в соответствие с действующим законодательством прокуратурой района в адрес глав сельских поселений принесено 17 протестов, из которых 13 рассмотрены и удовлетворены, 4 находятся на рассмотрении.</w:t>
      </w:r>
    </w:p>
    <w:p w:rsidR="00B50721" w:rsidRPr="005E5CBA" w:rsidRDefault="00B50721" w:rsidP="002C376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5CBA">
        <w:rPr>
          <w:rFonts w:ascii="Times New Roman" w:eastAsia="Times New Roman" w:hAnsi="Times New Roman" w:cs="Times New Roman"/>
          <w:sz w:val="26"/>
          <w:szCs w:val="26"/>
        </w:rPr>
        <w:t>В рамках проверок соблюдения муниципальными служащими, лицами, замещающими муниципальные должност</w:t>
      </w:r>
      <w:r w:rsidR="0002342A" w:rsidRPr="005E5CBA">
        <w:rPr>
          <w:rFonts w:ascii="Times New Roman" w:eastAsia="Times New Roman" w:hAnsi="Times New Roman" w:cs="Times New Roman"/>
          <w:sz w:val="26"/>
          <w:szCs w:val="26"/>
        </w:rPr>
        <w:t>и законодательства о противодей</w:t>
      </w:r>
      <w:r w:rsidRPr="005E5CB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02342A" w:rsidRPr="005E5CB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5E5CBA">
        <w:rPr>
          <w:rFonts w:ascii="Times New Roman" w:eastAsia="Times New Roman" w:hAnsi="Times New Roman" w:cs="Times New Roman"/>
          <w:sz w:val="26"/>
          <w:szCs w:val="26"/>
        </w:rPr>
        <w:t xml:space="preserve">вии коррупции, связанных с неисполнением обязанностей несоблюдением запретов и ограничений </w:t>
      </w:r>
      <w:r w:rsidR="0002342A" w:rsidRPr="005E5CBA">
        <w:rPr>
          <w:rFonts w:ascii="Times New Roman" w:eastAsia="Times New Roman" w:hAnsi="Times New Roman" w:cs="Times New Roman"/>
          <w:sz w:val="26"/>
          <w:szCs w:val="26"/>
        </w:rPr>
        <w:t xml:space="preserve">выявлялись нарушения </w:t>
      </w:r>
      <w:r w:rsidRPr="005E5CBA">
        <w:rPr>
          <w:rFonts w:ascii="Times New Roman" w:eastAsia="Times New Roman" w:hAnsi="Times New Roman" w:cs="Times New Roman"/>
          <w:sz w:val="26"/>
          <w:szCs w:val="26"/>
        </w:rPr>
        <w:t>связан</w:t>
      </w:r>
      <w:r w:rsidR="0002342A" w:rsidRPr="005E5CBA">
        <w:rPr>
          <w:rFonts w:ascii="Times New Roman" w:eastAsia="Times New Roman" w:hAnsi="Times New Roman" w:cs="Times New Roman"/>
          <w:sz w:val="26"/>
          <w:szCs w:val="26"/>
        </w:rPr>
        <w:t>ные</w:t>
      </w:r>
      <w:r w:rsidRPr="005E5CBA">
        <w:rPr>
          <w:rFonts w:ascii="Times New Roman" w:eastAsia="Times New Roman" w:hAnsi="Times New Roman" w:cs="Times New Roman"/>
          <w:sz w:val="26"/>
          <w:szCs w:val="26"/>
        </w:rPr>
        <w:t xml:space="preserve"> с неполным либо недостоверным предоставлением сведений о доходах муниципальных служащих, директоров муниципальных учреждений, членов их семей за 2017 год, </w:t>
      </w:r>
      <w:r w:rsidR="0002342A" w:rsidRPr="005E5CBA">
        <w:rPr>
          <w:rFonts w:ascii="Times New Roman" w:eastAsia="Times New Roman" w:hAnsi="Times New Roman" w:cs="Times New Roman"/>
          <w:sz w:val="26"/>
          <w:szCs w:val="26"/>
        </w:rPr>
        <w:t xml:space="preserve">а также связанные </w:t>
      </w:r>
      <w:r w:rsidRPr="005E5CBA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proofErr w:type="spellStart"/>
      <w:r w:rsidRPr="005E5CBA">
        <w:rPr>
          <w:rFonts w:ascii="Times New Roman" w:eastAsia="Times New Roman" w:hAnsi="Times New Roman" w:cs="Times New Roman"/>
          <w:sz w:val="26"/>
          <w:szCs w:val="26"/>
        </w:rPr>
        <w:t>неурегулированием</w:t>
      </w:r>
      <w:proofErr w:type="spellEnd"/>
      <w:r w:rsidRPr="005E5CBA">
        <w:rPr>
          <w:rFonts w:ascii="Times New Roman" w:eastAsia="Times New Roman" w:hAnsi="Times New Roman" w:cs="Times New Roman"/>
          <w:sz w:val="26"/>
          <w:szCs w:val="26"/>
        </w:rPr>
        <w:t xml:space="preserve"> конфликта интересов при заключении муниципальных контрактов у лица, замещающего муниципальную должность.</w:t>
      </w:r>
    </w:p>
    <w:p w:rsidR="002C376D" w:rsidRPr="005E5CBA" w:rsidRDefault="00B50721" w:rsidP="002C37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CBA">
        <w:rPr>
          <w:rFonts w:ascii="Times New Roman" w:hAnsi="Times New Roman" w:cs="Times New Roman"/>
          <w:sz w:val="26"/>
          <w:szCs w:val="26"/>
        </w:rPr>
        <w:t xml:space="preserve">С целью устранения выявленных нарушений прокуратурой района внесено 12 представлений, </w:t>
      </w:r>
      <w:r w:rsidR="0002342A" w:rsidRPr="005E5CBA">
        <w:rPr>
          <w:rFonts w:ascii="Times New Roman" w:hAnsi="Times New Roman" w:cs="Times New Roman"/>
          <w:sz w:val="26"/>
          <w:szCs w:val="26"/>
        </w:rPr>
        <w:t>по результатам рассмотрения которых</w:t>
      </w:r>
      <w:r w:rsidRPr="005E5CBA">
        <w:rPr>
          <w:rFonts w:ascii="Times New Roman" w:hAnsi="Times New Roman" w:cs="Times New Roman"/>
          <w:sz w:val="26"/>
          <w:szCs w:val="26"/>
        </w:rPr>
        <w:t xml:space="preserve"> 18 должностных лиц привлечены к дисциплинарной ответс</w:t>
      </w:r>
      <w:r w:rsidR="0002342A" w:rsidRPr="005E5CBA">
        <w:rPr>
          <w:rFonts w:ascii="Times New Roman" w:hAnsi="Times New Roman" w:cs="Times New Roman"/>
          <w:sz w:val="26"/>
          <w:szCs w:val="26"/>
        </w:rPr>
        <w:t>т</w:t>
      </w:r>
      <w:r w:rsidRPr="005E5CBA">
        <w:rPr>
          <w:rFonts w:ascii="Times New Roman" w:hAnsi="Times New Roman" w:cs="Times New Roman"/>
          <w:sz w:val="26"/>
          <w:szCs w:val="26"/>
        </w:rPr>
        <w:t>венности</w:t>
      </w:r>
      <w:r w:rsidR="0002342A" w:rsidRPr="005E5CBA">
        <w:rPr>
          <w:rFonts w:ascii="Times New Roman" w:hAnsi="Times New Roman" w:cs="Times New Roman"/>
          <w:sz w:val="26"/>
          <w:szCs w:val="26"/>
        </w:rPr>
        <w:t>.</w:t>
      </w:r>
    </w:p>
    <w:p w:rsidR="0002342A" w:rsidRPr="005E5CBA" w:rsidRDefault="0002342A" w:rsidP="002C37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CBA">
        <w:rPr>
          <w:rFonts w:ascii="Times New Roman" w:hAnsi="Times New Roman" w:cs="Times New Roman"/>
          <w:sz w:val="26"/>
          <w:szCs w:val="26"/>
        </w:rPr>
        <w:t>Кроме того, по результатам проверки выявлен факт хищения бюджетных денежных средств индивидуальным предпринимателем путем обмана, в связи с чем в органы следствия направлено постано</w:t>
      </w:r>
      <w:r w:rsidR="00906FBF">
        <w:rPr>
          <w:rFonts w:ascii="Times New Roman" w:hAnsi="Times New Roman" w:cs="Times New Roman"/>
          <w:sz w:val="26"/>
          <w:szCs w:val="26"/>
        </w:rPr>
        <w:t>в</w:t>
      </w:r>
      <w:r w:rsidRPr="005E5CBA">
        <w:rPr>
          <w:rFonts w:ascii="Times New Roman" w:hAnsi="Times New Roman" w:cs="Times New Roman"/>
          <w:sz w:val="26"/>
          <w:szCs w:val="26"/>
        </w:rPr>
        <w:t>ление в порядке п. 2 ч. 2 ст. 37 УПК РФ, по результатам рассмотрения которого возбуждено уголовное дело по ч. 3 ст. 159 УК РФ, которое в последующем направлено в суд и рассмотрено с вынесением обвинительного приговора суда.</w:t>
      </w:r>
    </w:p>
    <w:p w:rsidR="00F93B55" w:rsidRDefault="00906FBF" w:rsidP="004544F8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Об изложенном сообщается в целях своевременного информирования населения о результатах деятельности прокуратуры района.</w:t>
      </w:r>
    </w:p>
    <w:p w:rsidR="00906FBF" w:rsidRDefault="00906FBF" w:rsidP="004544F8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Прокуратурой района надзорная деятельность в рассматриваемой сфере продолжается.</w:t>
      </w:r>
    </w:p>
    <w:p w:rsidR="00906FBF" w:rsidRDefault="00906FBF" w:rsidP="004544F8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6FBF" w:rsidRPr="005E5CBA" w:rsidRDefault="00906FBF" w:rsidP="004544F8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F93B55" w:rsidRPr="005E5CBA" w:rsidRDefault="00F93B55" w:rsidP="004544F8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5CBA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прокурора </w:t>
      </w:r>
    </w:p>
    <w:p w:rsidR="00F93B55" w:rsidRPr="005E5CBA" w:rsidRDefault="00F93B55" w:rsidP="004544F8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5CBA">
        <w:rPr>
          <w:rFonts w:ascii="Times New Roman" w:eastAsia="Times New Roman" w:hAnsi="Times New Roman" w:cs="Times New Roman"/>
          <w:sz w:val="26"/>
          <w:szCs w:val="26"/>
        </w:rPr>
        <w:t>Пировского района</w:t>
      </w:r>
    </w:p>
    <w:p w:rsidR="00F93B55" w:rsidRPr="005E5CBA" w:rsidRDefault="00F93B55" w:rsidP="004544F8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3B55" w:rsidRPr="005E5CBA" w:rsidRDefault="00F93B55" w:rsidP="004544F8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E5CBA">
        <w:rPr>
          <w:rFonts w:ascii="Times New Roman" w:eastAsia="Times New Roman" w:hAnsi="Times New Roman" w:cs="Times New Roman"/>
          <w:sz w:val="26"/>
          <w:szCs w:val="26"/>
        </w:rPr>
        <w:t>юрист</w:t>
      </w:r>
      <w:proofErr w:type="gramEnd"/>
      <w:r w:rsidRPr="005E5CBA">
        <w:rPr>
          <w:rFonts w:ascii="Times New Roman" w:eastAsia="Times New Roman" w:hAnsi="Times New Roman" w:cs="Times New Roman"/>
          <w:sz w:val="26"/>
          <w:szCs w:val="26"/>
        </w:rPr>
        <w:t xml:space="preserve"> 1 класса</w:t>
      </w:r>
      <w:r w:rsidRPr="005E5CBA">
        <w:rPr>
          <w:rFonts w:ascii="Times New Roman" w:eastAsia="Times New Roman" w:hAnsi="Times New Roman" w:cs="Times New Roman"/>
          <w:sz w:val="26"/>
          <w:szCs w:val="26"/>
        </w:rPr>
        <w:tab/>
      </w:r>
      <w:r w:rsidRPr="005E5CBA">
        <w:rPr>
          <w:rFonts w:ascii="Times New Roman" w:eastAsia="Times New Roman" w:hAnsi="Times New Roman" w:cs="Times New Roman"/>
          <w:sz w:val="26"/>
          <w:szCs w:val="26"/>
        </w:rPr>
        <w:tab/>
      </w:r>
      <w:r w:rsidRPr="005E5CBA">
        <w:rPr>
          <w:rFonts w:ascii="Times New Roman" w:eastAsia="Times New Roman" w:hAnsi="Times New Roman" w:cs="Times New Roman"/>
          <w:sz w:val="26"/>
          <w:szCs w:val="26"/>
        </w:rPr>
        <w:tab/>
      </w:r>
      <w:r w:rsidRPr="005E5CBA">
        <w:rPr>
          <w:rFonts w:ascii="Times New Roman" w:eastAsia="Times New Roman" w:hAnsi="Times New Roman" w:cs="Times New Roman"/>
          <w:sz w:val="26"/>
          <w:szCs w:val="26"/>
        </w:rPr>
        <w:tab/>
      </w:r>
      <w:r w:rsidRPr="005E5CBA">
        <w:rPr>
          <w:rFonts w:ascii="Times New Roman" w:eastAsia="Times New Roman" w:hAnsi="Times New Roman" w:cs="Times New Roman"/>
          <w:sz w:val="26"/>
          <w:szCs w:val="26"/>
        </w:rPr>
        <w:tab/>
      </w:r>
      <w:r w:rsidRPr="005E5CBA">
        <w:rPr>
          <w:rFonts w:ascii="Times New Roman" w:eastAsia="Times New Roman" w:hAnsi="Times New Roman" w:cs="Times New Roman"/>
          <w:sz w:val="26"/>
          <w:szCs w:val="26"/>
        </w:rPr>
        <w:tab/>
      </w:r>
      <w:r w:rsidRPr="005E5CBA">
        <w:rPr>
          <w:rFonts w:ascii="Times New Roman" w:eastAsia="Times New Roman" w:hAnsi="Times New Roman" w:cs="Times New Roman"/>
          <w:sz w:val="26"/>
          <w:szCs w:val="26"/>
        </w:rPr>
        <w:tab/>
      </w:r>
      <w:r w:rsidRPr="005E5CB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И.П. Колегов</w:t>
      </w:r>
    </w:p>
    <w:p w:rsidR="00F93B55" w:rsidRPr="005E5CBA" w:rsidRDefault="002C376D" w:rsidP="004544F8">
      <w:pPr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E5CBA">
        <w:rPr>
          <w:rFonts w:ascii="Times New Roman" w:eastAsia="Times New Roman" w:hAnsi="Times New Roman" w:cs="Times New Roman"/>
          <w:sz w:val="26"/>
          <w:szCs w:val="26"/>
        </w:rPr>
        <w:t>25</w:t>
      </w:r>
      <w:r w:rsidR="00F93B55" w:rsidRPr="005E5CB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E5CBA">
        <w:rPr>
          <w:rFonts w:ascii="Times New Roman" w:eastAsia="Times New Roman" w:hAnsi="Times New Roman" w:cs="Times New Roman"/>
          <w:sz w:val="26"/>
          <w:szCs w:val="26"/>
        </w:rPr>
        <w:t>12</w:t>
      </w:r>
      <w:r w:rsidR="00F93B55" w:rsidRPr="005E5CBA">
        <w:rPr>
          <w:rFonts w:ascii="Times New Roman" w:eastAsia="Times New Roman" w:hAnsi="Times New Roman" w:cs="Times New Roman"/>
          <w:sz w:val="26"/>
          <w:szCs w:val="26"/>
        </w:rPr>
        <w:t>.2018</w:t>
      </w:r>
    </w:p>
    <w:sectPr w:rsidR="00F93B55" w:rsidRPr="005E5CB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8C"/>
    <w:rsid w:val="0002342A"/>
    <w:rsid w:val="002527FE"/>
    <w:rsid w:val="00292BD7"/>
    <w:rsid w:val="002C376D"/>
    <w:rsid w:val="004544F8"/>
    <w:rsid w:val="005143F4"/>
    <w:rsid w:val="005E5CBA"/>
    <w:rsid w:val="007D6443"/>
    <w:rsid w:val="008C102F"/>
    <w:rsid w:val="00906FBF"/>
    <w:rsid w:val="00AE13D7"/>
    <w:rsid w:val="00B50721"/>
    <w:rsid w:val="00CA336A"/>
    <w:rsid w:val="00D012D7"/>
    <w:rsid w:val="00D02D24"/>
    <w:rsid w:val="00E7218C"/>
    <w:rsid w:val="00E73914"/>
    <w:rsid w:val="00F9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AF8C64-698B-4460-A73C-E18256F0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420</Words>
  <Characters>2394</Characters>
  <Application>Microsoft Office Word</Application>
  <DocSecurity>2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"КонсультантПлюс: Новое в российском законодательстве со 2 апреля по 29 июня 2018 года"</vt:lpstr>
    </vt:vector>
  </TitlesOfParts>
  <Company>КонсультантПлюс Версия 4017.00.91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со 2 апреля по 29 июня 2018 года"</dc:title>
  <dc:subject/>
  <dc:creator>User</dc:creator>
  <cp:keywords/>
  <dc:description/>
  <cp:lastModifiedBy>User</cp:lastModifiedBy>
  <cp:revision>9</cp:revision>
  <dcterms:created xsi:type="dcterms:W3CDTF">2018-12-26T05:33:00Z</dcterms:created>
  <dcterms:modified xsi:type="dcterms:W3CDTF">2018-12-26T06:02:00Z</dcterms:modified>
</cp:coreProperties>
</file>