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53" w:rsidRPr="005D3053" w:rsidRDefault="005D3053" w:rsidP="005D3053">
      <w:pPr>
        <w:spacing w:after="1" w:line="220" w:lineRule="atLeast"/>
        <w:jc w:val="right"/>
        <w:outlineLvl w:val="0"/>
        <w:rPr>
          <w:rFonts w:ascii="Times New Roman" w:hAnsi="Times New Roman" w:cs="Times New Roman"/>
          <w:b/>
          <w:sz w:val="36"/>
          <w:szCs w:val="36"/>
        </w:rPr>
      </w:pPr>
      <w:r w:rsidRPr="005D3053">
        <w:rPr>
          <w:rFonts w:ascii="Times New Roman" w:hAnsi="Times New Roman" w:cs="Times New Roman"/>
          <w:b/>
          <w:sz w:val="36"/>
          <w:szCs w:val="36"/>
        </w:rPr>
        <w:t>ПРОЕКТ</w:t>
      </w:r>
    </w:p>
    <w:p w:rsidR="005D3053" w:rsidRDefault="005D3053" w:rsidP="001233DA">
      <w:pPr>
        <w:spacing w:after="1" w:line="220" w:lineRule="atLeast"/>
        <w:jc w:val="center"/>
        <w:outlineLvl w:val="0"/>
        <w:rPr>
          <w:rFonts w:ascii="Times New Roman" w:hAnsi="Times New Roman" w:cs="Times New Roman"/>
          <w:b/>
          <w:sz w:val="28"/>
          <w:szCs w:val="28"/>
        </w:rPr>
      </w:pPr>
    </w:p>
    <w:p w:rsidR="001233DA" w:rsidRDefault="001233DA" w:rsidP="001233DA">
      <w:pPr>
        <w:spacing w:after="1" w:line="220" w:lineRule="atLeast"/>
        <w:jc w:val="center"/>
        <w:outlineLvl w:val="0"/>
        <w:rPr>
          <w:rFonts w:ascii="Times New Roman" w:hAnsi="Times New Roman" w:cs="Times New Roman"/>
          <w:b/>
          <w:sz w:val="28"/>
          <w:szCs w:val="28"/>
        </w:rPr>
      </w:pPr>
      <w:r w:rsidRPr="007E5AA1">
        <w:rPr>
          <w:noProof/>
          <w:sz w:val="2"/>
          <w:szCs w:val="2"/>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bookmarkStart w:id="0" w:name="_GoBack"/>
      <w:bookmarkEnd w:id="0"/>
    </w:p>
    <w:p w:rsidR="00126E48" w:rsidRDefault="00126E48" w:rsidP="001233DA">
      <w:pPr>
        <w:spacing w:after="1" w:line="220" w:lineRule="atLeast"/>
        <w:jc w:val="center"/>
        <w:outlineLvl w:val="0"/>
        <w:rPr>
          <w:rFonts w:ascii="Times New Roman" w:hAnsi="Times New Roman" w:cs="Times New Roman"/>
          <w:b/>
          <w:sz w:val="28"/>
          <w:szCs w:val="28"/>
        </w:rPr>
      </w:pPr>
      <w:r>
        <w:rPr>
          <w:rFonts w:ascii="Times New Roman" w:hAnsi="Times New Roman" w:cs="Times New Roman"/>
          <w:b/>
          <w:sz w:val="28"/>
          <w:szCs w:val="28"/>
        </w:rPr>
        <w:t>КРАСНОЯРСКИЙ КРАЙ</w:t>
      </w:r>
    </w:p>
    <w:p w:rsidR="00126E48" w:rsidRDefault="00B27BE6" w:rsidP="00126E48">
      <w:pPr>
        <w:spacing w:after="1" w:line="220" w:lineRule="atLeast"/>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27BE6" w:rsidRPr="00126E48" w:rsidRDefault="00B27BE6" w:rsidP="00126E48">
      <w:pPr>
        <w:spacing w:after="1" w:line="220" w:lineRule="atLeast"/>
        <w:jc w:val="center"/>
        <w:outlineLvl w:val="0"/>
        <w:rPr>
          <w:rFonts w:ascii="Times New Roman" w:hAnsi="Times New Roman" w:cs="Times New Roman"/>
          <w:b/>
          <w:sz w:val="28"/>
          <w:szCs w:val="28"/>
        </w:rPr>
      </w:pPr>
      <w:r>
        <w:rPr>
          <w:rFonts w:ascii="Times New Roman" w:hAnsi="Times New Roman" w:cs="Times New Roman"/>
          <w:b/>
          <w:sz w:val="28"/>
          <w:szCs w:val="28"/>
        </w:rPr>
        <w:t>ПИРОВСКОГО МУНИЦИПАЛЬНОГО ОКРУГА</w:t>
      </w:r>
    </w:p>
    <w:p w:rsidR="001233DA" w:rsidRPr="001233DA" w:rsidRDefault="001233DA" w:rsidP="001233DA">
      <w:pPr>
        <w:spacing w:after="1" w:line="220" w:lineRule="atLeast"/>
        <w:jc w:val="center"/>
        <w:rPr>
          <w:rFonts w:ascii="Times New Roman" w:hAnsi="Times New Roman" w:cs="Times New Roman"/>
          <w:sz w:val="28"/>
          <w:szCs w:val="28"/>
        </w:rPr>
      </w:pPr>
    </w:p>
    <w:p w:rsidR="001233DA" w:rsidRPr="001233DA" w:rsidRDefault="001233DA" w:rsidP="001233DA">
      <w:pPr>
        <w:spacing w:after="1" w:line="220" w:lineRule="atLeast"/>
        <w:jc w:val="center"/>
        <w:rPr>
          <w:rFonts w:ascii="Times New Roman" w:hAnsi="Times New Roman" w:cs="Times New Roman"/>
          <w:b/>
          <w:sz w:val="32"/>
          <w:szCs w:val="32"/>
        </w:rPr>
      </w:pPr>
      <w:r w:rsidRPr="001233DA">
        <w:rPr>
          <w:rFonts w:ascii="Times New Roman" w:hAnsi="Times New Roman" w:cs="Times New Roman"/>
          <w:b/>
          <w:sz w:val="32"/>
          <w:szCs w:val="32"/>
        </w:rPr>
        <w:t>ПОСТАНОВЛЕНИЕ</w:t>
      </w:r>
    </w:p>
    <w:p w:rsidR="001233DA" w:rsidRPr="001233DA" w:rsidRDefault="001233DA" w:rsidP="001233DA">
      <w:pPr>
        <w:spacing w:after="1" w:line="220" w:lineRule="atLeas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233DA" w:rsidRPr="001233DA" w:rsidTr="00B64797">
        <w:tc>
          <w:tcPr>
            <w:tcW w:w="3190" w:type="dxa"/>
          </w:tcPr>
          <w:p w:rsidR="001233DA" w:rsidRPr="001233DA" w:rsidRDefault="001233DA" w:rsidP="001B1BF4">
            <w:pPr>
              <w:spacing w:after="1" w:line="220" w:lineRule="atLeast"/>
              <w:jc w:val="both"/>
              <w:rPr>
                <w:rFonts w:ascii="Times New Roman" w:hAnsi="Times New Roman" w:cs="Times New Roman"/>
                <w:sz w:val="28"/>
                <w:szCs w:val="28"/>
              </w:rPr>
            </w:pPr>
            <w:r>
              <w:rPr>
                <w:rFonts w:ascii="Times New Roman" w:hAnsi="Times New Roman" w:cs="Times New Roman"/>
                <w:sz w:val="28"/>
                <w:szCs w:val="28"/>
              </w:rPr>
              <w:t>«____»</w:t>
            </w:r>
            <w:r w:rsidRPr="001233DA">
              <w:rPr>
                <w:rFonts w:ascii="Times New Roman" w:hAnsi="Times New Roman" w:cs="Times New Roman"/>
                <w:sz w:val="28"/>
                <w:szCs w:val="28"/>
              </w:rPr>
              <w:t xml:space="preserve"> </w:t>
            </w:r>
            <w:r w:rsidR="001B1BF4">
              <w:rPr>
                <w:rFonts w:ascii="Times New Roman" w:hAnsi="Times New Roman" w:cs="Times New Roman"/>
                <w:sz w:val="28"/>
                <w:szCs w:val="28"/>
              </w:rPr>
              <w:t>________</w:t>
            </w:r>
            <w:r w:rsidRPr="001233DA">
              <w:rPr>
                <w:rFonts w:ascii="Times New Roman" w:hAnsi="Times New Roman" w:cs="Times New Roman"/>
                <w:sz w:val="28"/>
                <w:szCs w:val="28"/>
              </w:rPr>
              <w:t xml:space="preserve"> 20</w:t>
            </w:r>
            <w:r w:rsidR="001B1BF4">
              <w:rPr>
                <w:rFonts w:ascii="Times New Roman" w:hAnsi="Times New Roman" w:cs="Times New Roman"/>
                <w:sz w:val="28"/>
                <w:szCs w:val="28"/>
              </w:rPr>
              <w:t>2</w:t>
            </w:r>
            <w:r w:rsidRPr="001233DA">
              <w:rPr>
                <w:rFonts w:ascii="Times New Roman" w:hAnsi="Times New Roman" w:cs="Times New Roman"/>
                <w:sz w:val="28"/>
                <w:szCs w:val="28"/>
              </w:rPr>
              <w:t>1г</w:t>
            </w:r>
          </w:p>
        </w:tc>
        <w:tc>
          <w:tcPr>
            <w:tcW w:w="3190" w:type="dxa"/>
          </w:tcPr>
          <w:p w:rsidR="001233DA" w:rsidRPr="001233DA" w:rsidRDefault="001233DA" w:rsidP="00B64797">
            <w:pPr>
              <w:spacing w:after="1" w:line="220" w:lineRule="atLeast"/>
              <w:jc w:val="center"/>
              <w:rPr>
                <w:rFonts w:ascii="Times New Roman" w:hAnsi="Times New Roman" w:cs="Times New Roman"/>
                <w:sz w:val="28"/>
                <w:szCs w:val="28"/>
              </w:rPr>
            </w:pPr>
            <w:r w:rsidRPr="001233DA">
              <w:rPr>
                <w:rFonts w:ascii="Times New Roman" w:hAnsi="Times New Roman" w:cs="Times New Roman"/>
                <w:sz w:val="28"/>
                <w:szCs w:val="28"/>
              </w:rPr>
              <w:t>с.</w:t>
            </w:r>
            <w:r w:rsidR="001B1BF4">
              <w:rPr>
                <w:rFonts w:ascii="Times New Roman" w:hAnsi="Times New Roman" w:cs="Times New Roman"/>
                <w:sz w:val="28"/>
                <w:szCs w:val="28"/>
              </w:rPr>
              <w:t xml:space="preserve"> </w:t>
            </w:r>
            <w:r w:rsidRPr="001233DA">
              <w:rPr>
                <w:rFonts w:ascii="Times New Roman" w:hAnsi="Times New Roman" w:cs="Times New Roman"/>
                <w:sz w:val="28"/>
                <w:szCs w:val="28"/>
              </w:rPr>
              <w:t>Пировское</w:t>
            </w:r>
          </w:p>
        </w:tc>
        <w:tc>
          <w:tcPr>
            <w:tcW w:w="3191" w:type="dxa"/>
          </w:tcPr>
          <w:p w:rsidR="001233DA" w:rsidRPr="001233DA" w:rsidRDefault="001233DA" w:rsidP="00B64797">
            <w:pPr>
              <w:spacing w:after="1" w:line="220" w:lineRule="atLeast"/>
              <w:jc w:val="right"/>
              <w:rPr>
                <w:rFonts w:ascii="Times New Roman" w:hAnsi="Times New Roman" w:cs="Times New Roman"/>
                <w:sz w:val="28"/>
                <w:szCs w:val="28"/>
              </w:rPr>
            </w:pPr>
            <w:r>
              <w:rPr>
                <w:rFonts w:ascii="Times New Roman" w:hAnsi="Times New Roman" w:cs="Times New Roman"/>
                <w:sz w:val="28"/>
                <w:szCs w:val="28"/>
              </w:rPr>
              <w:t>№______</w:t>
            </w:r>
          </w:p>
        </w:tc>
      </w:tr>
    </w:tbl>
    <w:p w:rsidR="001B1BF4" w:rsidRPr="001B1BF4" w:rsidRDefault="001B1BF4" w:rsidP="001B1BF4">
      <w:pPr>
        <w:spacing w:after="0"/>
        <w:jc w:val="center"/>
        <w:rPr>
          <w:rFonts w:ascii="Times New Roman" w:hAnsi="Times New Roman" w:cs="Times New Roman"/>
          <w:sz w:val="28"/>
          <w:szCs w:val="28"/>
        </w:rPr>
      </w:pPr>
    </w:p>
    <w:p w:rsidR="001B1BF4" w:rsidRPr="001B1BF4" w:rsidRDefault="001B1BF4" w:rsidP="001B1BF4">
      <w:pPr>
        <w:spacing w:after="0"/>
        <w:jc w:val="center"/>
        <w:rPr>
          <w:rFonts w:ascii="Times New Roman" w:hAnsi="Times New Roman" w:cs="Times New Roman"/>
          <w:sz w:val="28"/>
          <w:szCs w:val="28"/>
        </w:rPr>
      </w:pPr>
      <w:r w:rsidRPr="001B1BF4">
        <w:rPr>
          <w:rFonts w:ascii="Times New Roman" w:hAnsi="Times New Roman" w:cs="Times New Roman"/>
          <w:sz w:val="28"/>
          <w:szCs w:val="28"/>
        </w:rPr>
        <w:t>Об утверждении административного</w:t>
      </w:r>
      <w:r w:rsidR="0092696A">
        <w:rPr>
          <w:rFonts w:ascii="Times New Roman" w:hAnsi="Times New Roman" w:cs="Times New Roman"/>
          <w:sz w:val="28"/>
          <w:szCs w:val="28"/>
        </w:rPr>
        <w:t xml:space="preserve"> </w:t>
      </w:r>
      <w:r w:rsidRPr="001B1BF4">
        <w:rPr>
          <w:rFonts w:ascii="Times New Roman" w:hAnsi="Times New Roman" w:cs="Times New Roman"/>
          <w:sz w:val="28"/>
          <w:szCs w:val="28"/>
        </w:rPr>
        <w:t>регламента предоставления муниципальной</w:t>
      </w:r>
      <w:r w:rsidR="0092696A">
        <w:rPr>
          <w:rFonts w:ascii="Times New Roman" w:hAnsi="Times New Roman" w:cs="Times New Roman"/>
          <w:sz w:val="28"/>
          <w:szCs w:val="28"/>
        </w:rPr>
        <w:t xml:space="preserve"> </w:t>
      </w:r>
      <w:r w:rsidRPr="001B1BF4">
        <w:rPr>
          <w:rFonts w:ascii="Times New Roman" w:hAnsi="Times New Roman" w:cs="Times New Roman"/>
          <w:sz w:val="28"/>
          <w:szCs w:val="28"/>
        </w:rPr>
        <w:t xml:space="preserve">услуги «Предоставление земельных участков, </w:t>
      </w:r>
    </w:p>
    <w:p w:rsidR="001B1BF4" w:rsidRPr="001B1BF4" w:rsidRDefault="001B1BF4" w:rsidP="001B1BF4">
      <w:pPr>
        <w:spacing w:after="0"/>
        <w:jc w:val="center"/>
        <w:rPr>
          <w:rFonts w:ascii="Times New Roman" w:hAnsi="Times New Roman" w:cs="Times New Roman"/>
          <w:sz w:val="28"/>
          <w:szCs w:val="28"/>
        </w:rPr>
      </w:pPr>
      <w:proofErr w:type="gramStart"/>
      <w:r w:rsidRPr="001B1BF4">
        <w:rPr>
          <w:rFonts w:ascii="Times New Roman" w:hAnsi="Times New Roman" w:cs="Times New Roman"/>
          <w:sz w:val="28"/>
          <w:szCs w:val="28"/>
        </w:rPr>
        <w:t>находящихся</w:t>
      </w:r>
      <w:proofErr w:type="gramEnd"/>
      <w:r w:rsidRPr="001B1BF4">
        <w:rPr>
          <w:rFonts w:ascii="Times New Roman" w:hAnsi="Times New Roman" w:cs="Times New Roman"/>
          <w:sz w:val="28"/>
          <w:szCs w:val="28"/>
        </w:rPr>
        <w:t xml:space="preserve"> в собственности муниципального образования</w:t>
      </w:r>
      <w:r w:rsidR="0092696A">
        <w:rPr>
          <w:rFonts w:ascii="Times New Roman" w:hAnsi="Times New Roman" w:cs="Times New Roman"/>
          <w:sz w:val="28"/>
          <w:szCs w:val="28"/>
        </w:rPr>
        <w:t xml:space="preserve"> Пировский муниципальный округ Красноярского края</w:t>
      </w:r>
      <w:r w:rsidRPr="001B1BF4">
        <w:rPr>
          <w:rFonts w:ascii="Times New Roman" w:hAnsi="Times New Roman" w:cs="Times New Roman"/>
          <w:sz w:val="28"/>
          <w:szCs w:val="28"/>
        </w:rPr>
        <w:t>, земельных участков, государственная</w:t>
      </w:r>
      <w:r w:rsidR="0092696A">
        <w:rPr>
          <w:rFonts w:ascii="Times New Roman" w:hAnsi="Times New Roman" w:cs="Times New Roman"/>
          <w:sz w:val="28"/>
          <w:szCs w:val="28"/>
        </w:rPr>
        <w:t xml:space="preserve"> </w:t>
      </w:r>
      <w:r w:rsidRPr="001B1BF4">
        <w:rPr>
          <w:rFonts w:ascii="Times New Roman" w:hAnsi="Times New Roman" w:cs="Times New Roman"/>
          <w:sz w:val="28"/>
          <w:szCs w:val="28"/>
        </w:rPr>
        <w:t>собственность на которые не разграничена,</w:t>
      </w:r>
    </w:p>
    <w:p w:rsidR="001B1BF4" w:rsidRPr="001B1BF4" w:rsidRDefault="001B1BF4" w:rsidP="001B1BF4">
      <w:pPr>
        <w:spacing w:after="0"/>
        <w:jc w:val="center"/>
        <w:rPr>
          <w:rFonts w:ascii="Times New Roman" w:hAnsi="Times New Roman" w:cs="Times New Roman"/>
          <w:sz w:val="28"/>
          <w:szCs w:val="28"/>
        </w:rPr>
      </w:pPr>
      <w:proofErr w:type="gramStart"/>
      <w:r w:rsidRPr="001B1BF4">
        <w:rPr>
          <w:rFonts w:ascii="Times New Roman" w:hAnsi="Times New Roman" w:cs="Times New Roman"/>
          <w:sz w:val="28"/>
          <w:szCs w:val="28"/>
        </w:rPr>
        <w:t>на</w:t>
      </w:r>
      <w:proofErr w:type="gramEnd"/>
      <w:r w:rsidRPr="001B1BF4">
        <w:rPr>
          <w:rFonts w:ascii="Times New Roman" w:hAnsi="Times New Roman" w:cs="Times New Roman"/>
          <w:sz w:val="28"/>
          <w:szCs w:val="28"/>
        </w:rPr>
        <w:t xml:space="preserve"> праве безвозмездного пользования»</w:t>
      </w:r>
    </w:p>
    <w:p w:rsidR="001B1BF4" w:rsidRPr="001B1BF4" w:rsidRDefault="001B1BF4" w:rsidP="001B1BF4">
      <w:pPr>
        <w:spacing w:after="0"/>
        <w:jc w:val="center"/>
        <w:rPr>
          <w:rFonts w:ascii="Times New Roman" w:hAnsi="Times New Roman" w:cs="Times New Roman"/>
          <w:sz w:val="28"/>
          <w:szCs w:val="28"/>
        </w:rPr>
      </w:pPr>
    </w:p>
    <w:p w:rsidR="00C403DD" w:rsidRPr="00C403DD" w:rsidRDefault="001B1BF4" w:rsidP="00C403DD">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 xml:space="preserve">В соответствии с Земельным кодексом РФ,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EE3F74">
        <w:rPr>
          <w:rFonts w:ascii="Times New Roman" w:hAnsi="Times New Roman" w:cs="Times New Roman"/>
          <w:sz w:val="28"/>
          <w:szCs w:val="28"/>
        </w:rPr>
        <w:t xml:space="preserve">Постановлением администрации Пировского муниципального округа от 31.05.2021 № 300-п «Об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 </w:t>
      </w:r>
      <w:r w:rsidR="00C403DD" w:rsidRPr="00C403DD">
        <w:rPr>
          <w:rFonts w:ascii="Times New Roman" w:hAnsi="Times New Roman" w:cs="Times New Roman"/>
          <w:sz w:val="28"/>
          <w:szCs w:val="28"/>
        </w:rPr>
        <w:t>руководствуясь Уставом муниципального образования Пировский муниципальный округ Красноярского края, ПОСТАНОВЛЯЮ:</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праве безвозмездного пользования», согласно приложению.</w:t>
      </w:r>
    </w:p>
    <w:p w:rsidR="00C403DD" w:rsidRPr="00C403DD" w:rsidRDefault="00C403DD" w:rsidP="00C403DD">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C403DD">
        <w:rPr>
          <w:rFonts w:ascii="Times New Roman" w:hAnsi="Times New Roman" w:cs="Times New Roman"/>
          <w:sz w:val="28"/>
          <w:szCs w:val="28"/>
        </w:rPr>
        <w:t>Признать утратившими силу постановления администрации Пировского района Красноярского края:</w:t>
      </w:r>
    </w:p>
    <w:p w:rsidR="00C403DD" w:rsidRPr="00C403DD" w:rsidRDefault="00C403DD" w:rsidP="00C403DD">
      <w:pPr>
        <w:spacing w:after="0"/>
        <w:jc w:val="both"/>
        <w:rPr>
          <w:rFonts w:ascii="Times New Roman" w:hAnsi="Times New Roman" w:cs="Times New Roman"/>
          <w:sz w:val="28"/>
          <w:szCs w:val="28"/>
        </w:rPr>
      </w:pPr>
      <w:r w:rsidRPr="00C403DD">
        <w:rPr>
          <w:rFonts w:ascii="Times New Roman" w:hAnsi="Times New Roman" w:cs="Times New Roman"/>
          <w:sz w:val="28"/>
          <w:szCs w:val="28"/>
        </w:rPr>
        <w:t xml:space="preserve">- от </w:t>
      </w:r>
      <w:r>
        <w:rPr>
          <w:rFonts w:ascii="Times New Roman" w:hAnsi="Times New Roman" w:cs="Times New Roman"/>
          <w:sz w:val="28"/>
          <w:szCs w:val="28"/>
        </w:rPr>
        <w:t>18</w:t>
      </w:r>
      <w:r w:rsidRPr="00C403DD">
        <w:rPr>
          <w:rFonts w:ascii="Times New Roman" w:hAnsi="Times New Roman" w:cs="Times New Roman"/>
          <w:sz w:val="28"/>
          <w:szCs w:val="28"/>
        </w:rPr>
        <w:t>.</w:t>
      </w:r>
      <w:r>
        <w:rPr>
          <w:rFonts w:ascii="Times New Roman" w:hAnsi="Times New Roman" w:cs="Times New Roman"/>
          <w:sz w:val="28"/>
          <w:szCs w:val="28"/>
        </w:rPr>
        <w:t>06</w:t>
      </w:r>
      <w:r w:rsidRPr="00C403DD">
        <w:rPr>
          <w:rFonts w:ascii="Times New Roman" w:hAnsi="Times New Roman" w:cs="Times New Roman"/>
          <w:sz w:val="28"/>
          <w:szCs w:val="28"/>
        </w:rPr>
        <w:t>.201</w:t>
      </w:r>
      <w:r>
        <w:rPr>
          <w:rFonts w:ascii="Times New Roman" w:hAnsi="Times New Roman" w:cs="Times New Roman"/>
          <w:sz w:val="28"/>
          <w:szCs w:val="28"/>
        </w:rPr>
        <w:t>8</w:t>
      </w:r>
      <w:r w:rsidRPr="00C403DD">
        <w:rPr>
          <w:rFonts w:ascii="Times New Roman" w:hAnsi="Times New Roman" w:cs="Times New Roman"/>
          <w:sz w:val="28"/>
          <w:szCs w:val="28"/>
        </w:rPr>
        <w:t xml:space="preserve"> № </w:t>
      </w:r>
      <w:r>
        <w:rPr>
          <w:rFonts w:ascii="Times New Roman" w:hAnsi="Times New Roman" w:cs="Times New Roman"/>
          <w:sz w:val="28"/>
          <w:szCs w:val="28"/>
        </w:rPr>
        <w:t>16</w:t>
      </w:r>
      <w:r w:rsidRPr="00C403DD">
        <w:rPr>
          <w:rFonts w:ascii="Times New Roman" w:hAnsi="Times New Roman" w:cs="Times New Roman"/>
          <w:sz w:val="28"/>
          <w:szCs w:val="28"/>
        </w:rPr>
        <w:t>7-п «Об утверждении административного регламента предоставления муниципальной</w:t>
      </w:r>
      <w:r>
        <w:rPr>
          <w:rFonts w:ascii="Times New Roman" w:hAnsi="Times New Roman" w:cs="Times New Roman"/>
          <w:sz w:val="28"/>
          <w:szCs w:val="28"/>
        </w:rPr>
        <w:t xml:space="preserve"> </w:t>
      </w:r>
      <w:r w:rsidRPr="00C403DD">
        <w:rPr>
          <w:rFonts w:ascii="Times New Roman" w:hAnsi="Times New Roman" w:cs="Times New Roman"/>
          <w:sz w:val="28"/>
          <w:szCs w:val="28"/>
        </w:rPr>
        <w:t>услуги «Предоставление земельных участков,</w:t>
      </w:r>
    </w:p>
    <w:p w:rsidR="00C403DD" w:rsidRPr="00C403DD" w:rsidRDefault="00C403DD" w:rsidP="00C403DD">
      <w:pPr>
        <w:spacing w:after="0"/>
        <w:jc w:val="both"/>
        <w:rPr>
          <w:rFonts w:ascii="Times New Roman" w:hAnsi="Times New Roman" w:cs="Times New Roman"/>
          <w:sz w:val="28"/>
          <w:szCs w:val="28"/>
        </w:rPr>
      </w:pPr>
      <w:proofErr w:type="gramStart"/>
      <w:r w:rsidRPr="00C403DD">
        <w:rPr>
          <w:rFonts w:ascii="Times New Roman" w:hAnsi="Times New Roman" w:cs="Times New Roman"/>
          <w:sz w:val="28"/>
          <w:szCs w:val="28"/>
        </w:rPr>
        <w:lastRenderedPageBreak/>
        <w:t>находящихся</w:t>
      </w:r>
      <w:proofErr w:type="gramEnd"/>
      <w:r w:rsidRPr="00C403DD">
        <w:rPr>
          <w:rFonts w:ascii="Times New Roman" w:hAnsi="Times New Roman" w:cs="Times New Roman"/>
          <w:sz w:val="28"/>
          <w:szCs w:val="28"/>
        </w:rPr>
        <w:t xml:space="preserve"> в собственности муниципального образования</w:t>
      </w:r>
      <w:r>
        <w:rPr>
          <w:rFonts w:ascii="Times New Roman" w:hAnsi="Times New Roman" w:cs="Times New Roman"/>
          <w:sz w:val="28"/>
          <w:szCs w:val="28"/>
        </w:rPr>
        <w:t xml:space="preserve"> </w:t>
      </w:r>
      <w:r w:rsidRPr="00C403DD">
        <w:rPr>
          <w:rFonts w:ascii="Times New Roman" w:hAnsi="Times New Roman" w:cs="Times New Roman"/>
          <w:sz w:val="28"/>
          <w:szCs w:val="28"/>
        </w:rPr>
        <w:t>Пировский район, государственная собственность на которые не разграничена,</w:t>
      </w:r>
      <w:r>
        <w:rPr>
          <w:rFonts w:ascii="Times New Roman" w:hAnsi="Times New Roman" w:cs="Times New Roman"/>
          <w:sz w:val="28"/>
          <w:szCs w:val="28"/>
        </w:rPr>
        <w:t xml:space="preserve"> </w:t>
      </w:r>
      <w:r w:rsidRPr="00C403DD">
        <w:rPr>
          <w:rFonts w:ascii="Times New Roman" w:hAnsi="Times New Roman" w:cs="Times New Roman"/>
          <w:sz w:val="28"/>
          <w:szCs w:val="28"/>
        </w:rPr>
        <w:t>на праве безвозмездного пользования»;</w:t>
      </w:r>
    </w:p>
    <w:p w:rsidR="00C403DD" w:rsidRPr="00C403DD" w:rsidRDefault="00C403DD" w:rsidP="00C403DD">
      <w:pPr>
        <w:spacing w:after="0"/>
        <w:jc w:val="both"/>
        <w:rPr>
          <w:rFonts w:ascii="Times New Roman" w:hAnsi="Times New Roman" w:cs="Times New Roman"/>
          <w:sz w:val="28"/>
          <w:szCs w:val="28"/>
        </w:rPr>
      </w:pPr>
      <w:r w:rsidRPr="00C403DD">
        <w:rPr>
          <w:rFonts w:ascii="Times New Roman" w:hAnsi="Times New Roman" w:cs="Times New Roman"/>
          <w:sz w:val="28"/>
          <w:szCs w:val="28"/>
        </w:rPr>
        <w:t xml:space="preserve">- от </w:t>
      </w:r>
      <w:r>
        <w:rPr>
          <w:rFonts w:ascii="Times New Roman" w:hAnsi="Times New Roman" w:cs="Times New Roman"/>
          <w:sz w:val="28"/>
          <w:szCs w:val="28"/>
        </w:rPr>
        <w:t>04</w:t>
      </w:r>
      <w:r w:rsidRPr="00C403DD">
        <w:rPr>
          <w:rFonts w:ascii="Times New Roman" w:hAnsi="Times New Roman" w:cs="Times New Roman"/>
          <w:sz w:val="28"/>
          <w:szCs w:val="28"/>
        </w:rPr>
        <w:t>.0</w:t>
      </w:r>
      <w:r>
        <w:rPr>
          <w:rFonts w:ascii="Times New Roman" w:hAnsi="Times New Roman" w:cs="Times New Roman"/>
          <w:sz w:val="28"/>
          <w:szCs w:val="28"/>
        </w:rPr>
        <w:t>6</w:t>
      </w:r>
      <w:r w:rsidRPr="00C403DD">
        <w:rPr>
          <w:rFonts w:ascii="Times New Roman" w:hAnsi="Times New Roman" w:cs="Times New Roman"/>
          <w:sz w:val="28"/>
          <w:szCs w:val="28"/>
        </w:rPr>
        <w:t>.202</w:t>
      </w:r>
      <w:r>
        <w:rPr>
          <w:rFonts w:ascii="Times New Roman" w:hAnsi="Times New Roman" w:cs="Times New Roman"/>
          <w:sz w:val="28"/>
          <w:szCs w:val="28"/>
        </w:rPr>
        <w:t>0</w:t>
      </w:r>
      <w:r w:rsidRPr="00C403DD">
        <w:rPr>
          <w:rFonts w:ascii="Times New Roman" w:hAnsi="Times New Roman" w:cs="Times New Roman"/>
          <w:sz w:val="28"/>
          <w:szCs w:val="28"/>
        </w:rPr>
        <w:t xml:space="preserve"> № </w:t>
      </w:r>
      <w:r>
        <w:rPr>
          <w:rFonts w:ascii="Times New Roman" w:hAnsi="Times New Roman" w:cs="Times New Roman"/>
          <w:sz w:val="28"/>
          <w:szCs w:val="28"/>
        </w:rPr>
        <w:t>175</w:t>
      </w:r>
      <w:r w:rsidRPr="00C403DD">
        <w:rPr>
          <w:rFonts w:ascii="Times New Roman" w:hAnsi="Times New Roman" w:cs="Times New Roman"/>
          <w:sz w:val="28"/>
          <w:szCs w:val="28"/>
        </w:rPr>
        <w:t>-п «О внесении изменений в постановление администрации Пировского района</w:t>
      </w:r>
      <w:r w:rsidR="003E5988">
        <w:rPr>
          <w:rFonts w:ascii="Times New Roman" w:hAnsi="Times New Roman" w:cs="Times New Roman"/>
          <w:sz w:val="28"/>
          <w:szCs w:val="28"/>
        </w:rPr>
        <w:t xml:space="preserve"> </w:t>
      </w:r>
      <w:r w:rsidRPr="00C403DD">
        <w:rPr>
          <w:rFonts w:ascii="Times New Roman" w:hAnsi="Times New Roman" w:cs="Times New Roman"/>
          <w:sz w:val="28"/>
          <w:szCs w:val="28"/>
        </w:rPr>
        <w:t>Красноярского края от 18.06.2018г. № 167-п «Об утверждении административного</w:t>
      </w:r>
      <w:r w:rsidR="003E5988">
        <w:rPr>
          <w:rFonts w:ascii="Times New Roman" w:hAnsi="Times New Roman" w:cs="Times New Roman"/>
          <w:sz w:val="28"/>
          <w:szCs w:val="28"/>
        </w:rPr>
        <w:t xml:space="preserve"> </w:t>
      </w:r>
      <w:r w:rsidRPr="00C403DD">
        <w:rPr>
          <w:rFonts w:ascii="Times New Roman" w:hAnsi="Times New Roman" w:cs="Times New Roman"/>
          <w:sz w:val="28"/>
          <w:szCs w:val="28"/>
        </w:rPr>
        <w:t>регламента предоставления муниципальной услуги «Предоставление земельных</w:t>
      </w:r>
      <w:r w:rsidR="003E5988">
        <w:rPr>
          <w:rFonts w:ascii="Times New Roman" w:hAnsi="Times New Roman" w:cs="Times New Roman"/>
          <w:sz w:val="28"/>
          <w:szCs w:val="28"/>
        </w:rPr>
        <w:t xml:space="preserve"> </w:t>
      </w:r>
      <w:r w:rsidRPr="00C403DD">
        <w:rPr>
          <w:rFonts w:ascii="Times New Roman" w:hAnsi="Times New Roman" w:cs="Times New Roman"/>
          <w:sz w:val="28"/>
          <w:szCs w:val="28"/>
        </w:rPr>
        <w:t>участков, находящихся в собственности муниципального образования Пировский</w:t>
      </w:r>
      <w:r w:rsidR="003E5988">
        <w:rPr>
          <w:rFonts w:ascii="Times New Roman" w:hAnsi="Times New Roman" w:cs="Times New Roman"/>
          <w:sz w:val="28"/>
          <w:szCs w:val="28"/>
        </w:rPr>
        <w:t xml:space="preserve"> </w:t>
      </w:r>
      <w:r w:rsidRPr="00C403DD">
        <w:rPr>
          <w:rFonts w:ascii="Times New Roman" w:hAnsi="Times New Roman" w:cs="Times New Roman"/>
          <w:sz w:val="28"/>
          <w:szCs w:val="28"/>
        </w:rPr>
        <w:t>район, государственная собственность на которые не разграничена, на праве</w:t>
      </w:r>
      <w:r w:rsidR="003E5988">
        <w:rPr>
          <w:rFonts w:ascii="Times New Roman" w:hAnsi="Times New Roman" w:cs="Times New Roman"/>
          <w:sz w:val="28"/>
          <w:szCs w:val="28"/>
        </w:rPr>
        <w:t xml:space="preserve"> </w:t>
      </w:r>
      <w:r w:rsidRPr="00C403DD">
        <w:rPr>
          <w:rFonts w:ascii="Times New Roman" w:hAnsi="Times New Roman" w:cs="Times New Roman"/>
          <w:sz w:val="28"/>
          <w:szCs w:val="28"/>
        </w:rPr>
        <w:t>безвозмездного пользования».</w:t>
      </w:r>
    </w:p>
    <w:p w:rsidR="00C403DD" w:rsidRPr="00C403DD" w:rsidRDefault="00C403DD" w:rsidP="00C403DD">
      <w:pPr>
        <w:spacing w:after="0"/>
        <w:jc w:val="both"/>
        <w:rPr>
          <w:rFonts w:ascii="Times New Roman" w:hAnsi="Times New Roman" w:cs="Times New Roman"/>
          <w:sz w:val="28"/>
          <w:szCs w:val="28"/>
        </w:rPr>
      </w:pPr>
      <w:r w:rsidRPr="00C403DD">
        <w:rPr>
          <w:rFonts w:ascii="Times New Roman" w:hAnsi="Times New Roman" w:cs="Times New Roman"/>
          <w:sz w:val="28"/>
          <w:szCs w:val="28"/>
        </w:rPr>
        <w:t>3.</w:t>
      </w:r>
      <w:r w:rsidRPr="00C403DD">
        <w:rPr>
          <w:rFonts w:ascii="Times New Roman" w:hAnsi="Times New Roman" w:cs="Times New Roman"/>
          <w:sz w:val="28"/>
          <w:szCs w:val="28"/>
        </w:rPr>
        <w:tab/>
        <w:t>Опубликовать данное Постановление в районной газете «Заря» и разместить на официальном сайте муниципального образования в сети Интернет.</w:t>
      </w:r>
    </w:p>
    <w:p w:rsidR="00C403DD" w:rsidRPr="00C403DD" w:rsidRDefault="00C403DD" w:rsidP="00C403DD">
      <w:pPr>
        <w:spacing w:after="0"/>
        <w:jc w:val="both"/>
        <w:rPr>
          <w:rFonts w:ascii="Times New Roman" w:hAnsi="Times New Roman" w:cs="Times New Roman"/>
          <w:sz w:val="28"/>
          <w:szCs w:val="28"/>
        </w:rPr>
      </w:pPr>
      <w:r w:rsidRPr="00C403DD">
        <w:rPr>
          <w:rFonts w:ascii="Times New Roman" w:hAnsi="Times New Roman" w:cs="Times New Roman"/>
          <w:sz w:val="28"/>
          <w:szCs w:val="28"/>
        </w:rPr>
        <w:t>4.</w:t>
      </w:r>
      <w:r w:rsidRPr="00C403DD">
        <w:rPr>
          <w:rFonts w:ascii="Times New Roman" w:hAnsi="Times New Roman" w:cs="Times New Roman"/>
          <w:sz w:val="28"/>
          <w:szCs w:val="28"/>
        </w:rPr>
        <w:tab/>
        <w:t>Контроль за исполнением настоящего постановления возложить на первого заместителя Главы Пировского муниципального округа Ивченко Сергея Сергеевича.</w:t>
      </w:r>
    </w:p>
    <w:p w:rsidR="001B1BF4" w:rsidRPr="001B1BF4" w:rsidRDefault="00C403DD" w:rsidP="00C403DD">
      <w:pPr>
        <w:spacing w:after="0"/>
        <w:jc w:val="both"/>
        <w:rPr>
          <w:rFonts w:ascii="Times New Roman" w:hAnsi="Times New Roman" w:cs="Times New Roman"/>
          <w:sz w:val="28"/>
          <w:szCs w:val="28"/>
        </w:rPr>
      </w:pPr>
      <w:r w:rsidRPr="00C403DD">
        <w:rPr>
          <w:rFonts w:ascii="Times New Roman" w:hAnsi="Times New Roman" w:cs="Times New Roman"/>
          <w:sz w:val="28"/>
          <w:szCs w:val="28"/>
        </w:rPr>
        <w:t>5.</w:t>
      </w:r>
      <w:r w:rsidRPr="00C403DD">
        <w:rPr>
          <w:rFonts w:ascii="Times New Roman" w:hAnsi="Times New Roman" w:cs="Times New Roman"/>
          <w:sz w:val="28"/>
          <w:szCs w:val="28"/>
        </w:rPr>
        <w:tab/>
        <w:t>Постановление вступает в силу в день, следующий за днём его официального опубликования.</w:t>
      </w:r>
    </w:p>
    <w:p w:rsidR="001B1BF4" w:rsidRPr="001B1BF4" w:rsidRDefault="001B1BF4" w:rsidP="001B1BF4">
      <w:pPr>
        <w:spacing w:after="0"/>
        <w:jc w:val="both"/>
        <w:rPr>
          <w:rFonts w:ascii="Times New Roman" w:hAnsi="Times New Roman" w:cs="Times New Roman"/>
          <w:sz w:val="28"/>
          <w:szCs w:val="28"/>
        </w:rPr>
      </w:pPr>
    </w:p>
    <w:p w:rsidR="003E5988" w:rsidRPr="003E5988" w:rsidRDefault="003E5988" w:rsidP="003E5988">
      <w:pPr>
        <w:spacing w:after="0"/>
        <w:jc w:val="both"/>
        <w:rPr>
          <w:rFonts w:ascii="Times New Roman" w:hAnsi="Times New Roman" w:cs="Times New Roman"/>
          <w:i/>
          <w:sz w:val="28"/>
          <w:szCs w:val="28"/>
        </w:rPr>
      </w:pPr>
      <w:r w:rsidRPr="003E5988">
        <w:rPr>
          <w:rFonts w:ascii="Times New Roman" w:hAnsi="Times New Roman" w:cs="Times New Roman"/>
          <w:sz w:val="28"/>
          <w:szCs w:val="28"/>
        </w:rPr>
        <w:t xml:space="preserve">Глава Пировского муниципального округа    </w:t>
      </w:r>
      <w:r w:rsidRPr="003E5988">
        <w:rPr>
          <w:rFonts w:ascii="Times New Roman" w:hAnsi="Times New Roman" w:cs="Times New Roman"/>
          <w:i/>
          <w:sz w:val="28"/>
          <w:szCs w:val="28"/>
        </w:rPr>
        <w:t xml:space="preserve">  </w:t>
      </w:r>
      <w:r w:rsidRPr="003E5988">
        <w:rPr>
          <w:rFonts w:ascii="Times New Roman" w:hAnsi="Times New Roman" w:cs="Times New Roman"/>
          <w:sz w:val="28"/>
          <w:szCs w:val="28"/>
        </w:rPr>
        <w:t xml:space="preserve">                 </w:t>
      </w:r>
      <w:r w:rsidRPr="003E5988">
        <w:rPr>
          <w:rFonts w:ascii="Times New Roman" w:hAnsi="Times New Roman" w:cs="Times New Roman"/>
          <w:i/>
          <w:sz w:val="28"/>
          <w:szCs w:val="28"/>
        </w:rPr>
        <w:t xml:space="preserve">     </w:t>
      </w:r>
      <w:r w:rsidRPr="003E5988">
        <w:rPr>
          <w:rFonts w:ascii="Times New Roman" w:hAnsi="Times New Roman" w:cs="Times New Roman"/>
          <w:sz w:val="28"/>
          <w:szCs w:val="28"/>
        </w:rPr>
        <w:t xml:space="preserve">            А.И. Евсеев</w:t>
      </w:r>
      <w:r w:rsidRPr="003E5988">
        <w:rPr>
          <w:rFonts w:ascii="Times New Roman" w:hAnsi="Times New Roman" w:cs="Times New Roman"/>
          <w:i/>
          <w:sz w:val="28"/>
          <w:szCs w:val="28"/>
        </w:rPr>
        <w:t xml:space="preserve">     </w:t>
      </w:r>
    </w:p>
    <w:p w:rsidR="001B1BF4" w:rsidRPr="003E5988" w:rsidRDefault="003E5988" w:rsidP="003E5988">
      <w:pPr>
        <w:spacing w:after="0"/>
        <w:jc w:val="both"/>
        <w:rPr>
          <w:rFonts w:ascii="Times New Roman" w:hAnsi="Times New Roman" w:cs="Times New Roman"/>
          <w:sz w:val="28"/>
          <w:szCs w:val="28"/>
        </w:rPr>
      </w:pPr>
      <w:r w:rsidRPr="003E5988">
        <w:rPr>
          <w:rFonts w:ascii="Times New Roman" w:hAnsi="Times New Roman" w:cs="Times New Roman"/>
          <w:i/>
          <w:sz w:val="28"/>
          <w:szCs w:val="28"/>
        </w:rPr>
        <w:br w:type="page"/>
      </w:r>
    </w:p>
    <w:tbl>
      <w:tblPr>
        <w:tblStyle w:val="a3"/>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21"/>
      </w:tblGrid>
      <w:tr w:rsidR="00355FF0" w:rsidTr="00355FF0">
        <w:tc>
          <w:tcPr>
            <w:tcW w:w="5240" w:type="dxa"/>
          </w:tcPr>
          <w:p w:rsidR="00355FF0" w:rsidRDefault="00355FF0" w:rsidP="003E5988">
            <w:pPr>
              <w:jc w:val="right"/>
              <w:rPr>
                <w:rFonts w:ascii="Times New Roman" w:hAnsi="Times New Roman" w:cs="Times New Roman"/>
                <w:sz w:val="28"/>
                <w:szCs w:val="28"/>
              </w:rPr>
            </w:pPr>
          </w:p>
        </w:tc>
        <w:tc>
          <w:tcPr>
            <w:tcW w:w="4821" w:type="dxa"/>
          </w:tcPr>
          <w:p w:rsidR="00355FF0" w:rsidRPr="00355FF0" w:rsidRDefault="00355FF0" w:rsidP="00355FF0">
            <w:pPr>
              <w:rPr>
                <w:rFonts w:ascii="Times New Roman" w:hAnsi="Times New Roman" w:cs="Times New Roman"/>
                <w:sz w:val="28"/>
                <w:szCs w:val="28"/>
              </w:rPr>
            </w:pPr>
            <w:r w:rsidRPr="00355FF0">
              <w:rPr>
                <w:rFonts w:ascii="Times New Roman" w:hAnsi="Times New Roman" w:cs="Times New Roman"/>
                <w:sz w:val="28"/>
                <w:szCs w:val="28"/>
              </w:rPr>
              <w:t>Приложение</w:t>
            </w:r>
          </w:p>
          <w:p w:rsidR="00355FF0" w:rsidRPr="00355FF0" w:rsidRDefault="00355FF0" w:rsidP="00355FF0">
            <w:pPr>
              <w:rPr>
                <w:rFonts w:ascii="Times New Roman" w:hAnsi="Times New Roman" w:cs="Times New Roman"/>
                <w:sz w:val="28"/>
                <w:szCs w:val="28"/>
              </w:rPr>
            </w:pPr>
            <w:proofErr w:type="gramStart"/>
            <w:r w:rsidRPr="00355FF0">
              <w:rPr>
                <w:rFonts w:ascii="Times New Roman" w:hAnsi="Times New Roman" w:cs="Times New Roman"/>
                <w:sz w:val="28"/>
                <w:szCs w:val="28"/>
              </w:rPr>
              <w:t>к</w:t>
            </w:r>
            <w:proofErr w:type="gramEnd"/>
            <w:r w:rsidRPr="00355FF0">
              <w:rPr>
                <w:rFonts w:ascii="Times New Roman" w:hAnsi="Times New Roman" w:cs="Times New Roman"/>
                <w:sz w:val="28"/>
                <w:szCs w:val="28"/>
              </w:rPr>
              <w:t xml:space="preserve"> Постановлению администрации </w:t>
            </w:r>
          </w:p>
          <w:p w:rsidR="00355FF0" w:rsidRPr="00355FF0" w:rsidRDefault="00355FF0" w:rsidP="00355FF0">
            <w:pPr>
              <w:rPr>
                <w:rFonts w:ascii="Times New Roman" w:hAnsi="Times New Roman" w:cs="Times New Roman"/>
                <w:sz w:val="28"/>
                <w:szCs w:val="28"/>
              </w:rPr>
            </w:pPr>
            <w:r w:rsidRPr="00355FF0">
              <w:rPr>
                <w:rFonts w:ascii="Times New Roman" w:hAnsi="Times New Roman" w:cs="Times New Roman"/>
                <w:sz w:val="28"/>
                <w:szCs w:val="28"/>
              </w:rPr>
              <w:t xml:space="preserve">Пировского муниципального округа </w:t>
            </w:r>
          </w:p>
          <w:p w:rsidR="00355FF0" w:rsidRPr="00355FF0" w:rsidRDefault="00355FF0" w:rsidP="00355FF0">
            <w:pPr>
              <w:rPr>
                <w:rFonts w:ascii="Times New Roman" w:hAnsi="Times New Roman" w:cs="Times New Roman"/>
                <w:sz w:val="28"/>
                <w:szCs w:val="28"/>
              </w:rPr>
            </w:pPr>
            <w:r w:rsidRPr="00355FF0">
              <w:rPr>
                <w:rFonts w:ascii="Times New Roman" w:hAnsi="Times New Roman" w:cs="Times New Roman"/>
                <w:sz w:val="28"/>
                <w:szCs w:val="28"/>
              </w:rPr>
              <w:t>Красноярского края</w:t>
            </w:r>
          </w:p>
          <w:p w:rsidR="00355FF0" w:rsidRPr="00355FF0" w:rsidRDefault="00355FF0" w:rsidP="00355FF0">
            <w:pPr>
              <w:rPr>
                <w:rFonts w:ascii="Times New Roman" w:hAnsi="Times New Roman" w:cs="Times New Roman"/>
                <w:sz w:val="28"/>
                <w:szCs w:val="28"/>
              </w:rPr>
            </w:pPr>
            <w:proofErr w:type="gramStart"/>
            <w:r w:rsidRPr="00355FF0">
              <w:rPr>
                <w:rFonts w:ascii="Times New Roman" w:hAnsi="Times New Roman" w:cs="Times New Roman"/>
                <w:sz w:val="28"/>
                <w:szCs w:val="28"/>
              </w:rPr>
              <w:t>от</w:t>
            </w:r>
            <w:proofErr w:type="gramEnd"/>
            <w:r w:rsidRPr="00355FF0">
              <w:rPr>
                <w:rFonts w:ascii="Times New Roman" w:hAnsi="Times New Roman" w:cs="Times New Roman"/>
                <w:sz w:val="28"/>
                <w:szCs w:val="28"/>
              </w:rPr>
              <w:t xml:space="preserve"> «___</w:t>
            </w:r>
            <w:r>
              <w:rPr>
                <w:rFonts w:ascii="Times New Roman" w:hAnsi="Times New Roman" w:cs="Times New Roman"/>
                <w:sz w:val="28"/>
                <w:szCs w:val="28"/>
              </w:rPr>
              <w:t>_</w:t>
            </w:r>
            <w:r w:rsidRPr="00355FF0">
              <w:rPr>
                <w:rFonts w:ascii="Times New Roman" w:hAnsi="Times New Roman" w:cs="Times New Roman"/>
                <w:sz w:val="28"/>
                <w:szCs w:val="28"/>
              </w:rPr>
              <w:t>» ________ 2021г. № ____</w:t>
            </w:r>
            <w:r>
              <w:rPr>
                <w:rFonts w:ascii="Times New Roman" w:hAnsi="Times New Roman" w:cs="Times New Roman"/>
                <w:sz w:val="28"/>
                <w:szCs w:val="28"/>
              </w:rPr>
              <w:t>__</w:t>
            </w:r>
          </w:p>
          <w:p w:rsidR="00355FF0" w:rsidRDefault="00355FF0" w:rsidP="00355FF0">
            <w:pPr>
              <w:rPr>
                <w:rFonts w:ascii="Times New Roman" w:hAnsi="Times New Roman" w:cs="Times New Roman"/>
                <w:sz w:val="28"/>
                <w:szCs w:val="28"/>
              </w:rPr>
            </w:pPr>
          </w:p>
        </w:tc>
      </w:tr>
    </w:tbl>
    <w:p w:rsidR="00355FF0" w:rsidRDefault="00355FF0" w:rsidP="003E5988">
      <w:pPr>
        <w:spacing w:after="0"/>
        <w:jc w:val="right"/>
        <w:rPr>
          <w:rFonts w:ascii="Times New Roman" w:hAnsi="Times New Roman" w:cs="Times New Roman"/>
          <w:sz w:val="28"/>
          <w:szCs w:val="28"/>
        </w:rPr>
      </w:pPr>
    </w:p>
    <w:p w:rsidR="001B1BF4" w:rsidRPr="001B1BF4" w:rsidRDefault="001B1BF4" w:rsidP="001B1BF4">
      <w:pPr>
        <w:spacing w:after="0"/>
        <w:jc w:val="both"/>
        <w:rPr>
          <w:rFonts w:ascii="Times New Roman" w:hAnsi="Times New Roman" w:cs="Times New Roman"/>
          <w:sz w:val="28"/>
          <w:szCs w:val="28"/>
        </w:rPr>
      </w:pPr>
    </w:p>
    <w:p w:rsidR="001B1BF4" w:rsidRPr="00355FF0" w:rsidRDefault="001B1BF4" w:rsidP="00355FF0">
      <w:pPr>
        <w:spacing w:after="0"/>
        <w:jc w:val="center"/>
        <w:rPr>
          <w:rFonts w:ascii="Times New Roman" w:hAnsi="Times New Roman" w:cs="Times New Roman"/>
          <w:b/>
          <w:sz w:val="28"/>
          <w:szCs w:val="28"/>
        </w:rPr>
      </w:pPr>
      <w:r w:rsidRPr="00355FF0">
        <w:rPr>
          <w:rFonts w:ascii="Times New Roman" w:hAnsi="Times New Roman" w:cs="Times New Roman"/>
          <w:b/>
          <w:sz w:val="28"/>
          <w:szCs w:val="28"/>
        </w:rPr>
        <w:t>АДМИНИСТРАТИВНЫЙ РЕГЛАМЕНТ</w:t>
      </w:r>
    </w:p>
    <w:p w:rsidR="00355FF0" w:rsidRDefault="001B1BF4" w:rsidP="00355FF0">
      <w:pPr>
        <w:spacing w:after="0"/>
        <w:jc w:val="center"/>
        <w:rPr>
          <w:rFonts w:ascii="Times New Roman" w:hAnsi="Times New Roman" w:cs="Times New Roman"/>
          <w:sz w:val="28"/>
          <w:szCs w:val="28"/>
        </w:rPr>
      </w:pPr>
      <w:proofErr w:type="gramStart"/>
      <w:r w:rsidRPr="00355FF0">
        <w:rPr>
          <w:rFonts w:ascii="Times New Roman" w:hAnsi="Times New Roman" w:cs="Times New Roman"/>
          <w:i/>
          <w:sz w:val="28"/>
          <w:szCs w:val="28"/>
        </w:rPr>
        <w:t>предоставления</w:t>
      </w:r>
      <w:proofErr w:type="gramEnd"/>
      <w:r w:rsidRPr="00355FF0">
        <w:rPr>
          <w:rFonts w:ascii="Times New Roman" w:hAnsi="Times New Roman" w:cs="Times New Roman"/>
          <w:i/>
          <w:sz w:val="28"/>
          <w:szCs w:val="28"/>
        </w:rPr>
        <w:t xml:space="preserve"> муниципальной услуги</w:t>
      </w:r>
      <w:r w:rsidRPr="001B1BF4">
        <w:rPr>
          <w:rFonts w:ascii="Times New Roman" w:hAnsi="Times New Roman" w:cs="Times New Roman"/>
          <w:sz w:val="28"/>
          <w:szCs w:val="28"/>
        </w:rPr>
        <w:t xml:space="preserve"> </w:t>
      </w:r>
    </w:p>
    <w:p w:rsidR="00EE3F74" w:rsidRDefault="001B1BF4" w:rsidP="00355FF0">
      <w:pPr>
        <w:spacing w:after="0"/>
        <w:jc w:val="center"/>
        <w:rPr>
          <w:rFonts w:ascii="Times New Roman" w:hAnsi="Times New Roman" w:cs="Times New Roman"/>
          <w:b/>
          <w:sz w:val="28"/>
          <w:szCs w:val="28"/>
        </w:rPr>
      </w:pPr>
      <w:r w:rsidRPr="001B1BF4">
        <w:rPr>
          <w:rFonts w:ascii="Times New Roman" w:hAnsi="Times New Roman" w:cs="Times New Roman"/>
          <w:sz w:val="28"/>
          <w:szCs w:val="28"/>
        </w:rPr>
        <w:t>«</w:t>
      </w:r>
      <w:r w:rsidRPr="00355FF0">
        <w:rPr>
          <w:rFonts w:ascii="Times New Roman" w:hAnsi="Times New Roman" w:cs="Times New Roman"/>
          <w:b/>
          <w:sz w:val="28"/>
          <w:szCs w:val="28"/>
        </w:rPr>
        <w:t>Предоставление земельных участков, находящихся в собственности муниципального образования,</w:t>
      </w:r>
      <w:r w:rsidR="00355FF0" w:rsidRPr="00355FF0">
        <w:rPr>
          <w:rFonts w:ascii="Times New Roman" w:hAnsi="Times New Roman" w:cs="Times New Roman"/>
          <w:b/>
          <w:sz w:val="28"/>
          <w:szCs w:val="28"/>
        </w:rPr>
        <w:t xml:space="preserve"> </w:t>
      </w:r>
      <w:r w:rsidRPr="00355FF0">
        <w:rPr>
          <w:rFonts w:ascii="Times New Roman" w:hAnsi="Times New Roman" w:cs="Times New Roman"/>
          <w:b/>
          <w:sz w:val="28"/>
          <w:szCs w:val="28"/>
        </w:rPr>
        <w:t xml:space="preserve">земельных участков, государственная собственность на которые не разграничена, на праве </w:t>
      </w:r>
    </w:p>
    <w:p w:rsidR="001B1BF4" w:rsidRPr="001B1BF4" w:rsidRDefault="001B1BF4" w:rsidP="00355FF0">
      <w:pPr>
        <w:spacing w:after="0"/>
        <w:jc w:val="center"/>
        <w:rPr>
          <w:rFonts w:ascii="Times New Roman" w:hAnsi="Times New Roman" w:cs="Times New Roman"/>
          <w:sz w:val="28"/>
          <w:szCs w:val="28"/>
        </w:rPr>
      </w:pPr>
      <w:proofErr w:type="gramStart"/>
      <w:r w:rsidRPr="00355FF0">
        <w:rPr>
          <w:rFonts w:ascii="Times New Roman" w:hAnsi="Times New Roman" w:cs="Times New Roman"/>
          <w:b/>
          <w:sz w:val="28"/>
          <w:szCs w:val="28"/>
        </w:rPr>
        <w:t>безвозмездного</w:t>
      </w:r>
      <w:proofErr w:type="gramEnd"/>
      <w:r w:rsidRPr="00355FF0">
        <w:rPr>
          <w:rFonts w:ascii="Times New Roman" w:hAnsi="Times New Roman" w:cs="Times New Roman"/>
          <w:b/>
          <w:sz w:val="28"/>
          <w:szCs w:val="28"/>
        </w:rPr>
        <w:t xml:space="preserve"> пользования</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p>
    <w:p w:rsidR="001B1BF4" w:rsidRPr="001B1BF4" w:rsidRDefault="001B1BF4" w:rsidP="00355FF0">
      <w:pPr>
        <w:spacing w:after="0"/>
        <w:jc w:val="center"/>
        <w:rPr>
          <w:rFonts w:ascii="Times New Roman" w:hAnsi="Times New Roman" w:cs="Times New Roman"/>
          <w:sz w:val="28"/>
          <w:szCs w:val="28"/>
        </w:rPr>
      </w:pPr>
      <w:r w:rsidRPr="001B1BF4">
        <w:rPr>
          <w:rFonts w:ascii="Times New Roman" w:hAnsi="Times New Roman" w:cs="Times New Roman"/>
          <w:sz w:val="28"/>
          <w:szCs w:val="28"/>
        </w:rPr>
        <w:t>1. Общие положения</w:t>
      </w:r>
    </w:p>
    <w:p w:rsidR="001B1BF4" w:rsidRPr="001B1BF4" w:rsidRDefault="001B1BF4" w:rsidP="001B1BF4">
      <w:pPr>
        <w:spacing w:after="0"/>
        <w:jc w:val="both"/>
        <w:rPr>
          <w:rFonts w:ascii="Times New Roman" w:hAnsi="Times New Roman" w:cs="Times New Roman"/>
          <w:sz w:val="28"/>
          <w:szCs w:val="28"/>
        </w:rPr>
      </w:pPr>
    </w:p>
    <w:p w:rsidR="001B1BF4" w:rsidRPr="001B1BF4" w:rsidRDefault="001B1BF4" w:rsidP="00DB5C16">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1.1 Настоящий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w:t>
      </w:r>
      <w:r w:rsidR="00DB5C16" w:rsidRPr="00DB5C16">
        <w:rPr>
          <w:rFonts w:ascii="Times New Roman" w:hAnsi="Times New Roman" w:cs="Times New Roman"/>
          <w:sz w:val="28"/>
          <w:szCs w:val="28"/>
        </w:rPr>
        <w:t xml:space="preserve"> муниципального образования Пировский муниципальный округ Красноярского края, земельных участков, государственная собственность на которые не разграничена,</w:t>
      </w:r>
      <w:r w:rsidR="00DB5C16">
        <w:rPr>
          <w:rFonts w:ascii="Times New Roman" w:hAnsi="Times New Roman" w:cs="Times New Roman"/>
          <w:sz w:val="28"/>
          <w:szCs w:val="28"/>
        </w:rPr>
        <w:t xml:space="preserve"> </w:t>
      </w:r>
      <w:r w:rsidR="00DB5C16" w:rsidRPr="00DB5C16">
        <w:rPr>
          <w:rFonts w:ascii="Times New Roman" w:hAnsi="Times New Roman" w:cs="Times New Roman"/>
          <w:sz w:val="28"/>
          <w:szCs w:val="28"/>
        </w:rPr>
        <w:t>на праве безвозмездного пользования</w:t>
      </w:r>
      <w:r w:rsidRPr="001B1BF4">
        <w:rPr>
          <w:rFonts w:ascii="Times New Roman" w:hAnsi="Times New Roman" w:cs="Times New Roman"/>
          <w:sz w:val="28"/>
          <w:szCs w:val="28"/>
        </w:rPr>
        <w:t>»  (далее – Регламент, Административный регламент) разработан в целях повышения качества предоставления и доступности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праве безвозмездного пользования» (далее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1B1BF4" w:rsidRPr="001B1BF4" w:rsidRDefault="001B1BF4" w:rsidP="00EE3F74">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 xml:space="preserve">1.2. </w:t>
      </w:r>
      <w:r w:rsidR="00EE3F74" w:rsidRPr="00EE3F74">
        <w:rPr>
          <w:rFonts w:ascii="Times New Roman" w:hAnsi="Times New Roman" w:cs="Times New Roman"/>
          <w:sz w:val="28"/>
          <w:szCs w:val="28"/>
        </w:rPr>
        <w:t>Регламент размещается на Интернет-сайте http://www.piradm.ru, также на информационных стендах, расположенных в здании администрации Пировского муниципального округа Красноярского края по адресу: Красноярский край, с. Пировское, ул. Ленина, 27.</w:t>
      </w:r>
    </w:p>
    <w:p w:rsidR="001B1BF4" w:rsidRPr="001B1BF4" w:rsidRDefault="001B1BF4" w:rsidP="00355FF0">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 xml:space="preserve">1.3. Способы обращения за консультацией по процедуре предоставления муниципальной услуги может осуществляться: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посредством личного обращения;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обращения по телефону;</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посредством письменных обращений по почте;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посредством обращений по электронной почте.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355FF0">
        <w:rPr>
          <w:rFonts w:ascii="Times New Roman" w:hAnsi="Times New Roman" w:cs="Times New Roman"/>
          <w:sz w:val="28"/>
          <w:szCs w:val="28"/>
        </w:rPr>
        <w:tab/>
      </w:r>
      <w:r w:rsidRPr="001B1BF4">
        <w:rPr>
          <w:rFonts w:ascii="Times New Roman" w:hAnsi="Times New Roman" w:cs="Times New Roman"/>
          <w:sz w:val="28"/>
          <w:szCs w:val="28"/>
        </w:rPr>
        <w:t>1.4. Основными требованиями к консультации заявителей являются: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актуальность;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своевременность;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четкость в изложении материала;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полнота консультирования;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наглядность форм подачи материала;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удобство и доступность.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355FF0">
        <w:rPr>
          <w:rFonts w:ascii="Times New Roman" w:hAnsi="Times New Roman" w:cs="Times New Roman"/>
          <w:sz w:val="28"/>
          <w:szCs w:val="28"/>
        </w:rPr>
        <w:tab/>
      </w:r>
      <w:r w:rsidRPr="001B1BF4">
        <w:rPr>
          <w:rFonts w:ascii="Times New Roman" w:hAnsi="Times New Roman" w:cs="Times New Roman"/>
          <w:sz w:val="28"/>
          <w:szCs w:val="28"/>
        </w:rPr>
        <w:t>1.5. Требования к форме и характеру взаимодействия специалиста отдела с заявителями:</w:t>
      </w:r>
    </w:p>
    <w:p w:rsidR="001B1BF4" w:rsidRPr="001B1BF4" w:rsidRDefault="001B1BF4" w:rsidP="001B1BF4">
      <w:pPr>
        <w:spacing w:after="0"/>
        <w:jc w:val="both"/>
        <w:rPr>
          <w:rFonts w:ascii="Times New Roman" w:hAnsi="Times New Roman" w:cs="Times New Roman"/>
          <w:sz w:val="28"/>
          <w:szCs w:val="28"/>
        </w:rPr>
      </w:pPr>
      <w:proofErr w:type="gramStart"/>
      <w:r w:rsidRPr="001B1BF4">
        <w:rPr>
          <w:rFonts w:ascii="Times New Roman" w:hAnsi="Times New Roman" w:cs="Times New Roman"/>
          <w:sz w:val="28"/>
          <w:szCs w:val="28"/>
        </w:rPr>
        <w:t>при</w:t>
      </w:r>
      <w:proofErr w:type="gramEnd"/>
      <w:r w:rsidRPr="001B1BF4">
        <w:rPr>
          <w:rFonts w:ascii="Times New Roman" w:hAnsi="Times New Roman" w:cs="Times New Roman"/>
          <w:sz w:val="28"/>
          <w:szCs w:val="28"/>
        </w:rPr>
        <w:t xml:space="preserve">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71023A">
        <w:rPr>
          <w:rFonts w:ascii="Times New Roman" w:hAnsi="Times New Roman" w:cs="Times New Roman"/>
          <w:sz w:val="28"/>
          <w:szCs w:val="28"/>
        </w:rPr>
        <w:t xml:space="preserve">Пировского муниципального округа, </w:t>
      </w:r>
      <w:r w:rsidRPr="001B1BF4">
        <w:rPr>
          <w:rFonts w:ascii="Times New Roman" w:hAnsi="Times New Roman" w:cs="Times New Roman"/>
          <w:sz w:val="28"/>
          <w:szCs w:val="28"/>
        </w:rPr>
        <w:t xml:space="preserve">либо уполномоченным должностным лицом. </w:t>
      </w:r>
    </w:p>
    <w:p w:rsidR="001B1BF4" w:rsidRPr="001B1BF4" w:rsidRDefault="001B1BF4" w:rsidP="00355FF0">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B1BF4" w:rsidRPr="001B1BF4" w:rsidRDefault="001B1BF4" w:rsidP="001B1BF4">
      <w:pPr>
        <w:spacing w:after="0"/>
        <w:jc w:val="both"/>
        <w:rPr>
          <w:rFonts w:ascii="Times New Roman" w:hAnsi="Times New Roman" w:cs="Times New Roman"/>
          <w:sz w:val="28"/>
          <w:szCs w:val="28"/>
        </w:rPr>
      </w:pPr>
    </w:p>
    <w:p w:rsidR="001B1BF4" w:rsidRPr="001B1BF4" w:rsidRDefault="001B1BF4" w:rsidP="00355FF0">
      <w:pPr>
        <w:spacing w:after="0"/>
        <w:jc w:val="center"/>
        <w:rPr>
          <w:rFonts w:ascii="Times New Roman" w:hAnsi="Times New Roman" w:cs="Times New Roman"/>
          <w:sz w:val="28"/>
          <w:szCs w:val="28"/>
        </w:rPr>
      </w:pPr>
      <w:r w:rsidRPr="001B1BF4">
        <w:rPr>
          <w:rFonts w:ascii="Times New Roman" w:hAnsi="Times New Roman" w:cs="Times New Roman"/>
          <w:sz w:val="28"/>
          <w:szCs w:val="28"/>
        </w:rPr>
        <w:t>2. Стандарт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p>
    <w:p w:rsidR="001B1BF4" w:rsidRPr="001B1BF4" w:rsidRDefault="001B1BF4" w:rsidP="00355FF0">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2.1. Наименование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праве безвозмездного пользования».</w:t>
      </w:r>
    </w:p>
    <w:p w:rsidR="0071023A" w:rsidRPr="0071023A" w:rsidRDefault="001B1BF4" w:rsidP="0071023A">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 xml:space="preserve">2.2. </w:t>
      </w:r>
      <w:r w:rsidR="0071023A" w:rsidRPr="0071023A">
        <w:rPr>
          <w:rFonts w:ascii="Times New Roman" w:hAnsi="Times New Roman" w:cs="Times New Roman"/>
          <w:sz w:val="28"/>
          <w:szCs w:val="28"/>
        </w:rPr>
        <w:t>Предоставление муниципальной услуги осуществляется администрацией Пировского муниципального округа Красноярского края (далее - администрация). Ответственным исполнителем муниципальной услуги является структурное подразделение администрации Пировского муниципального округа Красноярского края – отдел муниципального имущества, земельных отношений и природопользования.</w:t>
      </w:r>
    </w:p>
    <w:p w:rsidR="0071023A" w:rsidRPr="0071023A" w:rsidRDefault="0071023A" w:rsidP="0071023A">
      <w:pPr>
        <w:spacing w:after="0"/>
        <w:ind w:firstLine="708"/>
        <w:jc w:val="both"/>
        <w:rPr>
          <w:rFonts w:ascii="Times New Roman" w:hAnsi="Times New Roman" w:cs="Times New Roman"/>
          <w:sz w:val="28"/>
          <w:szCs w:val="28"/>
        </w:rPr>
      </w:pPr>
      <w:r w:rsidRPr="0071023A">
        <w:rPr>
          <w:rFonts w:ascii="Times New Roman" w:hAnsi="Times New Roman" w:cs="Times New Roman"/>
          <w:sz w:val="28"/>
          <w:szCs w:val="28"/>
        </w:rPr>
        <w:t>Место нахождения: Красноярский край, с. Пировское, ул. Ленина, 27.</w:t>
      </w:r>
    </w:p>
    <w:p w:rsidR="0071023A" w:rsidRPr="0071023A" w:rsidRDefault="0071023A" w:rsidP="0071023A">
      <w:pPr>
        <w:spacing w:after="0"/>
        <w:ind w:firstLine="708"/>
        <w:jc w:val="both"/>
        <w:rPr>
          <w:rFonts w:ascii="Times New Roman" w:hAnsi="Times New Roman" w:cs="Times New Roman"/>
          <w:sz w:val="28"/>
          <w:szCs w:val="28"/>
        </w:rPr>
      </w:pPr>
      <w:r w:rsidRPr="0071023A">
        <w:rPr>
          <w:rFonts w:ascii="Times New Roman" w:hAnsi="Times New Roman" w:cs="Times New Roman"/>
          <w:sz w:val="28"/>
          <w:szCs w:val="28"/>
        </w:rPr>
        <w:t>Почтовый адрес: 663120, Красноярский край, с. Пировское, ул. Ленина, 27.</w:t>
      </w:r>
    </w:p>
    <w:p w:rsidR="0071023A" w:rsidRPr="0071023A" w:rsidRDefault="0071023A" w:rsidP="0071023A">
      <w:pPr>
        <w:spacing w:after="0"/>
        <w:ind w:firstLine="708"/>
        <w:jc w:val="both"/>
        <w:rPr>
          <w:rFonts w:ascii="Times New Roman" w:hAnsi="Times New Roman" w:cs="Times New Roman"/>
          <w:sz w:val="28"/>
          <w:szCs w:val="28"/>
        </w:rPr>
      </w:pPr>
      <w:r w:rsidRPr="0071023A">
        <w:rPr>
          <w:rFonts w:ascii="Times New Roman" w:hAnsi="Times New Roman" w:cs="Times New Roman"/>
          <w:sz w:val="28"/>
          <w:szCs w:val="28"/>
        </w:rPr>
        <w:t>Приёмные дни: понедельник, вторник, среда, четверг, пятница.</w:t>
      </w:r>
    </w:p>
    <w:p w:rsidR="0071023A" w:rsidRPr="0071023A" w:rsidRDefault="0071023A" w:rsidP="0071023A">
      <w:pPr>
        <w:spacing w:after="0"/>
        <w:ind w:firstLine="708"/>
        <w:jc w:val="both"/>
        <w:rPr>
          <w:rFonts w:ascii="Times New Roman" w:hAnsi="Times New Roman" w:cs="Times New Roman"/>
          <w:sz w:val="28"/>
          <w:szCs w:val="28"/>
        </w:rPr>
      </w:pPr>
      <w:r w:rsidRPr="0071023A">
        <w:rPr>
          <w:rFonts w:ascii="Times New Roman" w:hAnsi="Times New Roman" w:cs="Times New Roman"/>
          <w:sz w:val="28"/>
          <w:szCs w:val="28"/>
        </w:rPr>
        <w:lastRenderedPageBreak/>
        <w:t>График работы: с 09-00 до 17-00, в пятницу с 09-00 до 16-00 (обеденный перерыв с 13-00 до 14-00).</w:t>
      </w:r>
    </w:p>
    <w:p w:rsidR="0071023A" w:rsidRPr="00E40C74" w:rsidRDefault="0071023A" w:rsidP="0071023A">
      <w:pPr>
        <w:spacing w:after="0"/>
        <w:ind w:firstLine="708"/>
        <w:jc w:val="both"/>
        <w:rPr>
          <w:rFonts w:ascii="Times New Roman" w:hAnsi="Times New Roman" w:cs="Times New Roman"/>
          <w:sz w:val="28"/>
          <w:szCs w:val="28"/>
        </w:rPr>
      </w:pPr>
      <w:r w:rsidRPr="0071023A">
        <w:rPr>
          <w:rFonts w:ascii="Times New Roman" w:hAnsi="Times New Roman" w:cs="Times New Roman"/>
          <w:sz w:val="28"/>
          <w:szCs w:val="28"/>
        </w:rPr>
        <w:t xml:space="preserve">Телефон/факс: 8 (39166) 32-2-64, адрес электронной почты: </w:t>
      </w:r>
      <w:hyperlink r:id="rId5" w:history="1">
        <w:r w:rsidRPr="00E40C74">
          <w:rPr>
            <w:rStyle w:val="a4"/>
            <w:rFonts w:ascii="Times New Roman" w:hAnsi="Times New Roman" w:cs="Times New Roman"/>
            <w:color w:val="auto"/>
            <w:sz w:val="28"/>
            <w:szCs w:val="28"/>
            <w:u w:val="none"/>
          </w:rPr>
          <w:t>piradm@krasmail.ru</w:t>
        </w:r>
      </w:hyperlink>
      <w:r w:rsidRPr="00E40C74">
        <w:rPr>
          <w:rFonts w:ascii="Times New Roman" w:hAnsi="Times New Roman" w:cs="Times New Roman"/>
          <w:sz w:val="28"/>
          <w:szCs w:val="28"/>
        </w:rPr>
        <w:t>.</w:t>
      </w:r>
    </w:p>
    <w:p w:rsidR="001B1BF4" w:rsidRPr="001B1BF4" w:rsidRDefault="001B1BF4" w:rsidP="0071023A">
      <w:pPr>
        <w:spacing w:after="0"/>
        <w:ind w:firstLine="708"/>
        <w:jc w:val="both"/>
        <w:rPr>
          <w:rFonts w:ascii="Times New Roman" w:hAnsi="Times New Roman" w:cs="Times New Roman"/>
          <w:sz w:val="28"/>
          <w:szCs w:val="28"/>
        </w:rPr>
      </w:pPr>
      <w:r w:rsidRPr="001B1BF4">
        <w:rPr>
          <w:rFonts w:ascii="Times New Roman" w:hAnsi="Times New Roman" w:cs="Times New Roman"/>
          <w:sz w:val="28"/>
          <w:szCs w:val="28"/>
        </w:rPr>
        <w:t>2.3. Земельные участки могут быть предоставлены в безвозмездное пользование: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лицам, указанным в пункте 2 статьи 39.9 Земельного кодекса РФ, на срок до одного года;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xml:space="preserve">10) гражданам и юридическим лицам для сельскохозяйственного, </w:t>
      </w:r>
      <w:proofErr w:type="spellStart"/>
      <w:r w:rsidRPr="001B1BF4">
        <w:rPr>
          <w:rFonts w:ascii="Times New Roman" w:hAnsi="Times New Roman" w:cs="Times New Roman"/>
          <w:sz w:val="28"/>
          <w:szCs w:val="28"/>
        </w:rPr>
        <w:t>охотхозяйственного</w:t>
      </w:r>
      <w:proofErr w:type="spellEnd"/>
      <w:r w:rsidRPr="001B1BF4">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17) лицу в случае и в порядке, которые предусмотрены Федеральным законом от 24 июля 2008 года № 161-ФЗ «О содействии развитию жилищного строительства».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2.4. Правом на получение муниципальной услуги обладают физические лица и юридические лица, указанные в пункте 2.3 настоящего Регламента.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От имени заявителя заявление о предоставлении муниципальной услуги вправе подавать его представитель при предъявлении документа, удостоверяющего личность, и документа, удостоверяющего представительские полномочия: для представителя физического лица - нотариально удостоверенная доверенность или приравненная к ней в соответствии с гражданским законодательством, для представителя юридического лица - доверенность, заверенная подписью руководителя и печатью организации. Полномочия опекуна подтверждаются решением об установлении опеки.</w:t>
      </w:r>
    </w:p>
    <w:p w:rsidR="00581D1D"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2.5. Результатом предоставления муниципальной услуги является: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Направление проекта договора безвозмездного пользования земельным участком.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 Направление решения об отказе в предоставлении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2.6. Срок предоставления муниципальной услуги составляет тридцать дней со дня поступления заявления о предоставлении земельного участка, поступивших в письменном или электронном виде.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2.7. Правовыми основаниями для предоставления муниципальной услуги являются:</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Конституция Российской Федерации;</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Земельный кодекс Российской Федерации;</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Градостроительный кодекс Российской Федерации;</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1B1BF4" w:rsidRP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Закон Красноярского края от 04.12.2008 № 7-2542 «О регулировании земельных отношений в Красноярском крае»;</w:t>
      </w:r>
    </w:p>
    <w:p w:rsidR="001B1BF4" w:rsidRDefault="00581D1D" w:rsidP="001B1B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BF4" w:rsidRPr="001B1BF4">
        <w:rPr>
          <w:rFonts w:ascii="Times New Roman" w:hAnsi="Times New Roman" w:cs="Times New Roman"/>
          <w:sz w:val="28"/>
          <w:szCs w:val="28"/>
        </w:rPr>
        <w:t>Устав муниципального образования;</w:t>
      </w:r>
    </w:p>
    <w:p w:rsidR="00581D1D" w:rsidRDefault="00581D1D" w:rsidP="00581D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1D1D">
        <w:rPr>
          <w:rFonts w:ascii="Times New Roman" w:hAnsi="Times New Roman" w:cs="Times New Roman"/>
          <w:sz w:val="28"/>
          <w:szCs w:val="28"/>
        </w:rPr>
        <w:t>Постановление администрации Пировского муниципального округа от 31.05.2021 № 300-п «Об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w:t>
      </w:r>
      <w:r>
        <w:rPr>
          <w:rFonts w:ascii="Times New Roman" w:hAnsi="Times New Roman" w:cs="Times New Roman"/>
          <w:sz w:val="28"/>
          <w:szCs w:val="28"/>
        </w:rPr>
        <w:t>.</w:t>
      </w:r>
    </w:p>
    <w:p w:rsidR="001B1BF4" w:rsidRPr="001B1BF4" w:rsidRDefault="001B1BF4" w:rsidP="00581D1D">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xml:space="preserve">2.8. Исчерпывающий перечень документов, необходимых в соответствии с законодательными для предоставления муниципальной услуги: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 Для предоставления муниципальной услуги заявитель обращается в администрацию с заявлением о предоставлении земельного участка, в котором указывается: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 кадастровый номер испрашиваемого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39.10 Земельного кодекса РФ;</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6.1) срок безвозмездного пользования земельным участком (с учетом ограничений, предусмотренных пунктом 2 статьи 39.10 Земельного кодекса Российской Федерации);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7) цель использования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10) почтовый адрес и (или) адрес электронной почты для связи с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2.8.2. Заявители, ука</w:t>
      </w:r>
      <w:r w:rsidR="00581D1D">
        <w:rPr>
          <w:rFonts w:ascii="Times New Roman" w:hAnsi="Times New Roman" w:cs="Times New Roman"/>
          <w:sz w:val="28"/>
          <w:szCs w:val="28"/>
        </w:rPr>
        <w:t>занные в подпункте 1 пункта 2.3</w:t>
      </w:r>
      <w:r w:rsidRPr="001B1BF4">
        <w:rPr>
          <w:rFonts w:ascii="Times New Roman" w:hAnsi="Times New Roman" w:cs="Times New Roman"/>
          <w:sz w:val="28"/>
          <w:szCs w:val="28"/>
        </w:rPr>
        <w:t xml:space="preserve">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заявление;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документы, предусмотренные Приказом Минэкономразвития России от 12.01.2015 № 1 «Об утверждении перечня документов, подтверждающих право заявителя на приобретение земельного</w:t>
      </w:r>
      <w:r w:rsidR="00581D1D">
        <w:rPr>
          <w:rFonts w:ascii="Times New Roman" w:hAnsi="Times New Roman" w:cs="Times New Roman"/>
          <w:sz w:val="28"/>
          <w:szCs w:val="28"/>
        </w:rPr>
        <w:t xml:space="preserve"> участка без проведения торгов»</w:t>
      </w:r>
      <w:r w:rsidRPr="001B1BF4">
        <w:rPr>
          <w:rFonts w:ascii="Times New Roman" w:hAnsi="Times New Roman" w:cs="Times New Roman"/>
          <w:sz w:val="28"/>
          <w:szCs w:val="28"/>
        </w:rPr>
        <w:t xml:space="preserve">, </w:t>
      </w:r>
      <w:r w:rsidRPr="001B1BF4">
        <w:rPr>
          <w:rFonts w:ascii="Times New Roman" w:hAnsi="Times New Roman" w:cs="Times New Roman"/>
          <w:sz w:val="28"/>
          <w:szCs w:val="28"/>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581D1D"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581D1D">
        <w:rPr>
          <w:rFonts w:ascii="Times New Roman" w:hAnsi="Times New Roman" w:cs="Times New Roman"/>
          <w:sz w:val="28"/>
          <w:szCs w:val="28"/>
        </w:rPr>
        <w:t>выписк</w:t>
      </w:r>
      <w:r w:rsidR="00324BA0">
        <w:rPr>
          <w:rFonts w:ascii="Times New Roman" w:hAnsi="Times New Roman" w:cs="Times New Roman"/>
          <w:sz w:val="28"/>
          <w:szCs w:val="28"/>
        </w:rPr>
        <w:t>а</w:t>
      </w:r>
      <w:r w:rsidR="00581D1D">
        <w:rPr>
          <w:rFonts w:ascii="Times New Roman" w:hAnsi="Times New Roman" w:cs="Times New Roman"/>
          <w:sz w:val="28"/>
          <w:szCs w:val="28"/>
        </w:rPr>
        <w:t xml:space="preserve"> из ЕГРН</w:t>
      </w:r>
      <w:r w:rsidRPr="001B1BF4">
        <w:rPr>
          <w:rFonts w:ascii="Times New Roman" w:hAnsi="Times New Roman" w:cs="Times New Roman"/>
          <w:sz w:val="28"/>
          <w:szCs w:val="28"/>
        </w:rPr>
        <w:t xml:space="preserve"> испрашиваемого земельного участка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2.8.3. Заявители, указанные в подпункте 2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приказ о приеме на работу, выписка из трудовой книжки или трудовой договор (контракт);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324BA0"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324BA0" w:rsidRPr="00324BA0">
        <w:rPr>
          <w:rFonts w:ascii="Times New Roman" w:hAnsi="Times New Roman" w:cs="Times New Roman"/>
          <w:sz w:val="28"/>
          <w:szCs w:val="28"/>
        </w:rPr>
        <w:t>выписк</w:t>
      </w:r>
      <w:r w:rsidR="00324BA0">
        <w:rPr>
          <w:rFonts w:ascii="Times New Roman" w:hAnsi="Times New Roman" w:cs="Times New Roman"/>
          <w:sz w:val="28"/>
          <w:szCs w:val="28"/>
        </w:rPr>
        <w:t>а</w:t>
      </w:r>
      <w:r w:rsidR="00324BA0" w:rsidRPr="00324BA0">
        <w:rPr>
          <w:rFonts w:ascii="Times New Roman" w:hAnsi="Times New Roman" w:cs="Times New Roman"/>
          <w:sz w:val="28"/>
          <w:szCs w:val="28"/>
        </w:rPr>
        <w:t xml:space="preserve"> из ЕГРН </w:t>
      </w:r>
      <w:r w:rsidRPr="001B1BF4">
        <w:rPr>
          <w:rFonts w:ascii="Times New Roman" w:hAnsi="Times New Roman" w:cs="Times New Roman"/>
          <w:sz w:val="28"/>
          <w:szCs w:val="28"/>
        </w:rPr>
        <w:t xml:space="preserve">испрашиваемого земельного участка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2.8.4.  Заявители, указанные в подпункте 3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4A7523">
        <w:rPr>
          <w:rFonts w:ascii="Times New Roman" w:hAnsi="Times New Roman" w:cs="Times New Roman"/>
          <w:sz w:val="28"/>
          <w:szCs w:val="28"/>
        </w:rPr>
        <w:t>Н</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 xml:space="preserve">испрашиваемого земельного участка;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2.8.5. Заявители, указанные в подпункте 4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договор безвозмездного пользования зданием, сооружением, если право на такое здание, сооружение не зарегистрировано в ЕГР</w:t>
      </w:r>
      <w:r w:rsidR="004A7523">
        <w:rPr>
          <w:rFonts w:ascii="Times New Roman" w:hAnsi="Times New Roman" w:cs="Times New Roman"/>
          <w:sz w:val="28"/>
          <w:szCs w:val="28"/>
        </w:rPr>
        <w:t>Н</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4A7523">
        <w:rPr>
          <w:rFonts w:ascii="Times New Roman" w:hAnsi="Times New Roman" w:cs="Times New Roman"/>
          <w:sz w:val="28"/>
          <w:szCs w:val="28"/>
        </w:rPr>
        <w:t>Н</w:t>
      </w:r>
      <w:r w:rsidRPr="001B1BF4">
        <w:rPr>
          <w:rFonts w:ascii="Times New Roman" w:hAnsi="Times New Roman" w:cs="Times New Roman"/>
          <w:sz w:val="28"/>
          <w:szCs w:val="28"/>
        </w:rPr>
        <w:t xml:space="preserve">;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 xml:space="preserve">испрашиваемого земельного участка;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здания, сооружения, расположенного на испрашиваемом земельном участке;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2.8.6. Заявители, указанные в подпункте 5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1B1BF4">
        <w:rPr>
          <w:rFonts w:ascii="Times New Roman" w:hAnsi="Times New Roman" w:cs="Times New Roman"/>
          <w:sz w:val="28"/>
          <w:szCs w:val="28"/>
        </w:rPr>
        <w:lastRenderedPageBreak/>
        <w:t>бюджета, средств бюджета субъекта Российской Федерации или средств местного бюджета;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 xml:space="preserve">испрашиваемого земельного участка;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2.8.7. Заявители, указанные в подпункте 6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соглашение о создании крестьянского (фермерского) хозяйства в случае, если фермерское хозяйство создано несколькими гражданами.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 xml:space="preserve">испрашиваемого земельного участка;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выписка из ЕГРЮЛ о юридическом лице, являющемся заявителем, либо </w:t>
      </w:r>
      <w:r w:rsidR="004A7523">
        <w:rPr>
          <w:rFonts w:ascii="Times New Roman" w:hAnsi="Times New Roman" w:cs="Times New Roman"/>
          <w:sz w:val="28"/>
          <w:szCs w:val="28"/>
        </w:rPr>
        <w:t>в</w:t>
      </w:r>
      <w:r w:rsidRPr="001B1BF4">
        <w:rPr>
          <w:rFonts w:ascii="Times New Roman" w:hAnsi="Times New Roman" w:cs="Times New Roman"/>
          <w:sz w:val="28"/>
          <w:szCs w:val="28"/>
        </w:rPr>
        <w:t>ыписка из ЕГРИП об индивидуальном предпринимателе,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2.8.8. Заявители, указанные в подпункте 7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приказ о приеме на работу, выписка из трудовой книжки или трудовой договор (контракт)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w:t>
      </w:r>
      <w:r w:rsidR="004A7523">
        <w:rPr>
          <w:rFonts w:ascii="Times New Roman" w:hAnsi="Times New Roman" w:cs="Times New Roman"/>
          <w:sz w:val="28"/>
          <w:szCs w:val="28"/>
        </w:rPr>
        <w:t>прашиваемого земельного участка.</w:t>
      </w:r>
      <w:r w:rsidRPr="001B1BF4">
        <w:rPr>
          <w:rFonts w:ascii="Times New Roman" w:hAnsi="Times New Roman" w:cs="Times New Roman"/>
          <w:sz w:val="28"/>
          <w:szCs w:val="28"/>
        </w:rPr>
        <w:t xml:space="preserve">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2.8.9. Заявители, указанные в подпункте 8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договор найма служебного жилого помещения;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4A7523">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w:t>
      </w:r>
      <w:r w:rsidR="004A7523">
        <w:rPr>
          <w:rFonts w:ascii="Times New Roman" w:hAnsi="Times New Roman" w:cs="Times New Roman"/>
          <w:sz w:val="28"/>
          <w:szCs w:val="28"/>
        </w:rPr>
        <w:t>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2.8.10. Заявители, указанные в подпункте 9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4A7523">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w:t>
      </w:r>
      <w:r w:rsidR="004A7523">
        <w:rPr>
          <w:rFonts w:ascii="Times New Roman" w:hAnsi="Times New Roman" w:cs="Times New Roman"/>
          <w:sz w:val="28"/>
          <w:szCs w:val="28"/>
        </w:rPr>
        <w:t>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2.8.11. Заявители, указанные в подпункте 10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заявление;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4A7523" w:rsidRPr="004A7523">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xml:space="preserve">- выписка из ЕГРЮЛ о юридическом лице, являющемся заявителем, либо </w:t>
      </w:r>
      <w:r w:rsidR="00A754B8">
        <w:rPr>
          <w:rFonts w:ascii="Times New Roman" w:hAnsi="Times New Roman" w:cs="Times New Roman"/>
          <w:sz w:val="28"/>
          <w:szCs w:val="28"/>
        </w:rPr>
        <w:t>в</w:t>
      </w:r>
      <w:r w:rsidRPr="001B1BF4">
        <w:rPr>
          <w:rFonts w:ascii="Times New Roman" w:hAnsi="Times New Roman" w:cs="Times New Roman"/>
          <w:sz w:val="28"/>
          <w:szCs w:val="28"/>
        </w:rPr>
        <w:t>ыписка из ЕГРИП об индивидуальном предпринимателе,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2.8.12. Заявители, указанные в подпункте 11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A754B8">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A754B8" w:rsidRPr="00A754B8">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испрашиваемо</w:t>
      </w:r>
      <w:r w:rsidR="00A754B8">
        <w:rPr>
          <w:rFonts w:ascii="Times New Roman" w:hAnsi="Times New Roman" w:cs="Times New Roman"/>
          <w:sz w:val="28"/>
          <w:szCs w:val="28"/>
        </w:rPr>
        <w:t>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2.8.13. Заявители, указанные в подпункте 12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A754B8" w:rsidRPr="00A754B8">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w:t>
      </w:r>
      <w:r w:rsidR="00A754B8">
        <w:rPr>
          <w:rFonts w:ascii="Times New Roman" w:hAnsi="Times New Roman" w:cs="Times New Roman"/>
          <w:sz w:val="28"/>
          <w:szCs w:val="28"/>
        </w:rPr>
        <w:t>прашиваемого земельного участка</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2.8.14. Заявители, указанные в подпункте 13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A754B8">
        <w:rPr>
          <w:rFonts w:ascii="Times New Roman" w:hAnsi="Times New Roman" w:cs="Times New Roman"/>
          <w:sz w:val="28"/>
          <w:szCs w:val="28"/>
        </w:rPr>
        <w:t>,</w:t>
      </w:r>
      <w:r w:rsidRPr="001B1BF4">
        <w:rPr>
          <w:rFonts w:ascii="Times New Roman" w:hAnsi="Times New Roman" w:cs="Times New Roman"/>
          <w:sz w:val="28"/>
          <w:szCs w:val="28"/>
        </w:rPr>
        <w:t xml:space="preserve"> </w:t>
      </w:r>
      <w:r w:rsidR="00A754B8">
        <w:rPr>
          <w:rFonts w:ascii="Times New Roman" w:hAnsi="Times New Roman" w:cs="Times New Roman"/>
          <w:sz w:val="28"/>
          <w:szCs w:val="28"/>
        </w:rPr>
        <w:t>д</w:t>
      </w:r>
      <w:r w:rsidRPr="001B1BF4">
        <w:rPr>
          <w:rFonts w:ascii="Times New Roman" w:hAnsi="Times New Roman" w:cs="Times New Roman"/>
          <w:sz w:val="28"/>
          <w:szCs w:val="28"/>
        </w:rPr>
        <w:t>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A754B8" w:rsidRPr="00A754B8">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2.8.15. Заявители, указанные в подпункте 14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государственный контракт.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A754B8" w:rsidRPr="00A754B8">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2.8.16. Заявители, указанные в подпункте 15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решение субъекта Российской Федерации о создании некоммерческой организации.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A754B8" w:rsidRPr="00A754B8">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2.8.17. Заявители, указанные в подпункте 16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A754B8" w:rsidRPr="00A754B8">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2.8.18 Заявители, указанные в подпункте 17 пункта 2.3 административного регламента предоставляют: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заявление;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 собственной инициативе заявитель вправе предоставить: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w:t>
      </w:r>
      <w:r w:rsidR="00A754B8" w:rsidRPr="00A754B8">
        <w:rPr>
          <w:rFonts w:ascii="Times New Roman" w:hAnsi="Times New Roman" w:cs="Times New Roman"/>
          <w:sz w:val="28"/>
          <w:szCs w:val="28"/>
        </w:rPr>
        <w:t xml:space="preserve">выписка из ЕГРН </w:t>
      </w:r>
      <w:r w:rsidRPr="001B1BF4">
        <w:rPr>
          <w:rFonts w:ascii="Times New Roman" w:hAnsi="Times New Roman" w:cs="Times New Roman"/>
          <w:sz w:val="28"/>
          <w:szCs w:val="28"/>
        </w:rPr>
        <w:t>испрашиваемого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выписка из ЕГРЮЛ о юридическом лице, являющемся заявителем.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2.8.19. Все документы представляются в копиях с предоставлением подлинников. Копии сверяются с подлинниками специалистом, принимающим документы.</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2.8.20. От заявителя запрещается требовать:</w:t>
      </w:r>
    </w:p>
    <w:p w:rsidR="00A754B8" w:rsidRPr="00A754B8" w:rsidRDefault="00A754B8" w:rsidP="00A754B8">
      <w:pPr>
        <w:spacing w:after="0"/>
        <w:jc w:val="both"/>
        <w:rPr>
          <w:rFonts w:ascii="Times New Roman" w:hAnsi="Times New Roman" w:cs="Times New Roman"/>
          <w:sz w:val="28"/>
          <w:szCs w:val="28"/>
        </w:rPr>
      </w:pPr>
      <w:r w:rsidRPr="00A754B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4B8" w:rsidRPr="00A754B8" w:rsidRDefault="00A754B8" w:rsidP="00A754B8">
      <w:pPr>
        <w:spacing w:after="0"/>
        <w:jc w:val="both"/>
        <w:rPr>
          <w:rFonts w:ascii="Times New Roman" w:hAnsi="Times New Roman" w:cs="Times New Roman"/>
          <w:sz w:val="28"/>
          <w:szCs w:val="28"/>
        </w:rPr>
      </w:pPr>
      <w:r w:rsidRPr="00A754B8">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A754B8">
          <w:rPr>
            <w:rStyle w:val="a4"/>
            <w:rFonts w:ascii="Times New Roman" w:hAnsi="Times New Roman" w:cs="Times New Roman"/>
            <w:color w:val="auto"/>
            <w:sz w:val="28"/>
            <w:szCs w:val="28"/>
            <w:u w:val="none"/>
          </w:rPr>
          <w:t>частью 1 статьи 1</w:t>
        </w:r>
      </w:hyperlink>
      <w:r w:rsidRPr="00A754B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A754B8">
        <w:rPr>
          <w:rFonts w:ascii="Times New Roman" w:hAnsi="Times New Roman" w:cs="Times New Roman"/>
          <w:sz w:val="28"/>
          <w:szCs w:val="28"/>
        </w:rPr>
        <w:lastRenderedPageBreak/>
        <w:t xml:space="preserve">муниципальными правовыми актами, за исключением документов, включенных в определенный </w:t>
      </w:r>
      <w:hyperlink r:id="rId7" w:history="1">
        <w:r w:rsidRPr="00A754B8">
          <w:rPr>
            <w:rStyle w:val="a4"/>
            <w:rFonts w:ascii="Times New Roman" w:hAnsi="Times New Roman" w:cs="Times New Roman"/>
            <w:color w:val="auto"/>
            <w:sz w:val="28"/>
            <w:szCs w:val="28"/>
            <w:u w:val="none"/>
          </w:rPr>
          <w:t>частью 6</w:t>
        </w:r>
      </w:hyperlink>
      <w:r w:rsidRPr="00A754B8">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754B8" w:rsidRPr="00A754B8" w:rsidRDefault="00A754B8" w:rsidP="00A754B8">
      <w:pPr>
        <w:spacing w:after="0"/>
        <w:jc w:val="both"/>
        <w:rPr>
          <w:rFonts w:ascii="Times New Roman" w:hAnsi="Times New Roman" w:cs="Times New Roman"/>
          <w:sz w:val="28"/>
          <w:szCs w:val="28"/>
        </w:rPr>
      </w:pPr>
      <w:r w:rsidRPr="00A754B8">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A754B8" w:rsidRPr="00A754B8" w:rsidRDefault="00A754B8" w:rsidP="00A754B8">
      <w:pPr>
        <w:spacing w:after="0"/>
        <w:jc w:val="both"/>
        <w:rPr>
          <w:rFonts w:ascii="Times New Roman" w:hAnsi="Times New Roman" w:cs="Times New Roman"/>
          <w:sz w:val="28"/>
          <w:szCs w:val="28"/>
        </w:rPr>
      </w:pPr>
      <w:r w:rsidRPr="00A754B8">
        <w:rPr>
          <w:rFonts w:ascii="Times New Roman" w:hAnsi="Times New Roman" w:cs="Times New Roman"/>
          <w:sz w:val="28"/>
          <w:szCs w:val="28"/>
        </w:rPr>
        <w:t xml:space="preserve">- для обработки органами, предоставляющими муниципальную услугу,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 w:history="1">
        <w:r w:rsidRPr="00A754B8">
          <w:rPr>
            <w:rStyle w:val="a4"/>
            <w:rFonts w:ascii="Times New Roman" w:hAnsi="Times New Roman" w:cs="Times New Roman"/>
            <w:color w:val="auto"/>
            <w:sz w:val="28"/>
            <w:szCs w:val="28"/>
            <w:u w:val="none"/>
          </w:rPr>
          <w:t>частью 1 статьи 1</w:t>
        </w:r>
      </w:hyperlink>
      <w:r w:rsidRPr="00A754B8">
        <w:rPr>
          <w:rFonts w:ascii="Times New Roman" w:hAnsi="Times New Roman" w:cs="Times New Roman"/>
          <w:sz w:val="28"/>
          <w:szCs w:val="28"/>
        </w:rPr>
        <w:t xml:space="preserve"> Федерального закона № 210-ФЗ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9" w:history="1">
        <w:r w:rsidRPr="00A754B8">
          <w:rPr>
            <w:rStyle w:val="a4"/>
            <w:rFonts w:ascii="Times New Roman" w:hAnsi="Times New Roman" w:cs="Times New Roman"/>
            <w:color w:val="auto"/>
            <w:sz w:val="28"/>
            <w:szCs w:val="28"/>
            <w:u w:val="none"/>
          </w:rPr>
          <w:t>частью 1 статьи 1</w:t>
        </w:r>
      </w:hyperlink>
      <w:r w:rsidRPr="00A754B8">
        <w:rPr>
          <w:rFonts w:ascii="Times New Roman" w:hAnsi="Times New Roman" w:cs="Times New Roman"/>
          <w:sz w:val="28"/>
          <w:szCs w:val="28"/>
        </w:rPr>
        <w:t xml:space="preserve"> Федерального закона № 210-ФЗ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0" w:history="1">
        <w:r w:rsidRPr="00A754B8">
          <w:rPr>
            <w:rStyle w:val="a4"/>
            <w:rFonts w:ascii="Times New Roman" w:hAnsi="Times New Roman" w:cs="Times New Roman"/>
            <w:color w:val="auto"/>
            <w:sz w:val="28"/>
            <w:szCs w:val="28"/>
            <w:u w:val="none"/>
          </w:rPr>
          <w:t>статьей 16</w:t>
        </w:r>
      </w:hyperlink>
      <w:r w:rsidRPr="00A754B8">
        <w:rPr>
          <w:rFonts w:ascii="Times New Roman" w:hAnsi="Times New Roman" w:cs="Times New Roman"/>
          <w:sz w:val="28"/>
          <w:szCs w:val="28"/>
        </w:rPr>
        <w:t xml:space="preserve"> Федерального закона № 210-ФЗ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history="1">
        <w:r w:rsidRPr="00A754B8">
          <w:rPr>
            <w:rStyle w:val="a4"/>
            <w:rFonts w:ascii="Times New Roman" w:hAnsi="Times New Roman" w:cs="Times New Roman"/>
            <w:color w:val="auto"/>
            <w:sz w:val="28"/>
            <w:szCs w:val="28"/>
            <w:u w:val="none"/>
          </w:rPr>
          <w:t>статьи 6</w:t>
        </w:r>
      </w:hyperlink>
      <w:r w:rsidRPr="00A754B8">
        <w:rPr>
          <w:rFonts w:ascii="Times New Roman" w:hAnsi="Times New Roman" w:cs="Times New Roman"/>
          <w:sz w:val="28"/>
          <w:szCs w:val="28"/>
        </w:rPr>
        <w:t xml:space="preserve"> Федерального закона от 27 июля 2006 года № 152-ФЗ «О персональных данных»;</w:t>
      </w:r>
    </w:p>
    <w:p w:rsidR="00A754B8" w:rsidRPr="00A754B8" w:rsidRDefault="00A754B8" w:rsidP="00A754B8">
      <w:pPr>
        <w:spacing w:after="0"/>
        <w:jc w:val="both"/>
        <w:rPr>
          <w:rFonts w:ascii="Times New Roman" w:hAnsi="Times New Roman" w:cs="Times New Roman"/>
          <w:sz w:val="28"/>
          <w:szCs w:val="28"/>
        </w:rPr>
      </w:pPr>
      <w:r w:rsidRPr="00A754B8">
        <w:rPr>
          <w:rFonts w:ascii="Times New Roman" w:hAnsi="Times New Roman" w:cs="Times New Roman"/>
          <w:sz w:val="28"/>
          <w:szCs w:val="28"/>
        </w:rPr>
        <w:t xml:space="preserve">-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2" w:history="1">
        <w:r w:rsidRPr="00A754B8">
          <w:rPr>
            <w:rStyle w:val="a4"/>
            <w:rFonts w:ascii="Times New Roman" w:hAnsi="Times New Roman" w:cs="Times New Roman"/>
            <w:color w:val="auto"/>
            <w:sz w:val="28"/>
            <w:szCs w:val="28"/>
            <w:u w:val="none"/>
          </w:rPr>
          <w:t>частью 1 статьи 1</w:t>
        </w:r>
      </w:hyperlink>
      <w:r w:rsidRPr="00A754B8">
        <w:rPr>
          <w:rFonts w:ascii="Times New Roman" w:hAnsi="Times New Roman" w:cs="Times New Roman"/>
          <w:sz w:val="28"/>
          <w:szCs w:val="28"/>
        </w:rPr>
        <w:t xml:space="preserve"> Федерального закона № 210-ФЗ государственных и муниципальных услуг, многофункциональные центры, организации, указанные в </w:t>
      </w:r>
      <w:hyperlink r:id="rId13" w:history="1">
        <w:r w:rsidRPr="00A754B8">
          <w:rPr>
            <w:rStyle w:val="a4"/>
            <w:rFonts w:ascii="Times New Roman" w:hAnsi="Times New Roman" w:cs="Times New Roman"/>
            <w:color w:val="auto"/>
            <w:sz w:val="28"/>
            <w:szCs w:val="28"/>
            <w:u w:val="none"/>
          </w:rPr>
          <w:t>части 1.1 статьи 16</w:t>
        </w:r>
      </w:hyperlink>
      <w:r w:rsidRPr="00A754B8">
        <w:rPr>
          <w:rFonts w:ascii="Times New Roman" w:hAnsi="Times New Roman" w:cs="Times New Roman"/>
          <w:sz w:val="28"/>
          <w:szCs w:val="28"/>
        </w:rPr>
        <w:t xml:space="preserve"> Федерального закона № 210-ФЗ, организации и уполномоченные в соответствии с законодательством Российской Федерации </w:t>
      </w:r>
      <w:r w:rsidRPr="00A754B8">
        <w:rPr>
          <w:rFonts w:ascii="Times New Roman" w:hAnsi="Times New Roman" w:cs="Times New Roman"/>
          <w:sz w:val="28"/>
          <w:szCs w:val="28"/>
        </w:rPr>
        <w:lastRenderedPageBreak/>
        <w:t xml:space="preserve">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4" w:history="1">
        <w:r w:rsidRPr="00A754B8">
          <w:rPr>
            <w:rStyle w:val="a4"/>
            <w:rFonts w:ascii="Times New Roman" w:hAnsi="Times New Roman" w:cs="Times New Roman"/>
            <w:color w:val="auto"/>
            <w:sz w:val="28"/>
            <w:szCs w:val="28"/>
            <w:u w:val="none"/>
          </w:rPr>
          <w:t>законами</w:t>
        </w:r>
      </w:hyperlink>
      <w:r w:rsidRPr="00A754B8">
        <w:rPr>
          <w:rFonts w:ascii="Times New Roman" w:hAnsi="Times New Roman" w:cs="Times New Roman"/>
          <w:sz w:val="28"/>
          <w:szCs w:val="28"/>
        </w:rPr>
        <w:t xml:space="preserve">, в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15" w:history="1">
        <w:r w:rsidRPr="00A754B8">
          <w:rPr>
            <w:rStyle w:val="a4"/>
            <w:rFonts w:ascii="Times New Roman" w:hAnsi="Times New Roman" w:cs="Times New Roman"/>
            <w:color w:val="auto"/>
            <w:sz w:val="28"/>
            <w:szCs w:val="28"/>
            <w:u w:val="none"/>
          </w:rPr>
          <w:t>частью 1 статьи 1</w:t>
        </w:r>
      </w:hyperlink>
      <w:r w:rsidRPr="00A754B8">
        <w:rPr>
          <w:rFonts w:ascii="Times New Roman" w:hAnsi="Times New Roman" w:cs="Times New Roman"/>
          <w:sz w:val="28"/>
          <w:szCs w:val="28"/>
        </w:rPr>
        <w:t xml:space="preserve"> Федерального закона № 210-ФЗ, на основании межведомственных запросов, в многофункциональный центр либо в организацию, указанную в </w:t>
      </w:r>
      <w:hyperlink r:id="rId16" w:history="1">
        <w:r w:rsidRPr="00A754B8">
          <w:rPr>
            <w:rStyle w:val="a4"/>
            <w:rFonts w:ascii="Times New Roman" w:hAnsi="Times New Roman" w:cs="Times New Roman"/>
            <w:color w:val="auto"/>
            <w:sz w:val="28"/>
            <w:szCs w:val="28"/>
            <w:u w:val="none"/>
          </w:rPr>
          <w:t>части 1.1 статьи 16</w:t>
        </w:r>
      </w:hyperlink>
      <w:r w:rsidRPr="00A754B8">
        <w:rPr>
          <w:rFonts w:ascii="Times New Roman" w:hAnsi="Times New Roman" w:cs="Times New Roman"/>
          <w:sz w:val="28"/>
          <w:szCs w:val="28"/>
        </w:rPr>
        <w:t xml:space="preserve">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proofErr w:type="gramStart"/>
      <w:r w:rsidRPr="001B1BF4">
        <w:rPr>
          <w:rFonts w:ascii="Times New Roman" w:hAnsi="Times New Roman" w:cs="Times New Roman"/>
          <w:sz w:val="28"/>
          <w:szCs w:val="28"/>
        </w:rPr>
        <w:t>текст</w:t>
      </w:r>
      <w:proofErr w:type="gramEnd"/>
      <w:r w:rsidRPr="001B1BF4">
        <w:rPr>
          <w:rFonts w:ascii="Times New Roman" w:hAnsi="Times New Roman" w:cs="Times New Roman"/>
          <w:sz w:val="28"/>
          <w:szCs w:val="28"/>
        </w:rPr>
        <w:t xml:space="preserve">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sidRPr="001B1BF4">
        <w:rPr>
          <w:rFonts w:ascii="Times New Roman" w:hAnsi="Times New Roman" w:cs="Times New Roman"/>
          <w:sz w:val="28"/>
          <w:szCs w:val="28"/>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1B1BF4">
        <w:rPr>
          <w:rFonts w:ascii="Times New Roman" w:hAnsi="Times New Roman" w:cs="Times New Roman"/>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19) предоставление земельного участка на заявленном виде прав не допускается;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1B1BF4">
        <w:rPr>
          <w:rFonts w:ascii="Times New Roman" w:hAnsi="Times New Roman" w:cs="Times New Roman"/>
          <w:sz w:val="28"/>
          <w:szCs w:val="28"/>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w:t>
      </w:r>
      <w:r w:rsidR="00B64797" w:rsidRPr="00B64797">
        <w:rPr>
          <w:rFonts w:ascii="Times New Roman" w:hAnsi="Times New Roman" w:cs="Times New Roman"/>
          <w:sz w:val="28"/>
          <w:szCs w:val="28"/>
        </w:rPr>
        <w:t>О государственной регистрации недвижимости</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26) от заявителя поступил отказ в предоставлении государственной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Основания для приостановления предоставления муниципальной услуги отсутствуют.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2.11. Муниципальная услуга предоставляется бесплатно.</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2.12. Максимальный срок ожидания в очереди при запросе о предоставлении муниципальной услуги составляет не более </w:t>
      </w:r>
      <w:r w:rsidR="00B64797">
        <w:rPr>
          <w:rFonts w:ascii="Times New Roman" w:hAnsi="Times New Roman" w:cs="Times New Roman"/>
          <w:sz w:val="28"/>
          <w:szCs w:val="28"/>
        </w:rPr>
        <w:t>30</w:t>
      </w:r>
      <w:r w:rsidRPr="001B1BF4">
        <w:rPr>
          <w:rFonts w:ascii="Times New Roman" w:hAnsi="Times New Roman" w:cs="Times New Roman"/>
          <w:sz w:val="28"/>
          <w:szCs w:val="28"/>
        </w:rPr>
        <w:t xml:space="preserve"> минут.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не более </w:t>
      </w:r>
      <w:r w:rsidR="00B64797">
        <w:rPr>
          <w:rFonts w:ascii="Times New Roman" w:hAnsi="Times New Roman" w:cs="Times New Roman"/>
          <w:sz w:val="28"/>
          <w:szCs w:val="28"/>
        </w:rPr>
        <w:t>15 минут</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2.14. Требования к помещениям, в которых предоставляется муниципальная услуга:</w:t>
      </w:r>
    </w:p>
    <w:p w:rsidR="001B1BF4" w:rsidRPr="001B1BF4" w:rsidRDefault="001B1BF4" w:rsidP="001B1BF4">
      <w:pPr>
        <w:spacing w:after="0"/>
        <w:jc w:val="both"/>
        <w:rPr>
          <w:rFonts w:ascii="Times New Roman" w:hAnsi="Times New Roman" w:cs="Times New Roman"/>
          <w:sz w:val="28"/>
          <w:szCs w:val="28"/>
        </w:rPr>
      </w:pPr>
      <w:proofErr w:type="gramStart"/>
      <w:r w:rsidRPr="001B1BF4">
        <w:rPr>
          <w:rFonts w:ascii="Times New Roman" w:hAnsi="Times New Roman" w:cs="Times New Roman"/>
          <w:sz w:val="28"/>
          <w:szCs w:val="28"/>
        </w:rPr>
        <w:t>помещения</w:t>
      </w:r>
      <w:proofErr w:type="gramEnd"/>
      <w:r w:rsidRPr="001B1BF4">
        <w:rPr>
          <w:rFonts w:ascii="Times New Roman" w:hAnsi="Times New Roman" w:cs="Times New Roman"/>
          <w:sz w:val="28"/>
          <w:szCs w:val="28"/>
        </w:rPr>
        <w:t>,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Места для ожидания и заполнения заявлений должны быть доступны для инвалидов.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сведения о перечне предоставляемых муниципальных услуг;</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образцы документов (справок).</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адрес, номера телефонов и факса, график работы, адрес электронной почты администрации и отдела;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административный регламент;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 адрес официального сайта </w:t>
      </w:r>
      <w:r w:rsidR="00B64797">
        <w:rPr>
          <w:rFonts w:ascii="Times New Roman" w:hAnsi="Times New Roman" w:cs="Times New Roman"/>
          <w:sz w:val="28"/>
          <w:szCs w:val="28"/>
        </w:rPr>
        <w:t>администрации</w:t>
      </w:r>
      <w:r w:rsidRPr="001B1BF4">
        <w:rPr>
          <w:rFonts w:ascii="Times New Roman" w:hAnsi="Times New Roman" w:cs="Times New Roman"/>
          <w:sz w:val="28"/>
          <w:szCs w:val="28"/>
        </w:rPr>
        <w:t xml:space="preserve"> в сети Интернет, содержащего информацию о предоставлении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перечень оснований для отказа в предоставлении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необходимая оперативная информация о предоставлении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2.16. Показателями доступности и качества муниципальной услуги являются: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количество выданных документов, являющихся результатом муниципальной услуги;</w:t>
      </w:r>
    </w:p>
    <w:p w:rsid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r w:rsidR="00B64797">
        <w:rPr>
          <w:rFonts w:ascii="Times New Roman" w:hAnsi="Times New Roman" w:cs="Times New Roman"/>
          <w:sz w:val="28"/>
          <w:szCs w:val="28"/>
        </w:rPr>
        <w:t>;</w:t>
      </w:r>
    </w:p>
    <w:p w:rsidR="00B64797" w:rsidRPr="00B64797" w:rsidRDefault="00B64797" w:rsidP="00B64797">
      <w:pPr>
        <w:spacing w:after="0"/>
        <w:jc w:val="both"/>
        <w:rPr>
          <w:rFonts w:ascii="Times New Roman" w:hAnsi="Times New Roman" w:cs="Times New Roman"/>
          <w:sz w:val="28"/>
          <w:szCs w:val="28"/>
        </w:rPr>
      </w:pPr>
      <w:r>
        <w:rPr>
          <w:rFonts w:ascii="Times New Roman" w:hAnsi="Times New Roman" w:cs="Times New Roman"/>
          <w:sz w:val="28"/>
          <w:szCs w:val="28"/>
        </w:rPr>
        <w:t>-</w:t>
      </w:r>
      <w:r w:rsidRPr="00B64797">
        <w:rPr>
          <w:rFonts w:ascii="Times New Roman" w:hAnsi="Times New Roman" w:cs="Times New Roman"/>
          <w:sz w:val="28"/>
          <w:szCs w:val="28"/>
        </w:rPr>
        <w:t xml:space="preserve"> транспортная доступность к месту предоставления муниципальной услуги;</w:t>
      </w:r>
    </w:p>
    <w:p w:rsidR="00B64797" w:rsidRPr="00B64797" w:rsidRDefault="00B64797" w:rsidP="00B64797">
      <w:pPr>
        <w:spacing w:after="0"/>
        <w:jc w:val="both"/>
        <w:rPr>
          <w:rFonts w:ascii="Times New Roman" w:hAnsi="Times New Roman" w:cs="Times New Roman"/>
          <w:sz w:val="28"/>
          <w:szCs w:val="28"/>
        </w:rPr>
      </w:pPr>
      <w:r w:rsidRPr="00B64797">
        <w:rPr>
          <w:rFonts w:ascii="Times New Roman" w:hAnsi="Times New Roman" w:cs="Times New Roman"/>
          <w:sz w:val="28"/>
          <w:szCs w:val="28"/>
        </w:rPr>
        <w:t>- отсутствие поданных в установленном порядке жалоб на решения действия или бездействия</w:t>
      </w:r>
      <w:r>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1B1BF4" w:rsidRPr="001B1BF4" w:rsidRDefault="001B1BF4" w:rsidP="001B1BF4">
      <w:pPr>
        <w:spacing w:after="0"/>
        <w:jc w:val="both"/>
        <w:rPr>
          <w:rFonts w:ascii="Times New Roman" w:hAnsi="Times New Roman" w:cs="Times New Roman"/>
          <w:sz w:val="28"/>
          <w:szCs w:val="28"/>
        </w:rPr>
      </w:pPr>
    </w:p>
    <w:p w:rsidR="001B1BF4" w:rsidRPr="001B1BF4" w:rsidRDefault="001B1BF4" w:rsidP="00B64797">
      <w:pPr>
        <w:spacing w:after="0"/>
        <w:jc w:val="center"/>
        <w:rPr>
          <w:rFonts w:ascii="Times New Roman" w:hAnsi="Times New Roman" w:cs="Times New Roman"/>
          <w:sz w:val="28"/>
          <w:szCs w:val="28"/>
        </w:rPr>
      </w:pPr>
      <w:r w:rsidRPr="001B1BF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B64797">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3.1. Предоставление Услуги включает в себя следующие административные процедуры:</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прием и регистрация заявления;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 рассмотрение заявления и представленных документов, принятие решения;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 выдача результата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3.2. Прием и регистрация заявления: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основанием для начала административной процедуры является получение заявления;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2) специалист </w:t>
      </w:r>
      <w:r w:rsidR="00B64797">
        <w:rPr>
          <w:rFonts w:ascii="Times New Roman" w:hAnsi="Times New Roman" w:cs="Times New Roman"/>
          <w:sz w:val="28"/>
          <w:szCs w:val="28"/>
        </w:rPr>
        <w:t>общего отдела администрации Пировского муниципального округа</w:t>
      </w:r>
      <w:r w:rsidRPr="001B1BF4">
        <w:rPr>
          <w:rFonts w:ascii="Times New Roman" w:hAnsi="Times New Roman" w:cs="Times New Roman"/>
          <w:sz w:val="28"/>
          <w:szCs w:val="28"/>
        </w:rPr>
        <w:t xml:space="preserve"> регистрирует поступившее заявление с прилагаемыми к нему документами;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 результатом административной процедуры является регистрация поступившего заявления с приложенными документами;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срок выполнения административной процедуры составляет 1 рабочий день со дня поступления заявления.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3.3. Рассмотрение заявления и предоставленных документов, принятие решения.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xml:space="preserve">1) основанием для начала административной процедуры является поступление зарегистрированного заявления с приложенными документами Главе </w:t>
      </w:r>
      <w:r w:rsidR="00B64797">
        <w:rPr>
          <w:rFonts w:ascii="Times New Roman" w:hAnsi="Times New Roman" w:cs="Times New Roman"/>
          <w:sz w:val="28"/>
          <w:szCs w:val="28"/>
        </w:rPr>
        <w:t>Пировского муниципального округа</w:t>
      </w:r>
      <w:r w:rsidRPr="001B1BF4">
        <w:rPr>
          <w:rFonts w:ascii="Times New Roman" w:hAnsi="Times New Roman" w:cs="Times New Roman"/>
          <w:sz w:val="28"/>
          <w:szCs w:val="28"/>
        </w:rPr>
        <w:t xml:space="preserve">. Глава </w:t>
      </w:r>
      <w:r w:rsidR="00B64797" w:rsidRPr="00B64797">
        <w:rPr>
          <w:rFonts w:ascii="Times New Roman" w:hAnsi="Times New Roman" w:cs="Times New Roman"/>
          <w:sz w:val="28"/>
          <w:szCs w:val="28"/>
        </w:rPr>
        <w:t>Пировского муниципального округа</w:t>
      </w:r>
      <w:r w:rsidRPr="001B1BF4">
        <w:rPr>
          <w:rFonts w:ascii="Times New Roman" w:hAnsi="Times New Roman" w:cs="Times New Roman"/>
          <w:sz w:val="28"/>
          <w:szCs w:val="28"/>
        </w:rPr>
        <w:t xml:space="preserve"> назначает ответственного специалиста за рассмотрение заявления и прилагаемых документов;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2) ответственный специалист осуществляет проверку наличия и правильности оформления документов, указанных в пункте 2.8 настоящего Регламента.</w:t>
      </w:r>
    </w:p>
    <w:p w:rsidR="001B1BF4" w:rsidRPr="001B1BF4" w:rsidRDefault="00AB6EEC" w:rsidP="001B1BF4">
      <w:pPr>
        <w:spacing w:after="0"/>
        <w:jc w:val="both"/>
        <w:rPr>
          <w:rFonts w:ascii="Times New Roman" w:hAnsi="Times New Roman" w:cs="Times New Roman"/>
          <w:sz w:val="28"/>
          <w:szCs w:val="28"/>
        </w:rPr>
      </w:pPr>
      <w:r>
        <w:rPr>
          <w:rFonts w:ascii="Times New Roman" w:hAnsi="Times New Roman" w:cs="Times New Roman"/>
          <w:sz w:val="28"/>
          <w:szCs w:val="28"/>
        </w:rPr>
        <w:t>3) в</w:t>
      </w:r>
      <w:r w:rsidR="001B1BF4" w:rsidRPr="001B1BF4">
        <w:rPr>
          <w:rFonts w:ascii="Times New Roman" w:hAnsi="Times New Roman" w:cs="Times New Roman"/>
          <w:sz w:val="28"/>
          <w:szCs w:val="28"/>
        </w:rPr>
        <w:t xml:space="preserve">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Регламента, ответственный специалист в течение трех </w:t>
      </w:r>
      <w:r w:rsidR="00B64797">
        <w:rPr>
          <w:rFonts w:ascii="Times New Roman" w:hAnsi="Times New Roman" w:cs="Times New Roman"/>
          <w:sz w:val="28"/>
          <w:szCs w:val="28"/>
        </w:rPr>
        <w:t xml:space="preserve">рабочих </w:t>
      </w:r>
      <w:r w:rsidR="001B1BF4" w:rsidRPr="001B1BF4">
        <w:rPr>
          <w:rFonts w:ascii="Times New Roman" w:hAnsi="Times New Roman" w:cs="Times New Roman"/>
          <w:sz w:val="28"/>
          <w:szCs w:val="28"/>
        </w:rPr>
        <w:t>дней формирует и направляет межведомственные запросы.</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при отсутствии оснований для отказа в предоставлении Услуги, предусмотренных пунктом 2.10 настоящего Регламента, ответственный специалист осуществляет подготовку проекта договора безвозмездного пользования (далее - проект договора);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 при наличии оснований для отказа в предоставлении Услуги, предусмотренных пунктом 2.10 настоящего Регламента, ответственный специалист осуществляет подготовку ответа заявителю об отказе в предоставлении земельного участка в безвозмездное пользование (далее - отказ). Отказ должен содержать основания, по которым запрашиваемая услуга не может быть оказана, а также порядок обжалования такого решения;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6) подготовленный проект договора либо отказа передается ответственным специалистом на согласование </w:t>
      </w:r>
      <w:r w:rsidR="00B64797">
        <w:rPr>
          <w:rFonts w:ascii="Times New Roman" w:hAnsi="Times New Roman" w:cs="Times New Roman"/>
          <w:sz w:val="28"/>
          <w:szCs w:val="28"/>
        </w:rPr>
        <w:t>начальнику отдела правовой и кадровой работы администрации Пировского муниципального округа.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7) согласованный проект договора или отказа передается на подпись Главе </w:t>
      </w:r>
      <w:r w:rsidR="00B64797">
        <w:rPr>
          <w:rFonts w:ascii="Times New Roman" w:hAnsi="Times New Roman" w:cs="Times New Roman"/>
          <w:sz w:val="28"/>
          <w:szCs w:val="28"/>
        </w:rPr>
        <w:t>Пировского муниципального округа;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8) результатом административной процедуры является подписание проекта договора либо отказа в предоставлении земельного участка в безвозмездное пользование;</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9) срок выполнения административной процедуры по рассмотрению заявления и прилагаемых документов составляет 7</w:t>
      </w:r>
      <w:r w:rsidR="00B64797">
        <w:rPr>
          <w:rFonts w:ascii="Times New Roman" w:hAnsi="Times New Roman" w:cs="Times New Roman"/>
          <w:sz w:val="28"/>
          <w:szCs w:val="28"/>
        </w:rPr>
        <w:t xml:space="preserve"> рабочих</w:t>
      </w:r>
      <w:r w:rsidRPr="001B1BF4">
        <w:rPr>
          <w:rFonts w:ascii="Times New Roman" w:hAnsi="Times New Roman" w:cs="Times New Roman"/>
          <w:sz w:val="28"/>
          <w:szCs w:val="28"/>
        </w:rPr>
        <w:t xml:space="preserve"> дней</w:t>
      </w:r>
      <w:r w:rsidR="00AB6EEC">
        <w:rPr>
          <w:rFonts w:ascii="Times New Roman" w:hAnsi="Times New Roman" w:cs="Times New Roman"/>
          <w:sz w:val="28"/>
          <w:szCs w:val="28"/>
        </w:rPr>
        <w:t xml:space="preserve"> со дня поступления заявления</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w:t>
      </w:r>
      <w:r w:rsidR="00AB6EEC">
        <w:rPr>
          <w:rFonts w:ascii="Times New Roman" w:hAnsi="Times New Roman" w:cs="Times New Roman"/>
          <w:sz w:val="28"/>
          <w:szCs w:val="28"/>
        </w:rPr>
        <w:t>4</w:t>
      </w:r>
      <w:r w:rsidRPr="001B1BF4">
        <w:rPr>
          <w:rFonts w:ascii="Times New Roman" w:hAnsi="Times New Roman" w:cs="Times New Roman"/>
          <w:sz w:val="28"/>
          <w:szCs w:val="28"/>
        </w:rPr>
        <w:t>. Выдача результата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основанием начала административной процедуры является подписание проекта договора либо отказа;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2) проект договора либо отказ выдается специалистом </w:t>
      </w:r>
      <w:r w:rsidR="006A038E">
        <w:rPr>
          <w:rFonts w:ascii="Times New Roman" w:hAnsi="Times New Roman" w:cs="Times New Roman"/>
          <w:sz w:val="28"/>
          <w:szCs w:val="28"/>
        </w:rPr>
        <w:t>отдела муниципального имущества, земельных отношений и природопользования администрации Пировского муниципального округа</w:t>
      </w:r>
      <w:r w:rsidRPr="001B1BF4">
        <w:rPr>
          <w:rFonts w:ascii="Times New Roman" w:hAnsi="Times New Roman" w:cs="Times New Roman"/>
          <w:sz w:val="28"/>
          <w:szCs w:val="28"/>
        </w:rPr>
        <w:t xml:space="preserve"> заявителю или по доверенности уполномоченному лицу.</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3) результатом административной процедуры является выдача заявителю (его уполномоченному представителю):</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проекта договора;</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отказа в предоставлении земельного участка в безвозмездное пользование;</w:t>
      </w:r>
    </w:p>
    <w:p w:rsid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 2</w:t>
      </w:r>
      <w:r w:rsidR="006A038E">
        <w:rPr>
          <w:rFonts w:ascii="Times New Roman" w:hAnsi="Times New Roman" w:cs="Times New Roman"/>
          <w:sz w:val="28"/>
          <w:szCs w:val="28"/>
        </w:rPr>
        <w:t xml:space="preserve"> рабочих</w:t>
      </w:r>
      <w:r w:rsidRPr="001B1BF4">
        <w:rPr>
          <w:rFonts w:ascii="Times New Roman" w:hAnsi="Times New Roman" w:cs="Times New Roman"/>
          <w:sz w:val="28"/>
          <w:szCs w:val="28"/>
        </w:rPr>
        <w:t xml:space="preserve"> дня</w:t>
      </w:r>
      <w:r w:rsidR="00AB6EEC">
        <w:rPr>
          <w:rFonts w:ascii="Times New Roman" w:hAnsi="Times New Roman" w:cs="Times New Roman"/>
          <w:sz w:val="28"/>
          <w:szCs w:val="28"/>
        </w:rPr>
        <w:t xml:space="preserve"> с момента подписания</w:t>
      </w:r>
      <w:r w:rsidR="00BE0620">
        <w:rPr>
          <w:rFonts w:ascii="Times New Roman" w:hAnsi="Times New Roman" w:cs="Times New Roman"/>
          <w:sz w:val="28"/>
          <w:szCs w:val="28"/>
        </w:rPr>
        <w:t xml:space="preserve"> проекта договора либо отказа в праедоставлении</w:t>
      </w:r>
      <w:r w:rsidRPr="001B1BF4">
        <w:rPr>
          <w:rFonts w:ascii="Times New Roman" w:hAnsi="Times New Roman" w:cs="Times New Roman"/>
          <w:sz w:val="28"/>
          <w:szCs w:val="28"/>
        </w:rPr>
        <w:t>.</w:t>
      </w:r>
    </w:p>
    <w:p w:rsidR="006A038E" w:rsidRPr="006A038E" w:rsidRDefault="006A038E" w:rsidP="006A038E">
      <w:pPr>
        <w:spacing w:after="0"/>
        <w:jc w:val="both"/>
        <w:rPr>
          <w:rFonts w:ascii="Times New Roman" w:hAnsi="Times New Roman" w:cs="Times New Roman"/>
          <w:bCs/>
          <w:sz w:val="28"/>
          <w:szCs w:val="28"/>
        </w:rPr>
      </w:pPr>
      <w:r>
        <w:rPr>
          <w:rFonts w:ascii="Times New Roman" w:hAnsi="Times New Roman" w:cs="Times New Roman"/>
          <w:sz w:val="28"/>
          <w:szCs w:val="28"/>
        </w:rPr>
        <w:t>3.</w:t>
      </w:r>
      <w:r w:rsidR="00AB6EEC">
        <w:rPr>
          <w:rFonts w:ascii="Times New Roman" w:hAnsi="Times New Roman" w:cs="Times New Roman"/>
          <w:sz w:val="28"/>
          <w:szCs w:val="28"/>
        </w:rPr>
        <w:t>5</w:t>
      </w:r>
      <w:r>
        <w:rPr>
          <w:rFonts w:ascii="Times New Roman" w:hAnsi="Times New Roman" w:cs="Times New Roman"/>
          <w:sz w:val="28"/>
          <w:szCs w:val="28"/>
        </w:rPr>
        <w:t xml:space="preserve">. </w:t>
      </w:r>
      <w:r w:rsidRPr="006A038E">
        <w:rPr>
          <w:rFonts w:ascii="Times New Roman" w:hAnsi="Times New Roman" w:cs="Times New Roman"/>
          <w:bCs/>
          <w:sz w:val="28"/>
          <w:szCs w:val="28"/>
        </w:rPr>
        <w:t>Многофункциональные центры в соответствии с соглашениями о взаимодействии осуществляют:</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приём запросов заявителей о предоставлении муниципальных услуг, а также прием комплексных запросов;</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представление интересов органов, предоставляющих муниципальные услуги, при взаимодействии с заявителями;</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xml:space="preserve">- выдачу заявителям документов полученных от органов, предоставляющих муниципальные услуги, по результатам предоставления муниципальных услуг, </w:t>
      </w:r>
      <w:r w:rsidRPr="006A038E">
        <w:rPr>
          <w:rFonts w:ascii="Times New Roman" w:hAnsi="Times New Roman" w:cs="Times New Roman"/>
          <w:bCs/>
          <w:sz w:val="28"/>
          <w:szCs w:val="28"/>
        </w:rPr>
        <w:lastRenderedPageBreak/>
        <w:t>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6A038E" w:rsidRPr="006A038E" w:rsidRDefault="006A038E" w:rsidP="006A038E">
      <w:pPr>
        <w:spacing w:after="0"/>
        <w:jc w:val="both"/>
        <w:rPr>
          <w:rFonts w:ascii="Times New Roman" w:hAnsi="Times New Roman" w:cs="Times New Roman"/>
          <w:bCs/>
          <w:sz w:val="28"/>
          <w:szCs w:val="28"/>
        </w:rPr>
      </w:pPr>
      <w:r w:rsidRPr="006A038E">
        <w:rPr>
          <w:rFonts w:ascii="Times New Roman" w:hAnsi="Times New Roman" w:cs="Times New Roman"/>
          <w:bCs/>
          <w:sz w:val="28"/>
          <w:szCs w:val="28"/>
        </w:rPr>
        <w:t>- иные функции, указанные в соглашении о взаимодействии.</w:t>
      </w:r>
    </w:p>
    <w:p w:rsidR="006A038E" w:rsidRPr="001B1BF4" w:rsidRDefault="006A038E" w:rsidP="001B1BF4">
      <w:pPr>
        <w:spacing w:after="0"/>
        <w:jc w:val="both"/>
        <w:rPr>
          <w:rFonts w:ascii="Times New Roman" w:hAnsi="Times New Roman" w:cs="Times New Roman"/>
          <w:sz w:val="28"/>
          <w:szCs w:val="28"/>
        </w:rPr>
      </w:pPr>
    </w:p>
    <w:p w:rsidR="001B1BF4" w:rsidRPr="001B1BF4" w:rsidRDefault="001B1BF4" w:rsidP="006A038E">
      <w:pPr>
        <w:spacing w:after="0"/>
        <w:jc w:val="center"/>
        <w:rPr>
          <w:rFonts w:ascii="Times New Roman" w:hAnsi="Times New Roman" w:cs="Times New Roman"/>
          <w:sz w:val="28"/>
          <w:szCs w:val="28"/>
        </w:rPr>
      </w:pPr>
      <w:r w:rsidRPr="001B1BF4">
        <w:rPr>
          <w:rFonts w:ascii="Times New Roman" w:hAnsi="Times New Roman" w:cs="Times New Roman"/>
          <w:sz w:val="28"/>
          <w:szCs w:val="28"/>
        </w:rPr>
        <w:t>4. Формы контроля за исполнением</w:t>
      </w:r>
    </w:p>
    <w:p w:rsidR="001B1BF4" w:rsidRPr="001B1BF4" w:rsidRDefault="001B1BF4" w:rsidP="006A038E">
      <w:pPr>
        <w:spacing w:after="0"/>
        <w:jc w:val="center"/>
        <w:rPr>
          <w:rFonts w:ascii="Times New Roman" w:hAnsi="Times New Roman" w:cs="Times New Roman"/>
          <w:sz w:val="28"/>
          <w:szCs w:val="28"/>
        </w:rPr>
      </w:pPr>
      <w:proofErr w:type="gramStart"/>
      <w:r w:rsidRPr="001B1BF4">
        <w:rPr>
          <w:rFonts w:ascii="Times New Roman" w:hAnsi="Times New Roman" w:cs="Times New Roman"/>
          <w:sz w:val="28"/>
          <w:szCs w:val="28"/>
        </w:rPr>
        <w:t>административного</w:t>
      </w:r>
      <w:proofErr w:type="gramEnd"/>
      <w:r w:rsidRPr="001B1BF4">
        <w:rPr>
          <w:rFonts w:ascii="Times New Roman" w:hAnsi="Times New Roman" w:cs="Times New Roman"/>
          <w:sz w:val="28"/>
          <w:szCs w:val="28"/>
        </w:rPr>
        <w:t xml:space="preserve"> регламента</w:t>
      </w:r>
    </w:p>
    <w:p w:rsidR="001B1BF4" w:rsidRPr="001B1BF4" w:rsidRDefault="001B1BF4" w:rsidP="001B1BF4">
      <w:pPr>
        <w:spacing w:after="0"/>
        <w:jc w:val="both"/>
        <w:rPr>
          <w:rFonts w:ascii="Times New Roman" w:hAnsi="Times New Roman" w:cs="Times New Roman"/>
          <w:sz w:val="28"/>
          <w:szCs w:val="28"/>
        </w:rPr>
      </w:pP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4.1. </w:t>
      </w:r>
      <w:r w:rsidR="006A038E" w:rsidRPr="006A038E">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первым заместителем Главы Пировского муниципального округа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r w:rsidRPr="001B1BF4">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B1BF4" w:rsidRPr="001B1BF4" w:rsidRDefault="001B1BF4" w:rsidP="001B1BF4">
      <w:pPr>
        <w:spacing w:after="0"/>
        <w:jc w:val="both"/>
        <w:rPr>
          <w:rFonts w:ascii="Times New Roman" w:hAnsi="Times New Roman" w:cs="Times New Roman"/>
          <w:sz w:val="28"/>
          <w:szCs w:val="28"/>
        </w:rPr>
      </w:pPr>
    </w:p>
    <w:p w:rsidR="001B1BF4" w:rsidRDefault="001B1BF4" w:rsidP="006A038E">
      <w:pPr>
        <w:spacing w:after="0"/>
        <w:jc w:val="center"/>
        <w:rPr>
          <w:rFonts w:ascii="Times New Roman" w:hAnsi="Times New Roman" w:cs="Times New Roman"/>
          <w:sz w:val="28"/>
          <w:szCs w:val="28"/>
        </w:rPr>
      </w:pPr>
      <w:r w:rsidRPr="001B1BF4">
        <w:rPr>
          <w:rFonts w:ascii="Times New Roman" w:hAnsi="Times New Roman" w:cs="Times New Roman"/>
          <w:sz w:val="28"/>
          <w:szCs w:val="28"/>
        </w:rPr>
        <w:t>5.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6A038E" w:rsidRPr="001B1BF4" w:rsidRDefault="006A038E" w:rsidP="006A038E">
      <w:pPr>
        <w:spacing w:after="0"/>
        <w:jc w:val="center"/>
        <w:rPr>
          <w:rFonts w:ascii="Times New Roman" w:hAnsi="Times New Roman" w:cs="Times New Roman"/>
          <w:sz w:val="28"/>
          <w:szCs w:val="28"/>
        </w:rPr>
      </w:pP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 многофункционального центра, работника многофункционального центра, а также организаций, </w:t>
      </w:r>
      <w:r w:rsidRPr="001B1BF4">
        <w:rPr>
          <w:rFonts w:ascii="Times New Roman" w:hAnsi="Times New Roman" w:cs="Times New Roman"/>
          <w:sz w:val="28"/>
          <w:szCs w:val="28"/>
        </w:rPr>
        <w:lastRenderedPageBreak/>
        <w:t>предусмотренных частью 1.1 статьи 16 Федерального закона № 210-ФЗ, или их работников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5.2. Заявитель может обратиться с жалобой, в том числе в следующих случаях:</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A038E"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A038E"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7) отказ органа, предоставляющего муниципальную услугу, должностного лица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w:t>
      </w:r>
      <w:r w:rsidR="006A038E">
        <w:rPr>
          <w:rFonts w:ascii="Times New Roman" w:hAnsi="Times New Roman" w:cs="Times New Roman"/>
          <w:sz w:val="28"/>
          <w:szCs w:val="28"/>
        </w:rPr>
        <w:t xml:space="preserve"> </w:t>
      </w:r>
      <w:r w:rsidR="006A038E" w:rsidRPr="006A038E">
        <w:rPr>
          <w:rFonts w:ascii="Times New Roman" w:hAnsi="Times New Roman" w:cs="Times New Roman"/>
          <w:sz w:val="28"/>
          <w:szCs w:val="28"/>
        </w:rPr>
        <w:t>№ 210-ФЗ</w:t>
      </w:r>
      <w:r w:rsidRPr="001B1BF4">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1B1BF4">
        <w:rPr>
          <w:rFonts w:ascii="Times New Roman" w:hAnsi="Times New Roman" w:cs="Times New Roman"/>
          <w:sz w:val="28"/>
          <w:szCs w:val="28"/>
        </w:rPr>
        <w:lastRenderedPageBreak/>
        <w:t>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6A038E">
        <w:rPr>
          <w:rFonts w:ascii="Times New Roman" w:hAnsi="Times New Roman" w:cs="Times New Roman"/>
          <w:sz w:val="28"/>
          <w:szCs w:val="28"/>
        </w:rPr>
        <w:t xml:space="preserve"> </w:t>
      </w:r>
      <w:r w:rsidR="006A038E" w:rsidRPr="006A038E">
        <w:rPr>
          <w:rFonts w:ascii="Times New Roman" w:hAnsi="Times New Roman" w:cs="Times New Roman"/>
          <w:sz w:val="28"/>
          <w:szCs w:val="28"/>
        </w:rPr>
        <w:t>№ 210-ФЗ</w:t>
      </w:r>
      <w:r w:rsidRPr="001B1BF4">
        <w:rPr>
          <w:rFonts w:ascii="Times New Roman" w:hAnsi="Times New Roman" w:cs="Times New Roman"/>
          <w:sz w:val="28"/>
          <w:szCs w:val="28"/>
        </w:rPr>
        <w:t xml:space="preserve">; </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AB6EEC">
        <w:rPr>
          <w:rFonts w:ascii="Times New Roman" w:hAnsi="Times New Roman" w:cs="Times New Roman"/>
          <w:sz w:val="28"/>
          <w:szCs w:val="28"/>
        </w:rPr>
        <w:t>16 Федерального закона № 210-ФЗ;</w:t>
      </w:r>
    </w:p>
    <w:p w:rsidR="00AB6EEC" w:rsidRPr="00AB6EEC" w:rsidRDefault="00AB6EEC" w:rsidP="00AB6EEC">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sidRPr="00AB6EEC">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AB6EEC">
          <w:rPr>
            <w:rStyle w:val="a4"/>
            <w:rFonts w:ascii="Times New Roman" w:hAnsi="Times New Roman" w:cs="Times New Roman"/>
            <w:color w:val="auto"/>
            <w:sz w:val="28"/>
            <w:szCs w:val="28"/>
            <w:u w:val="none"/>
          </w:rPr>
          <w:t>пунктом 4 части 1 статьи 7</w:t>
        </w:r>
      </w:hyperlink>
      <w:r w:rsidRPr="00AB6EEC">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Pr="00AB6EE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AB6EEC">
          <w:rPr>
            <w:rStyle w:val="a4"/>
            <w:rFonts w:ascii="Times New Roman" w:hAnsi="Times New Roman" w:cs="Times New Roman"/>
            <w:color w:val="auto"/>
            <w:sz w:val="28"/>
            <w:szCs w:val="28"/>
            <w:u w:val="none"/>
          </w:rPr>
          <w:t>частью 1.3 статьи 16</w:t>
        </w:r>
      </w:hyperlink>
      <w:r w:rsidRPr="00AB6EEC">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Pr="00AB6EEC">
        <w:rPr>
          <w:rFonts w:ascii="Times New Roman" w:hAnsi="Times New Roman" w:cs="Times New Roman"/>
          <w:sz w:val="28"/>
          <w:szCs w:val="28"/>
        </w:rPr>
        <w:t>.</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w:t>
      </w:r>
      <w:r w:rsidRPr="001B1BF4">
        <w:rPr>
          <w:rFonts w:ascii="Times New Roman" w:hAnsi="Times New Roman" w:cs="Times New Roman"/>
          <w:sz w:val="28"/>
          <w:szCs w:val="28"/>
        </w:rPr>
        <w:lastRenderedPageBreak/>
        <w:t>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5.4.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5.5. Жалоба должна содержать:</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  сведения об обжалуемых решениях и действиях (бездействии) администрации, должностного лица администрации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6A038E">
        <w:rPr>
          <w:rFonts w:ascii="Times New Roman" w:hAnsi="Times New Roman" w:cs="Times New Roman"/>
          <w:sz w:val="28"/>
          <w:szCs w:val="28"/>
        </w:rPr>
        <w:t xml:space="preserve"> </w:t>
      </w:r>
      <w:r w:rsidR="006A038E" w:rsidRPr="006A038E">
        <w:rPr>
          <w:rFonts w:ascii="Times New Roman" w:hAnsi="Times New Roman" w:cs="Times New Roman"/>
          <w:sz w:val="28"/>
          <w:szCs w:val="28"/>
        </w:rPr>
        <w:t>№ 210-ФЗ</w:t>
      </w:r>
      <w:r w:rsidRPr="001B1BF4">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r w:rsidR="006A038E">
        <w:rPr>
          <w:rFonts w:ascii="Times New Roman" w:hAnsi="Times New Roman" w:cs="Times New Roman"/>
          <w:sz w:val="28"/>
          <w:szCs w:val="28"/>
        </w:rPr>
        <w:t xml:space="preserve"> </w:t>
      </w:r>
      <w:r w:rsidRPr="001B1BF4">
        <w:rPr>
          <w:rFonts w:ascii="Times New Roman" w:hAnsi="Times New Roman" w:cs="Times New Roman"/>
          <w:sz w:val="28"/>
          <w:szCs w:val="28"/>
        </w:rPr>
        <w:t>Письменная жалоба должна быть написана разборчивым почерком, не содержать нецензурных выражений.</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5.6.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5.7. Письменные жалобы не рассматриваются в следующих случаях:</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lastRenderedPageBreak/>
        <w:t>5.8. По результатам рассмотрения жалобы администрация, предоставляющая муниципальную услугу, принимает одно из следующих решений:</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1B1BF4" w:rsidRPr="001B1BF4"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 отказывает в удовлетворении жалобы.</w:t>
      </w:r>
    </w:p>
    <w:p w:rsidR="00ED0407" w:rsidRPr="001233DA" w:rsidRDefault="001B1BF4" w:rsidP="001B1BF4">
      <w:pPr>
        <w:spacing w:after="0"/>
        <w:jc w:val="both"/>
        <w:rPr>
          <w:rFonts w:ascii="Times New Roman" w:hAnsi="Times New Roman" w:cs="Times New Roman"/>
          <w:sz w:val="28"/>
          <w:szCs w:val="28"/>
        </w:rPr>
      </w:pPr>
      <w:r w:rsidRPr="001B1BF4">
        <w:rPr>
          <w:rFonts w:ascii="Times New Roman" w:hAnsi="Times New Roman" w:cs="Times New Roman"/>
          <w:sz w:val="28"/>
          <w:szCs w:val="28"/>
        </w:rPr>
        <w:t>5.9. Не позднее дня, следующего за днем принятия решения, указанного в пункте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sectPr w:rsidR="00ED0407" w:rsidRPr="001233DA" w:rsidSect="00DB5C16">
      <w:pgSz w:w="11906" w:h="16838"/>
      <w:pgMar w:top="1134"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E1"/>
    <w:rsid w:val="001233DA"/>
    <w:rsid w:val="00126E48"/>
    <w:rsid w:val="001B1BF4"/>
    <w:rsid w:val="002D7C43"/>
    <w:rsid w:val="00324BA0"/>
    <w:rsid w:val="00355FF0"/>
    <w:rsid w:val="003E5988"/>
    <w:rsid w:val="004951E1"/>
    <w:rsid w:val="004A7523"/>
    <w:rsid w:val="00581D1D"/>
    <w:rsid w:val="00593035"/>
    <w:rsid w:val="005D3053"/>
    <w:rsid w:val="006A038E"/>
    <w:rsid w:val="0071023A"/>
    <w:rsid w:val="0092696A"/>
    <w:rsid w:val="00A754B8"/>
    <w:rsid w:val="00AB6EEC"/>
    <w:rsid w:val="00B27BE6"/>
    <w:rsid w:val="00B64797"/>
    <w:rsid w:val="00BE0620"/>
    <w:rsid w:val="00C403DD"/>
    <w:rsid w:val="00DB5C16"/>
    <w:rsid w:val="00E40C74"/>
    <w:rsid w:val="00ED0407"/>
    <w:rsid w:val="00EE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1023A"/>
    <w:rPr>
      <w:color w:val="0563C1" w:themeColor="hyperlink"/>
      <w:u w:val="single"/>
    </w:rPr>
  </w:style>
  <w:style w:type="paragraph" w:styleId="a5">
    <w:name w:val="Balloon Text"/>
    <w:basedOn w:val="a"/>
    <w:link w:val="a6"/>
    <w:uiPriority w:val="99"/>
    <w:semiHidden/>
    <w:unhideWhenUsed/>
    <w:rsid w:val="009269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26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4C38BE33D4591458C1EE57D2992719DE8C4AB92520DBFBA8780310F2A9A5BDDECE81366C42A2DD18B84BECEC74EBA37FE041012177F5276ADI" TargetMode="External"/><Relationship Id="rId13" Type="http://schemas.openxmlformats.org/officeDocument/2006/relationships/hyperlink" Target="consultantplus://offline/ref=9604C38BE33D4591458C1EE57D2992719DE8C4AB92520DBFBA8780310F2A9A5BDDECE81360C3217880C485E28A955DBA36FE06160E71A4I" TargetMode="External"/><Relationship Id="rId18" Type="http://schemas.openxmlformats.org/officeDocument/2006/relationships/hyperlink" Target="consultantplus://offline/ref=72B56768F2A490B56567C07C4AE7B972C0431ECEB6B4CFF61A4CCDBB088F23C8B73DFE8BB6B0872D693C04F9EA3F2243495FE26A544D7D8560QBI" TargetMode="External"/><Relationship Id="rId3" Type="http://schemas.openxmlformats.org/officeDocument/2006/relationships/webSettings" Target="webSettings.xml"/><Relationship Id="rId7" Type="http://schemas.openxmlformats.org/officeDocument/2006/relationships/hyperlink" Target="consultantplus://offline/ref=7B10A088B0165B350FABD8221B3361A3B2CF52E717BA1A4CDE44B0CCA9757E5A6E65A3E5599C0ECAF1CB0D44DB4C62CC0E5BB0B9CD46H" TargetMode="External"/><Relationship Id="rId12" Type="http://schemas.openxmlformats.org/officeDocument/2006/relationships/hyperlink" Target="consultantplus://offline/ref=9604C38BE33D4591458C1EE57D2992719DE8C4AB92520DBFBA8780310F2A9A5BDDECE81366C42A2DD18B84BECEC74EBA37FE041012177F5276ADI" TargetMode="External"/><Relationship Id="rId17" Type="http://schemas.openxmlformats.org/officeDocument/2006/relationships/hyperlink" Target="consultantplus://offline/ref=72B56768F2A490B56567C07C4AE7B972C0431ECEB6B4CFF61A4CCDBB088F23C8B73DFE88BFB08F7C3C7305A5AF6B31424E5FE06C4864QEI" TargetMode="External"/><Relationship Id="rId2" Type="http://schemas.openxmlformats.org/officeDocument/2006/relationships/settings" Target="settings.xml"/><Relationship Id="rId16" Type="http://schemas.openxmlformats.org/officeDocument/2006/relationships/hyperlink" Target="consultantplus://offline/ref=9604C38BE33D4591458C1EE57D2992719DE8C4AB92520DBFBA8780310F2A9A5BDDECE81360C3217880C485E28A955DBA36FE06160E71A4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B10A088B0165B350FABD8221B3361A3B2CF52E717BA1A4CDE44B0CCA9757E5A6E65A3E05A975A9AB595541598076FCA1747B0BDC98CF9CDC940H" TargetMode="External"/><Relationship Id="rId11" Type="http://schemas.openxmlformats.org/officeDocument/2006/relationships/hyperlink" Target="consultantplus://offline/ref=9604C38BE33D4591458C1EE57D2992719DEAC2A299520DBFBA8780310F2A9A5BDDECE81366C42A28D78B84BECEC74EBA37FE041012177F5276ADI" TargetMode="External"/><Relationship Id="rId5" Type="http://schemas.openxmlformats.org/officeDocument/2006/relationships/hyperlink" Target="mailto:piradm@krasmail.ru" TargetMode="External"/><Relationship Id="rId15" Type="http://schemas.openxmlformats.org/officeDocument/2006/relationships/hyperlink" Target="consultantplus://offline/ref=9604C38BE33D4591458C1EE57D2992719DE8C4AB92520DBFBA8780310F2A9A5BDDECE81366C42A2DD18B84BECEC74EBA37FE041012177F5276ADI" TargetMode="External"/><Relationship Id="rId10" Type="http://schemas.openxmlformats.org/officeDocument/2006/relationships/hyperlink" Target="consultantplus://offline/ref=9604C38BE33D4591458C1EE57D2992719DE8C4AB92520DBFBA8780310F2A9A5BDDECE81360C0217880C485E28A955DBA36FE06160E71A4I"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9604C38BE33D4591458C1EE57D2992719DE8C4AB92520DBFBA8780310F2A9A5BDDECE81366C42A2DD18B84BECEC74EBA37FE041012177F5276ADI" TargetMode="External"/><Relationship Id="rId14" Type="http://schemas.openxmlformats.org/officeDocument/2006/relationships/hyperlink" Target="consultantplus://offline/ref=9604C38BE33D4591458C1EE57D29927197EEC8AB9A5950B5B2DE8C330825C55EDAFDE81261DA2A2ACF82D0ED78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28</Pages>
  <Words>10037</Words>
  <Characters>57213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Spec</cp:lastModifiedBy>
  <cp:revision>8</cp:revision>
  <cp:lastPrinted>2021-06-09T09:44:00Z</cp:lastPrinted>
  <dcterms:created xsi:type="dcterms:W3CDTF">2021-06-07T09:59:00Z</dcterms:created>
  <dcterms:modified xsi:type="dcterms:W3CDTF">2021-06-15T09:07:00Z</dcterms:modified>
</cp:coreProperties>
</file>