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рассчитываемой за календарный год среднемесячной заработной плате руководител</w:t>
      </w:r>
      <w:r w:rsidR="00685EFF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, заместителей и главн</w:t>
      </w:r>
      <w:r w:rsidR="00685EF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="00685EFF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685EFF">
        <w:rPr>
          <w:rFonts w:ascii="Times New Roman" w:hAnsi="Times New Roman" w:cs="Times New Roman"/>
          <w:b/>
          <w:sz w:val="28"/>
          <w:szCs w:val="28"/>
        </w:rPr>
        <w:t>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76DB3">
        <w:rPr>
          <w:rFonts w:ascii="Times New Roman" w:hAnsi="Times New Roman" w:cs="Times New Roman"/>
          <w:b/>
          <w:sz w:val="28"/>
          <w:szCs w:val="28"/>
        </w:rPr>
        <w:t>2</w:t>
      </w:r>
      <w:r w:rsidR="00F34D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«Централизованная бухгалтерия учрежден</w:t>
      </w:r>
      <w:r w:rsidR="00976DB3">
        <w:rPr>
          <w:rFonts w:ascii="Times New Roman" w:hAnsi="Times New Roman" w:cs="Times New Roman"/>
          <w:b/>
          <w:sz w:val="28"/>
          <w:szCs w:val="28"/>
        </w:rPr>
        <w:t>ий образования Пировского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F92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Татьяна Ивановна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B67B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36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4D16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 w:rsidR="00DA36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4D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Городилова Любовь Ивановна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FD" w:rsidRDefault="00DA36C8" w:rsidP="00F92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4D16">
              <w:rPr>
                <w:rFonts w:ascii="Times New Roman" w:hAnsi="Times New Roman" w:cs="Times New Roman"/>
                <w:sz w:val="28"/>
                <w:szCs w:val="28"/>
              </w:rPr>
              <w:t>5521,17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 муниципальных бюдж</w:t>
      </w:r>
      <w:r w:rsidR="00976DB3">
        <w:rPr>
          <w:rFonts w:ascii="Times New Roman" w:hAnsi="Times New Roman" w:cs="Times New Roman"/>
          <w:b/>
          <w:sz w:val="28"/>
          <w:szCs w:val="28"/>
        </w:rPr>
        <w:t>етных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муниципальных бюджетных дошко</w:t>
      </w:r>
      <w:r w:rsidR="00976DB3">
        <w:rPr>
          <w:rFonts w:ascii="Times New Roman" w:hAnsi="Times New Roman" w:cs="Times New Roman"/>
          <w:b/>
          <w:sz w:val="28"/>
          <w:szCs w:val="28"/>
        </w:rPr>
        <w:t>льных образовательных организаций Пировского муниципального округа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544"/>
        <w:gridCol w:w="1695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Ивченко 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«Кириковская средняя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F34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119106,62</w:t>
            </w:r>
          </w:p>
        </w:tc>
      </w:tr>
      <w:tr w:rsidR="00B0275C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C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C" w:rsidRDefault="00B027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B0275C" w:rsidRDefault="00B027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Валентиновна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C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«Икшурминская </w:t>
            </w:r>
            <w:r w:rsidR="00DA36C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C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75C" w:rsidRDefault="00F34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54910,89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B3" w:rsidRDefault="00F35E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Каракулева</w:t>
            </w:r>
          </w:p>
          <w:p w:rsidR="00F35EA8" w:rsidRDefault="00F35E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«Троицкая средняя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F34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70163,03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Пахмутова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«Большекетская средняя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F34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99573,38</w:t>
            </w:r>
          </w:p>
        </w:tc>
      </w:tr>
      <w:tr w:rsidR="00D5451B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B" w:rsidRDefault="00DA36C8" w:rsidP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C8" w:rsidRDefault="00F34D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Абдулина</w:t>
            </w:r>
          </w:p>
          <w:p w:rsidR="00F34D16" w:rsidRDefault="00F34D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Рузиля Шамильевна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B" w:rsidRDefault="00D545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«Пировская средняя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B" w:rsidRDefault="00D545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16" w:rsidRDefault="00F34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92240,33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«Чайдинская основная 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C8" w:rsidRDefault="00DA36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16" w:rsidRDefault="00DA36C8" w:rsidP="00F34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4D16">
              <w:rPr>
                <w:rFonts w:ascii="Times New Roman" w:hAnsi="Times New Roman" w:cs="Times New Roman"/>
                <w:sz w:val="28"/>
                <w:szCs w:val="28"/>
              </w:rPr>
              <w:t>0562,76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DA36C8" w:rsidP="00296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Валерьевна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 «Детский сад «Ромашка»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16" w:rsidRDefault="00F34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61475,46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DA36C8" w:rsidP="00296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C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Рангаева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 «Детский сад «Светлячок»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F34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76971,83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="00B0275C">
        <w:rPr>
          <w:rFonts w:ascii="Times New Roman" w:hAnsi="Times New Roman" w:cs="Times New Roman"/>
          <w:b/>
          <w:sz w:val="28"/>
          <w:szCs w:val="28"/>
        </w:rPr>
        <w:t xml:space="preserve"> образовательное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 w:rsidR="00B0275C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«Центр внешкольной работы»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5C" w:rsidRDefault="00CE57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CE570F" w:rsidRDefault="00CE57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5C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B02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B3" w:rsidRDefault="00976D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F" w:rsidRDefault="00CE57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44614,60</w:t>
            </w:r>
          </w:p>
        </w:tc>
      </w:tr>
    </w:tbl>
    <w:p w:rsidR="009C3276" w:rsidRDefault="009C3276" w:rsidP="00DA36C8">
      <w:pPr>
        <w:rPr>
          <w:rFonts w:ascii="Times New Roman" w:hAnsi="Times New Roman" w:cs="Times New Roman"/>
          <w:sz w:val="28"/>
          <w:szCs w:val="28"/>
        </w:rPr>
      </w:pPr>
    </w:p>
    <w:p w:rsidR="0014659E" w:rsidRPr="00B33C9C" w:rsidRDefault="00B33C9C" w:rsidP="00B33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C9C">
        <w:rPr>
          <w:rFonts w:ascii="Times New Roman" w:hAnsi="Times New Roman" w:cs="Times New Roman"/>
          <w:b/>
          <w:bCs/>
          <w:sz w:val="28"/>
          <w:szCs w:val="28"/>
        </w:rPr>
        <w:t>Отдел культуры, спорта, туризма и молодежной политики администрации Пировского муниципального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327"/>
        <w:gridCol w:w="2337"/>
      </w:tblGrid>
      <w:tr w:rsidR="00B33C9C" w:rsidTr="00CE57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B33C9C" w:rsidTr="00CE57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AF1295" w:rsidP="008B19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Сарапина</w:t>
            </w:r>
          </w:p>
          <w:p w:rsidR="00AF1295" w:rsidRDefault="00AF1295" w:rsidP="008B19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Симоновна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C" w:rsidRDefault="00AF1295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Пировского округа по общественно-политической работе</w:t>
            </w:r>
            <w:r w:rsidR="00CE570F">
              <w:rPr>
                <w:rFonts w:ascii="Times New Roman" w:hAnsi="Times New Roman" w:cs="Times New Roman"/>
                <w:sz w:val="28"/>
                <w:szCs w:val="28"/>
              </w:rPr>
              <w:t>-начальник отдела культуры, спорта, туризма и молодежной политики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95" w:rsidRDefault="00AF1295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95" w:rsidRDefault="00AF1295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9C" w:rsidRDefault="00CE570F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135694,45</w:t>
            </w:r>
          </w:p>
        </w:tc>
      </w:tr>
      <w:tr w:rsidR="00B33C9C" w:rsidTr="00CE57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AF1295" w:rsidP="008B19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Киняева</w:t>
            </w:r>
          </w:p>
          <w:p w:rsidR="00AF1295" w:rsidRDefault="00AF1295" w:rsidP="008B19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9C" w:rsidRDefault="00AF1295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9C" w:rsidRDefault="00B33C9C" w:rsidP="008B19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95" w:rsidRDefault="00CE570F" w:rsidP="00AF1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74208,94</w:t>
            </w:r>
          </w:p>
        </w:tc>
      </w:tr>
    </w:tbl>
    <w:p w:rsidR="00B33C9C" w:rsidRDefault="00B33C9C" w:rsidP="00B33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 «Межпоселенческая централизованная клубная система»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405"/>
        <w:gridCol w:w="2907"/>
        <w:gridCol w:w="2332"/>
      </w:tblGrid>
      <w:tr w:rsidR="009C3276" w:rsidTr="00CE570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CE570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CE57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132521,29</w:t>
            </w:r>
          </w:p>
        </w:tc>
      </w:tr>
      <w:tr w:rsidR="009C3276" w:rsidTr="00CE570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Гуделис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CE57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124618,71</w:t>
            </w:r>
          </w:p>
        </w:tc>
      </w:tr>
      <w:tr w:rsidR="0014659E" w:rsidTr="00CE570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9E" w:rsidRDefault="001465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9E" w:rsidRDefault="001465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Малышко</w:t>
            </w:r>
          </w:p>
          <w:p w:rsidR="0014659E" w:rsidRDefault="001465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9E" w:rsidRDefault="001465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административно-хозяйственной части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9E" w:rsidRDefault="001465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59E" w:rsidRDefault="00CE57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58826,05</w:t>
            </w:r>
          </w:p>
          <w:p w:rsidR="0014659E" w:rsidRDefault="001465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«Пировская детская школа искусств»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8E" w:rsidRDefault="00F35E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F35EA8" w:rsidRDefault="00F35E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A8" w:rsidRDefault="00F35EA8" w:rsidP="00CD54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F35EA8" w:rsidP="00CD54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CE57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76519,74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«Молодежный центр «Инициатива»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CD54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65" w:rsidRDefault="00AF1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</w:t>
            </w:r>
          </w:p>
          <w:p w:rsidR="00AF1295" w:rsidRDefault="00AF1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E" w:rsidRDefault="00CD548E" w:rsidP="00CD54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95" w:rsidRDefault="00BD6329" w:rsidP="00CD54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58507,15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 w:rsidR="00BE3D27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«Спортивная школа»</w:t>
      </w:r>
      <w:r w:rsidR="00BE3D27">
        <w:rPr>
          <w:rFonts w:ascii="Times New Roman" w:hAnsi="Times New Roman" w:cs="Times New Roman"/>
          <w:b/>
          <w:sz w:val="28"/>
          <w:szCs w:val="28"/>
        </w:rPr>
        <w:t xml:space="preserve"> Пировского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95" w:rsidRDefault="00AF1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D6329">
              <w:rPr>
                <w:rFonts w:ascii="Times New Roman" w:hAnsi="Times New Roman" w:cs="Times New Roman"/>
                <w:sz w:val="28"/>
                <w:szCs w:val="28"/>
              </w:rPr>
              <w:t>евчук</w:t>
            </w:r>
          </w:p>
          <w:p w:rsidR="00BD6329" w:rsidRDefault="00BD6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Сергеевна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95" w:rsidRDefault="00AF1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329" w:rsidRDefault="00BD63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51731,65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культуры «Муниципальная централизованная библиотечная система»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</w:t>
            </w:r>
          </w:p>
          <w:p w:rsidR="009C3276" w:rsidRDefault="009C32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B67B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6329">
              <w:rPr>
                <w:rFonts w:ascii="Times New Roman" w:hAnsi="Times New Roman" w:cs="Times New Roman"/>
                <w:sz w:val="28"/>
                <w:szCs w:val="28"/>
              </w:rPr>
              <w:t>7500,37</w:t>
            </w:r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культуры «Центр ремесел «Домострой»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плата, руб</w:t>
            </w:r>
          </w:p>
        </w:tc>
      </w:tr>
      <w:tr w:rsidR="009C3276" w:rsidTr="009C32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6" w:rsidRDefault="007131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Барсегян</w:t>
            </w:r>
          </w:p>
          <w:p w:rsidR="007131C3" w:rsidRDefault="007131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Нурсиля Гадльзяновна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6" w:rsidRDefault="009C3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76" w:rsidRDefault="00BD63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69113,92</w:t>
            </w:r>
            <w:bookmarkStart w:id="0" w:name="_GoBack"/>
            <w:bookmarkEnd w:id="0"/>
          </w:p>
        </w:tc>
      </w:tr>
    </w:tbl>
    <w:p w:rsidR="009C3276" w:rsidRDefault="009C3276" w:rsidP="009C3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276" w:rsidRDefault="009C3276" w:rsidP="009C3276"/>
    <w:p w:rsidR="009C3276" w:rsidRDefault="009C3276" w:rsidP="009C3276"/>
    <w:p w:rsidR="00B423B6" w:rsidRDefault="00B423B6"/>
    <w:sectPr w:rsidR="00B4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AC"/>
    <w:rsid w:val="0014659E"/>
    <w:rsid w:val="002522D5"/>
    <w:rsid w:val="00283E6F"/>
    <w:rsid w:val="002968D7"/>
    <w:rsid w:val="005113D0"/>
    <w:rsid w:val="00685EFF"/>
    <w:rsid w:val="007131C3"/>
    <w:rsid w:val="007547AC"/>
    <w:rsid w:val="00756BFE"/>
    <w:rsid w:val="00976DB3"/>
    <w:rsid w:val="009C3276"/>
    <w:rsid w:val="00AF1295"/>
    <w:rsid w:val="00B0275C"/>
    <w:rsid w:val="00B33C9C"/>
    <w:rsid w:val="00B423B6"/>
    <w:rsid w:val="00B67B65"/>
    <w:rsid w:val="00BD6329"/>
    <w:rsid w:val="00BE3D27"/>
    <w:rsid w:val="00CD548E"/>
    <w:rsid w:val="00CE570F"/>
    <w:rsid w:val="00D5451B"/>
    <w:rsid w:val="00DA36C8"/>
    <w:rsid w:val="00F34D16"/>
    <w:rsid w:val="00F35EA8"/>
    <w:rsid w:val="00F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D777"/>
  <w15:chartTrackingRefBased/>
  <w15:docId w15:val="{BEB5D6AF-14BA-4654-8762-0740B63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12</cp:revision>
  <dcterms:created xsi:type="dcterms:W3CDTF">2023-03-09T07:37:00Z</dcterms:created>
  <dcterms:modified xsi:type="dcterms:W3CDTF">2025-03-04T08:06:00Z</dcterms:modified>
</cp:coreProperties>
</file>