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1F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622E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председатель 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контрольно-счетного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органа Пировского района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 О.И. Валеева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«2</w:t>
      </w:r>
      <w:r w:rsidR="00B70E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декабря  2017г.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  <w:r>
        <w:t>План работы Контрольно-счетного органа Пировс</w:t>
      </w:r>
      <w:bookmarkStart w:id="0" w:name="_GoBack"/>
      <w:bookmarkEnd w:id="0"/>
      <w:r>
        <w:t>кого района на 2018 год</w:t>
      </w:r>
    </w:p>
    <w:p w:rsidR="00B622E8" w:rsidRDefault="00B622E8" w:rsidP="00F93E25">
      <w:pPr>
        <w:pStyle w:val="a4"/>
        <w:numPr>
          <w:ilvl w:val="0"/>
          <w:numId w:val="1"/>
        </w:numPr>
        <w:shd w:val="clear" w:color="auto" w:fill="auto"/>
        <w:spacing w:line="220" w:lineRule="exact"/>
        <w:jc w:val="center"/>
      </w:pPr>
      <w:proofErr w:type="spellStart"/>
      <w:r>
        <w:t>Экспертно</w:t>
      </w:r>
      <w:proofErr w:type="spellEnd"/>
      <w:r>
        <w:t xml:space="preserve"> - аналитическая деятельность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5"/>
        <w:gridCol w:w="3263"/>
        <w:gridCol w:w="1465"/>
        <w:gridCol w:w="1822"/>
        <w:gridCol w:w="2808"/>
      </w:tblGrid>
      <w:tr w:rsidR="00B622E8" w:rsidTr="0099572D">
        <w:trPr>
          <w:trHeight w:val="828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B622E8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</w:p>
        </w:tc>
        <w:tc>
          <w:tcPr>
            <w:tcW w:w="2808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1.1. Экспертиза проектов решений Пировского районного Совета депутатов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3263" w:type="dxa"/>
          </w:tcPr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 районном бюджете на 2019 год и плановый период 2020-2021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Экспертиза проекта решения Пировского районного Совета депутатов «О внесении изменений в решение районного Совета депутатов «О районном бюджете на 2018 год и плановый период 2019-2020 годов»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 течение года по мере поступления, в срок не более 15 рабочих дней</w:t>
            </w:r>
          </w:p>
        </w:tc>
        <w:tc>
          <w:tcPr>
            <w:tcW w:w="1822" w:type="dxa"/>
          </w:tcPr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99572D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>1.2. Финансово-экономическая экспертиза проектов решений районного Совета депутатов и нормативных правовых актов администрации района и ее структурных подразделений (включая обоснованность финансово-экономических обоснований) в части, касающейся расходных обязательств района, а также муниципальных программ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решений районного Совета депутатов, нормативных правовых актов, администрации района об утверждении муниципальных программ Пировского района, внесении в них изменений.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 течение года по мере поступления, в срок не более 15 рабочих дней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 Пировского района</w:t>
            </w:r>
          </w:p>
        </w:tc>
      </w:tr>
      <w:tr w:rsidR="00B622E8" w:rsidTr="0099572D">
        <w:trPr>
          <w:trHeight w:val="417"/>
        </w:trPr>
        <w:tc>
          <w:tcPr>
            <w:tcW w:w="985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1.2.2</w:t>
            </w:r>
          </w:p>
        </w:tc>
        <w:tc>
          <w:tcPr>
            <w:tcW w:w="3263" w:type="dxa"/>
          </w:tcPr>
          <w:p w:rsidR="00B622E8" w:rsidRDefault="00B622E8" w:rsidP="00B622E8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>Финансово-экономическая экспертиза проектов нормативно- правовых актов администрации района (внесении изменений), содержащих расходные обязательства района</w:t>
            </w:r>
          </w:p>
        </w:tc>
        <w:tc>
          <w:tcPr>
            <w:tcW w:w="1465" w:type="dxa"/>
          </w:tcPr>
          <w:p w:rsidR="00B622E8" w:rsidRPr="00B622E8" w:rsidRDefault="00B622E8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в течение года по мере поступления, в срок не более 15 рабочих дней</w:t>
            </w:r>
          </w:p>
        </w:tc>
        <w:tc>
          <w:tcPr>
            <w:tcW w:w="1822" w:type="dxa"/>
          </w:tcPr>
          <w:p w:rsid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B622E8" w:rsidRPr="00B622E8" w:rsidRDefault="00B622E8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 Пировского района</w:t>
            </w:r>
          </w:p>
        </w:tc>
      </w:tr>
      <w:tr w:rsidR="000A51BC" w:rsidTr="0099572D">
        <w:trPr>
          <w:trHeight w:val="417"/>
        </w:trPr>
        <w:tc>
          <w:tcPr>
            <w:tcW w:w="10343" w:type="dxa"/>
            <w:gridSpan w:val="5"/>
          </w:tcPr>
          <w:p w:rsidR="000A51BC" w:rsidRPr="000A51BC" w:rsidRDefault="000A51BC" w:rsidP="000A51B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  <w:p w:rsidR="000A51BC" w:rsidRPr="00B622E8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0A51BC" w:rsidTr="0099572D">
        <w:trPr>
          <w:trHeight w:val="417"/>
        </w:trPr>
        <w:tc>
          <w:tcPr>
            <w:tcW w:w="985" w:type="dxa"/>
          </w:tcPr>
          <w:p w:rsidR="000A51BC" w:rsidRDefault="000A51BC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1.3.1</w:t>
            </w:r>
          </w:p>
        </w:tc>
        <w:tc>
          <w:tcPr>
            <w:tcW w:w="3263" w:type="dxa"/>
          </w:tcPr>
          <w:p w:rsidR="000A51BC" w:rsidRPr="000A51BC" w:rsidRDefault="000A51BC" w:rsidP="008C6783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a6"/>
                <w:sz w:val="23"/>
                <w:szCs w:val="23"/>
              </w:rPr>
            </w:pPr>
            <w:r w:rsidRPr="000A51BC">
              <w:rPr>
                <w:b w:val="0"/>
                <w:sz w:val="23"/>
                <w:szCs w:val="23"/>
              </w:rPr>
              <w:t>Мониторинг эффективности использования бюджетных средств, направленных на закупку товаров, работ и услуг для госуд</w:t>
            </w:r>
            <w:r>
              <w:rPr>
                <w:b w:val="0"/>
                <w:sz w:val="23"/>
                <w:szCs w:val="23"/>
              </w:rPr>
              <w:t>арственных и муниципальных нужд</w:t>
            </w:r>
            <w:r w:rsidR="008C6783">
              <w:rPr>
                <w:b w:val="0"/>
                <w:sz w:val="23"/>
                <w:szCs w:val="23"/>
              </w:rPr>
              <w:t xml:space="preserve"> Администрации Пировского района</w:t>
            </w:r>
            <w:r w:rsidRPr="000A51BC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1465" w:type="dxa"/>
          </w:tcPr>
          <w:p w:rsidR="000A51BC" w:rsidRPr="00B622E8" w:rsidRDefault="000A51BC" w:rsidP="00B622E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 xml:space="preserve">В течении года </w:t>
            </w:r>
          </w:p>
        </w:tc>
        <w:tc>
          <w:tcPr>
            <w:tcW w:w="1822" w:type="dxa"/>
          </w:tcPr>
          <w:p w:rsidR="000A51BC" w:rsidRDefault="000A51BC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0A51BC" w:rsidRPr="00B622E8" w:rsidRDefault="000A51BC" w:rsidP="00B622E8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Бюджетный кодекс</w:t>
            </w:r>
            <w:r>
              <w:rPr>
                <w:rStyle w:val="a6"/>
                <w:rFonts w:eastAsiaTheme="minorHAnsi"/>
                <w:b w:val="0"/>
              </w:rPr>
              <w:t xml:space="preserve"> РФ</w:t>
            </w:r>
            <w:r w:rsidR="008C6783">
              <w:rPr>
                <w:rStyle w:val="a6"/>
                <w:rFonts w:eastAsiaTheme="minorHAnsi"/>
                <w:b w:val="0"/>
              </w:rPr>
              <w:t>, предложение Главы района № 1765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Аудит эффективности использования бюджетных средств, направленных на реализацию приоритетного проекта «Безопасные и качественные дороги»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Контрольно-счетном органе Пировского района, Письмо Счетной палаты Красноярского края от </w:t>
            </w:r>
            <w:r>
              <w:rPr>
                <w:rStyle w:val="a6"/>
                <w:rFonts w:eastAsiaTheme="minorHAnsi"/>
                <w:b w:val="0"/>
              </w:rPr>
              <w:t>28</w:t>
            </w:r>
            <w:r w:rsidRPr="002640D3">
              <w:rPr>
                <w:rStyle w:val="a6"/>
                <w:rFonts w:eastAsiaTheme="minorHAnsi"/>
                <w:b w:val="0"/>
              </w:rPr>
              <w:t>.1</w:t>
            </w:r>
            <w:r>
              <w:rPr>
                <w:rStyle w:val="a6"/>
                <w:rFonts w:eastAsiaTheme="minorHAnsi"/>
                <w:b w:val="0"/>
              </w:rPr>
              <w:t>2</w:t>
            </w:r>
            <w:r w:rsidRPr="002640D3">
              <w:rPr>
                <w:rStyle w:val="a6"/>
                <w:rFonts w:eastAsiaTheme="minorHAnsi"/>
                <w:b w:val="0"/>
              </w:rPr>
              <w:t>.2017г №01-</w:t>
            </w:r>
            <w:r>
              <w:rPr>
                <w:rStyle w:val="a6"/>
                <w:rFonts w:eastAsiaTheme="minorHAnsi"/>
                <w:b w:val="0"/>
              </w:rPr>
              <w:t>1775</w:t>
            </w:r>
            <w:r w:rsidRPr="002640D3">
              <w:rPr>
                <w:rStyle w:val="a6"/>
                <w:rFonts w:eastAsiaTheme="minorHAnsi"/>
                <w:b w:val="0"/>
              </w:rPr>
              <w:t>/01-09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1.4. Подготовка аналитических материалов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Style w:val="a6"/>
                <w:sz w:val="23"/>
                <w:szCs w:val="23"/>
              </w:rPr>
              <w:t>Мониторинг исполнения районного бюджета по доходам и расходам (ежеквартально)</w:t>
            </w:r>
          </w:p>
        </w:tc>
        <w:tc>
          <w:tcPr>
            <w:tcW w:w="1465" w:type="dxa"/>
          </w:tcPr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  <w:p w:rsidR="008D15E1" w:rsidRPr="000A51BC" w:rsidRDefault="008D15E1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июль,</w:t>
            </w:r>
          </w:p>
          <w:p w:rsidR="008D15E1" w:rsidRPr="000A51BC" w:rsidRDefault="008D15E1" w:rsidP="008D15E1">
            <w:pPr>
              <w:widowControl w:val="0"/>
              <w:jc w:val="center"/>
              <w:rPr>
                <w:rStyle w:val="a6"/>
                <w:rFonts w:eastAsiaTheme="minorHAnsi"/>
              </w:rPr>
            </w:pPr>
            <w:r w:rsidRPr="000A51BC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октябрь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1.4.2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0A51BC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Мониторинг хода устранения</w:t>
            </w:r>
          </w:p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0A51BC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нарушений, выявленных</w:t>
            </w:r>
          </w:p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</w:pPr>
            <w:r w:rsidRPr="000A51BC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контрольно-счетным органом при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A51BC">
              <w:rPr>
                <w:rFonts w:ascii="Times New Roman" w:eastAsia="Courier New" w:hAnsi="Times New Roman" w:cs="Times New Roman"/>
                <w:sz w:val="23"/>
                <w:szCs w:val="23"/>
                <w:lang w:eastAsia="ru-RU"/>
              </w:rPr>
              <w:t>проведении контрольного</w:t>
            </w:r>
          </w:p>
          <w:p w:rsidR="008D15E1" w:rsidRPr="000A51BC" w:rsidRDefault="008D15E1" w:rsidP="008D15E1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b w:val="0"/>
                <w:sz w:val="23"/>
                <w:szCs w:val="23"/>
              </w:rPr>
            </w:pPr>
            <w:r w:rsidRPr="000A51BC">
              <w:rPr>
                <w:rFonts w:eastAsia="Courier New"/>
                <w:b w:val="0"/>
                <w:bCs w:val="0"/>
                <w:sz w:val="23"/>
                <w:szCs w:val="23"/>
                <w:lang w:eastAsia="ru-RU"/>
              </w:rPr>
              <w:t>мероприятия в ДЮСШ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февраль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>Бюджетный кодекс</w:t>
            </w:r>
            <w:r>
              <w:rPr>
                <w:rStyle w:val="a6"/>
                <w:rFonts w:eastAsiaTheme="minorHAnsi"/>
                <w:b w:val="0"/>
              </w:rPr>
              <w:t xml:space="preserve"> РФ, Регламент КСО</w:t>
            </w:r>
          </w:p>
        </w:tc>
      </w:tr>
      <w:tr w:rsidR="008D15E1" w:rsidTr="0099572D">
        <w:trPr>
          <w:trHeight w:val="625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2.1 Контроль за доходами от управления муниципальной собственностью и расходами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районного бюджета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2.1.1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0A51BC">
              <w:rPr>
                <w:rStyle w:val="11"/>
                <w:rFonts w:eastAsiaTheme="minorHAnsi"/>
                <w:b w:val="0"/>
                <w:bCs w:val="0"/>
              </w:rPr>
              <w:t>Проверка эффективности и законности использования средств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 бюджета района, поступивших в бюджет Кириковского сельсовета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Февраль-март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>, предложение Главы района №1765.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2.1.2</w:t>
            </w:r>
          </w:p>
        </w:tc>
        <w:tc>
          <w:tcPr>
            <w:tcW w:w="3263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  <w:r w:rsidRPr="000A51BC">
              <w:rPr>
                <w:rStyle w:val="11"/>
                <w:rFonts w:eastAsiaTheme="minorHAnsi"/>
                <w:b w:val="0"/>
                <w:bCs w:val="0"/>
              </w:rPr>
              <w:t>Проверка эффективности и законности использования средств выделенных на обеспечение деятельности МБУ</w:t>
            </w:r>
            <w:r>
              <w:rPr>
                <w:rStyle w:val="11"/>
                <w:rFonts w:eastAsiaTheme="minorHAnsi"/>
                <w:b w:val="0"/>
                <w:bCs w:val="0"/>
              </w:rPr>
              <w:t>К</w:t>
            </w:r>
            <w:r w:rsidRPr="000A51BC">
              <w:rPr>
                <w:rStyle w:val="11"/>
                <w:rFonts w:eastAsiaTheme="minorHAnsi"/>
                <w:b w:val="0"/>
                <w:bCs w:val="0"/>
              </w:rPr>
              <w:t xml:space="preserve"> «</w:t>
            </w:r>
            <w:r>
              <w:rPr>
                <w:rStyle w:val="11"/>
                <w:rFonts w:eastAsiaTheme="minorHAnsi"/>
                <w:b w:val="0"/>
                <w:bCs w:val="0"/>
              </w:rPr>
              <w:t>Центр ремесел «Домострой»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Июнь-июль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 xml:space="preserve">, предложение Главы района №1765. 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2.1.3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3"/>
                <w:szCs w:val="23"/>
                <w:lang w:eastAsia="ru-RU"/>
              </w:rPr>
            </w:pPr>
            <w:r w:rsidRPr="002640D3">
              <w:rPr>
                <w:rStyle w:val="11"/>
                <w:rFonts w:eastAsiaTheme="minorHAnsi"/>
                <w:b w:val="0"/>
                <w:bCs w:val="0"/>
              </w:rPr>
              <w:t xml:space="preserve">Проверка эффективности и законности использования средств выделенных на обеспечение деятельности </w:t>
            </w:r>
            <w:r>
              <w:rPr>
                <w:rStyle w:val="11"/>
                <w:rFonts w:eastAsiaTheme="minorHAnsi"/>
                <w:b w:val="0"/>
                <w:bCs w:val="0"/>
              </w:rPr>
              <w:t>МБУ «Физкультурно-спортивный центр «Пировский»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Июль-август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B622E8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</w:t>
            </w:r>
            <w:r>
              <w:rPr>
                <w:rStyle w:val="11"/>
                <w:rFonts w:eastAsiaTheme="minorHAnsi"/>
                <w:b w:val="0"/>
                <w:bCs w:val="0"/>
              </w:rPr>
              <w:t>, предложение Главы района № 1765.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2.1.4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2640D3">
              <w:rPr>
                <w:rStyle w:val="11"/>
                <w:rFonts w:eastAsiaTheme="minorHAnsi"/>
                <w:b w:val="0"/>
                <w:bCs w:val="0"/>
              </w:rPr>
              <w:t>Проверка 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Июнь-август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>Бюджетный кодекс РФ, Положение о Контрольно-счетном органе Пировского района, Письмо Счетной палаты Красноярского края от 15.11.2017г №01-1538/01-09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2640D3" w:rsidRDefault="008D15E1" w:rsidP="008D15E1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об исполнении районного бюджета 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3.1.1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районного бюджета (с учетом проверки бюджетной отчетности главных администраторов бюджетных средств (ГАБС)), подготовка 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8D15E1" w:rsidRPr="002640D3" w:rsidTr="0099572D">
        <w:trPr>
          <w:trHeight w:val="417"/>
        </w:trPr>
        <w:tc>
          <w:tcPr>
            <w:tcW w:w="10343" w:type="dxa"/>
            <w:gridSpan w:val="5"/>
          </w:tcPr>
          <w:p w:rsidR="008D15E1" w:rsidRPr="002640D3" w:rsidRDefault="008D15E1" w:rsidP="008D1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D3">
              <w:rPr>
                <w:rFonts w:ascii="Times New Roman" w:hAnsi="Times New Roman" w:cs="Times New Roman"/>
                <w:b/>
              </w:rPr>
              <w:t>4. Осуществление внешнего муниципального финансового контроля поселений района</w:t>
            </w:r>
          </w:p>
        </w:tc>
      </w:tr>
      <w:tr w:rsidR="008D15E1" w:rsidTr="0099572D">
        <w:trPr>
          <w:trHeight w:val="417"/>
        </w:trPr>
        <w:tc>
          <w:tcPr>
            <w:tcW w:w="10343" w:type="dxa"/>
            <w:gridSpan w:val="5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 xml:space="preserve">4.1 </w:t>
            </w:r>
            <w:proofErr w:type="spellStart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Экспертно</w:t>
            </w:r>
            <w:proofErr w:type="spellEnd"/>
            <w:r w:rsidRPr="002640D3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–аналитическая деятельность по переданным полномочиям контрольно-счетных органов сельских поселений</w:t>
            </w:r>
          </w:p>
          <w:p w:rsidR="008D15E1" w:rsidRDefault="008D15E1" w:rsidP="008D15E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4.1.1</w:t>
            </w:r>
          </w:p>
        </w:tc>
        <w:tc>
          <w:tcPr>
            <w:tcW w:w="3263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Экспертиза проекта решения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схода граждан </w:t>
            </w:r>
            <w:proofErr w:type="spell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Алтатского</w:t>
            </w:r>
            <w:proofErr w:type="spell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сельсовета  «О бюджете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Алтатского</w:t>
            </w:r>
            <w:proofErr w:type="spellEnd"/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 сельсовета на 2019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Бюджетный кодекс РФ,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Положение о Контрольно-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счетном органе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Пировского района,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>Положение о бюджетном</w:t>
            </w:r>
          </w:p>
          <w:p w:rsidR="008D15E1" w:rsidRPr="002640D3" w:rsidRDefault="008D15E1" w:rsidP="008D15E1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lang w:eastAsia="ru-RU"/>
              </w:rPr>
            </w:pPr>
            <w:r w:rsidRPr="002640D3">
              <w:rPr>
                <w:rFonts w:ascii="Times New Roman" w:eastAsia="Courier New" w:hAnsi="Times New Roman" w:cs="Times New Roman"/>
                <w:lang w:eastAsia="ru-RU"/>
              </w:rPr>
              <w:t xml:space="preserve">процессе </w:t>
            </w:r>
            <w:proofErr w:type="spellStart"/>
            <w:r w:rsidRPr="002640D3">
              <w:rPr>
                <w:rFonts w:ascii="Times New Roman" w:eastAsia="Courier New" w:hAnsi="Times New Roman" w:cs="Times New Roman"/>
                <w:lang w:eastAsia="ru-RU"/>
              </w:rPr>
              <w:t>Алтатского</w:t>
            </w:r>
            <w:proofErr w:type="spellEnd"/>
          </w:p>
          <w:p w:rsidR="008D15E1" w:rsidRDefault="008D15E1" w:rsidP="008D15E1">
            <w:pPr>
              <w:pStyle w:val="Default"/>
              <w:rPr>
                <w:sz w:val="23"/>
                <w:szCs w:val="23"/>
              </w:rPr>
            </w:pPr>
            <w:r w:rsidRPr="002640D3">
              <w:rPr>
                <w:rFonts w:eastAsia="Courier New"/>
                <w:color w:val="auto"/>
                <w:sz w:val="22"/>
                <w:szCs w:val="22"/>
                <w:lang w:eastAsia="ru-RU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4.1.2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Бушуйского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Бушуйского сельсовета на 2019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808" w:type="dxa"/>
          </w:tcPr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Бюджетный кодекс РФ,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Положение о Контрольно-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счетном органе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Пировского района,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Положение о бюджетном</w:t>
            </w:r>
          </w:p>
          <w:p w:rsidR="008D15E1" w:rsidRPr="00CC6B2B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eastAsia="Courier New" w:hAnsi="Times New Roman" w:cs="Times New Roman"/>
                <w:lang w:eastAsia="ru-RU"/>
              </w:rPr>
              <w:t>процессе Бушуйского</w:t>
            </w:r>
          </w:p>
          <w:p w:rsidR="008D15E1" w:rsidRDefault="008D15E1" w:rsidP="008D15E1">
            <w:pPr>
              <w:pStyle w:val="Default"/>
              <w:jc w:val="both"/>
              <w:rPr>
                <w:sz w:val="23"/>
                <w:szCs w:val="23"/>
              </w:rPr>
            </w:pPr>
            <w:r w:rsidRPr="00CC6B2B">
              <w:rPr>
                <w:rFonts w:eastAsia="Courier New"/>
                <w:color w:val="auto"/>
                <w:sz w:val="22"/>
                <w:szCs w:val="22"/>
                <w:lang w:eastAsia="ru-RU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4.1.3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Икшурминского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Икшурминского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Pr="004C17D7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4.1.4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Кетского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Кетского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4.1.5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Комаровского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процессе </w:t>
            </w:r>
            <w:proofErr w:type="spellStart"/>
            <w:r>
              <w:rPr>
                <w:rFonts w:ascii="Times New Roman" w:hAnsi="Times New Roman" w:cs="Times New Roman"/>
              </w:rPr>
              <w:t>Комаровского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4.1.6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Кириковского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Кириковского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Кириковского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4.1.7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Троицкого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Троицкого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4.1.8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Солоухинского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Солоухинского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процессе </w:t>
            </w:r>
            <w:proofErr w:type="spellStart"/>
            <w:r>
              <w:rPr>
                <w:rFonts w:ascii="Times New Roman" w:hAnsi="Times New Roman" w:cs="Times New Roman"/>
              </w:rPr>
              <w:t>Солоухинского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4.1.9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Пировского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Пировского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4.1.10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проекта решения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Чайдинского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Совета депутатов  «О бюджете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2019 год и плановый период 2020-2021годов»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ноябрь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процессе </w:t>
            </w:r>
            <w:proofErr w:type="spellStart"/>
            <w:r>
              <w:rPr>
                <w:rFonts w:ascii="Times New Roman" w:hAnsi="Times New Roman" w:cs="Times New Roman"/>
              </w:rPr>
              <w:t>Чайдинского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8D15E1">
        <w:trPr>
          <w:trHeight w:val="417"/>
        </w:trPr>
        <w:tc>
          <w:tcPr>
            <w:tcW w:w="10343" w:type="dxa"/>
            <w:gridSpan w:val="5"/>
          </w:tcPr>
          <w:p w:rsidR="008D15E1" w:rsidRPr="00CC6B2B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C6B2B">
              <w:rPr>
                <w:rFonts w:ascii="Times New Roman" w:hAnsi="Times New Roman" w:cs="Times New Roman"/>
                <w:b/>
                <w:bCs/>
              </w:rPr>
              <w:t>4.2. Внешняя проверка отчетов об исполнении бюджетов поселений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4.2.1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</w:rPr>
              <w:t>Алтатского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 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бюджетном процессе </w:t>
            </w:r>
            <w:proofErr w:type="spellStart"/>
            <w:r>
              <w:rPr>
                <w:rFonts w:ascii="Times New Roman" w:hAnsi="Times New Roman" w:cs="Times New Roman"/>
              </w:rPr>
              <w:t>Алтатского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4.2.2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Бушуйского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Бушуйского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4.2.3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4.2.4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Кетского сельсовета, подготовка 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Кетского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4.2.5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</w:rPr>
              <w:t>Комаровского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процессе </w:t>
            </w:r>
            <w:proofErr w:type="spellStart"/>
            <w:r>
              <w:rPr>
                <w:rFonts w:ascii="Times New Roman" w:hAnsi="Times New Roman" w:cs="Times New Roman"/>
              </w:rPr>
              <w:t>Комаровского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4.2.6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Кириковского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Кириковского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4.2.7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Икшурминского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4.2.8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Троицкого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Троицкого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4.2.9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 Пировского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процессе Пировского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4.2.10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отчета об исполнении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</w:rPr>
              <w:t>Чайдинского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сельсовета, подготовка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465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месяц, со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поступления</w:t>
            </w:r>
          </w:p>
        </w:tc>
        <w:tc>
          <w:tcPr>
            <w:tcW w:w="1822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lastRenderedPageBreak/>
              <w:t>аудитор</w:t>
            </w:r>
          </w:p>
        </w:tc>
        <w:tc>
          <w:tcPr>
            <w:tcW w:w="2808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РФ,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Контрольно-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счетном органе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Пировского района,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бюджетном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процессе </w:t>
            </w:r>
            <w:proofErr w:type="spellStart"/>
            <w:r>
              <w:rPr>
                <w:rFonts w:ascii="Times New Roman" w:hAnsi="Times New Roman" w:cs="Times New Roman"/>
              </w:rPr>
              <w:t>Чайдинского</w:t>
            </w:r>
            <w:proofErr w:type="spellEnd"/>
          </w:p>
          <w:p w:rsidR="008D15E1" w:rsidRDefault="008D15E1" w:rsidP="008D1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8D15E1" w:rsidTr="008D15E1">
        <w:trPr>
          <w:trHeight w:val="417"/>
        </w:trPr>
        <w:tc>
          <w:tcPr>
            <w:tcW w:w="10343" w:type="dxa"/>
            <w:gridSpan w:val="5"/>
          </w:tcPr>
          <w:p w:rsidR="008D15E1" w:rsidRDefault="008D15E1" w:rsidP="008D15E1">
            <w:pPr>
              <w:pStyle w:val="2"/>
              <w:shd w:val="clear" w:color="auto" w:fill="auto"/>
              <w:spacing w:before="412" w:after="3" w:line="220" w:lineRule="exact"/>
              <w:ind w:left="1820"/>
              <w:jc w:val="center"/>
            </w:pPr>
            <w:r>
              <w:lastRenderedPageBreak/>
              <w:t>5. Организационные и иные мероприятия</w:t>
            </w:r>
          </w:p>
        </w:tc>
      </w:tr>
      <w:tr w:rsidR="008D15E1" w:rsidTr="005147C9">
        <w:trPr>
          <w:trHeight w:val="844"/>
        </w:trPr>
        <w:tc>
          <w:tcPr>
            <w:tcW w:w="985" w:type="dxa"/>
          </w:tcPr>
          <w:p w:rsidR="008D15E1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263" w:type="dxa"/>
          </w:tcPr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</w:p>
          <w:p w:rsidR="008D15E1" w:rsidRDefault="008D15E1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Контрольно-</w:t>
            </w:r>
          </w:p>
          <w:p w:rsidR="008D15E1" w:rsidRPr="00D6114D" w:rsidRDefault="008D15E1" w:rsidP="008D15E1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счетного органа за 2017 год</w:t>
            </w:r>
          </w:p>
        </w:tc>
        <w:tc>
          <w:tcPr>
            <w:tcW w:w="1465" w:type="dxa"/>
          </w:tcPr>
          <w:p w:rsidR="008D15E1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1822" w:type="dxa"/>
          </w:tcPr>
          <w:p w:rsidR="008D15E1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 органа Пировского района на 2019 год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263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D6114D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 , Постановление № 18-П от 30.01.2017г.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Участие в заседаниях Пировского районного Совета депутатов, его комиссий и рабочих групп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Размещение на официальном сайте Пировского района материалов о деятельности  Контрольно-счетного органа Пировского района и информации о результатах контрольных и экспертно-аналитических мероприятий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оформление Соглашений о передаче осуществления части полномочий по муниципальному финансовому контролю с представительными органами муниципальных образований Пировского района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Ноябрь-декабрь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8D15E1" w:rsidTr="0099572D">
        <w:trPr>
          <w:trHeight w:val="417"/>
        </w:trPr>
        <w:tc>
          <w:tcPr>
            <w:tcW w:w="985" w:type="dxa"/>
          </w:tcPr>
          <w:p w:rsidR="008D15E1" w:rsidRPr="005147C9" w:rsidRDefault="00973F42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8D15E1" w:rsidRPr="005147C9">
              <w:rPr>
                <w:b w:val="0"/>
              </w:rPr>
              <w:t>.</w:t>
            </w:r>
          </w:p>
        </w:tc>
        <w:tc>
          <w:tcPr>
            <w:tcW w:w="3263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822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808" w:type="dxa"/>
          </w:tcPr>
          <w:p w:rsidR="008D15E1" w:rsidRPr="005147C9" w:rsidRDefault="008D15E1" w:rsidP="008D15E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БК РФ, Положение о Контрольно-счетном органе Пировского района, задания главы района</w:t>
            </w:r>
          </w:p>
        </w:tc>
      </w:tr>
    </w:tbl>
    <w:p w:rsidR="00B622E8" w:rsidRDefault="00B622E8" w:rsidP="00B622E8">
      <w:pPr>
        <w:pStyle w:val="10"/>
        <w:keepNext/>
        <w:keepLines/>
        <w:shd w:val="clear" w:color="auto" w:fill="auto"/>
        <w:spacing w:after="356"/>
        <w:ind w:right="40"/>
      </w:pPr>
    </w:p>
    <w:p w:rsidR="00B622E8" w:rsidRDefault="00B622E8" w:rsidP="00B62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0"/>
    <w:rsid w:val="000A51BC"/>
    <w:rsid w:val="002640D3"/>
    <w:rsid w:val="00332305"/>
    <w:rsid w:val="005147C9"/>
    <w:rsid w:val="0066471F"/>
    <w:rsid w:val="008C6783"/>
    <w:rsid w:val="008D15E1"/>
    <w:rsid w:val="00973F42"/>
    <w:rsid w:val="00993CBB"/>
    <w:rsid w:val="0099572D"/>
    <w:rsid w:val="00B622E8"/>
    <w:rsid w:val="00B70E55"/>
    <w:rsid w:val="00C92060"/>
    <w:rsid w:val="00CC6B2B"/>
    <w:rsid w:val="00F50D1C"/>
    <w:rsid w:val="00F93E25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11</cp:revision>
  <dcterms:created xsi:type="dcterms:W3CDTF">2017-12-27T04:29:00Z</dcterms:created>
  <dcterms:modified xsi:type="dcterms:W3CDTF">2018-01-09T04:51:00Z</dcterms:modified>
</cp:coreProperties>
</file>