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D23E5" w14:textId="0D703F3D" w:rsidR="00693710" w:rsidRDefault="00693710" w:rsidP="00BE2699">
      <w:pPr>
        <w:widowControl/>
        <w:spacing w:before="60" w:after="18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D85A8B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Обращения, поступающие в контрольно-счетный орган,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 w14:paraId="60403796" w14:textId="77777777" w:rsidR="00BE2699" w:rsidRPr="00BE2699" w:rsidRDefault="00BE2699" w:rsidP="00BE2699">
      <w:pPr>
        <w:pStyle w:val="a3"/>
        <w:shd w:val="clear" w:color="auto" w:fill="FFFFFF"/>
        <w:ind w:firstLine="426"/>
        <w:jc w:val="both"/>
        <w:rPr>
          <w:color w:val="212529"/>
          <w:sz w:val="28"/>
          <w:szCs w:val="28"/>
        </w:rPr>
      </w:pPr>
      <w:r w:rsidRPr="00BE2699">
        <w:rPr>
          <w:color w:val="212529"/>
          <w:sz w:val="28"/>
          <w:szCs w:val="28"/>
        </w:rPr>
        <w:t> Обращения могут направляться:</w:t>
      </w:r>
    </w:p>
    <w:p w14:paraId="52BF15BD" w14:textId="07B1E328" w:rsidR="00BE2699" w:rsidRPr="00BE2699" w:rsidRDefault="00BE2699" w:rsidP="00BE2699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333333"/>
          <w:sz w:val="28"/>
          <w:szCs w:val="28"/>
        </w:rPr>
      </w:pPr>
      <w:r w:rsidRPr="00BE2699">
        <w:rPr>
          <w:color w:val="212529"/>
          <w:sz w:val="28"/>
          <w:szCs w:val="28"/>
        </w:rPr>
        <w:t>в письменной форме по адресу: </w:t>
      </w:r>
      <w:r w:rsidRPr="00BE2699">
        <w:rPr>
          <w:color w:val="333333"/>
          <w:sz w:val="28"/>
          <w:szCs w:val="28"/>
        </w:rPr>
        <w:t>663123, с. Пировское, ул. Ленина, 23</w:t>
      </w:r>
      <w:r w:rsidRPr="00BE2699">
        <w:rPr>
          <w:color w:val="333333"/>
          <w:sz w:val="28"/>
          <w:szCs w:val="28"/>
        </w:rPr>
        <w:t>;</w:t>
      </w:r>
    </w:p>
    <w:p w14:paraId="1633852A" w14:textId="20FA1185" w:rsidR="00BE2699" w:rsidRPr="00BE2699" w:rsidRDefault="00BE2699" w:rsidP="00BE2699">
      <w:pPr>
        <w:pStyle w:val="a3"/>
        <w:shd w:val="clear" w:color="auto" w:fill="FFFFFF"/>
        <w:ind w:firstLine="426"/>
        <w:jc w:val="both"/>
        <w:rPr>
          <w:color w:val="212529"/>
        </w:rPr>
      </w:pPr>
      <w:r>
        <w:rPr>
          <w:color w:val="333333"/>
          <w:sz w:val="28"/>
          <w:szCs w:val="28"/>
        </w:rPr>
        <w:t>2)</w:t>
      </w:r>
      <w:r w:rsidRPr="00BE2699">
        <w:rPr>
          <w:color w:val="333333"/>
          <w:sz w:val="28"/>
          <w:szCs w:val="28"/>
        </w:rPr>
        <w:t> устно или письменно в ходе личного приема</w:t>
      </w:r>
      <w:r w:rsidRPr="00BE2699">
        <w:rPr>
          <w:color w:val="333333"/>
          <w:sz w:val="28"/>
          <w:szCs w:val="28"/>
        </w:rPr>
        <w:t>.</w:t>
      </w:r>
    </w:p>
    <w:p w14:paraId="4968575F" w14:textId="7CA5AA9A" w:rsidR="00BE2699" w:rsidRPr="00BE2699" w:rsidRDefault="00BE2699" w:rsidP="00AD49B0">
      <w:pPr>
        <w:pStyle w:val="a3"/>
        <w:shd w:val="clear" w:color="auto" w:fill="FFFFFF"/>
        <w:ind w:left="426"/>
        <w:jc w:val="both"/>
        <w:rPr>
          <w:color w:val="212529"/>
          <w:sz w:val="28"/>
          <w:szCs w:val="28"/>
          <w:shd w:val="clear" w:color="auto" w:fill="FFFFFF"/>
        </w:rPr>
      </w:pPr>
      <w:r w:rsidRPr="00BE2699">
        <w:rPr>
          <w:color w:val="212529"/>
          <w:sz w:val="28"/>
          <w:szCs w:val="28"/>
          <w:shd w:val="clear" w:color="auto" w:fill="FFFFFF"/>
        </w:rPr>
        <w:t>Личный прием осуществляется, по предварительной записи, которая должна быть осуществлена не позднее чем за пять рабочих дней до даты личного приема.</w:t>
      </w:r>
    </w:p>
    <w:p w14:paraId="1AA166F0" w14:textId="6E518BAD" w:rsidR="00BE2699" w:rsidRPr="00BE2699" w:rsidRDefault="00BE2699" w:rsidP="00AD49B0">
      <w:pPr>
        <w:pStyle w:val="a3"/>
        <w:shd w:val="clear" w:color="auto" w:fill="FFFFFF"/>
        <w:ind w:left="426"/>
        <w:jc w:val="both"/>
        <w:rPr>
          <w:color w:val="333333"/>
          <w:sz w:val="28"/>
          <w:szCs w:val="28"/>
        </w:rPr>
      </w:pPr>
      <w:r w:rsidRPr="00BE2699">
        <w:rPr>
          <w:color w:val="333333"/>
          <w:sz w:val="28"/>
          <w:szCs w:val="28"/>
        </w:rPr>
        <w:t>Личный прием осуществляется председателем контрольно-счетного органа П</w:t>
      </w:r>
      <w:bookmarkStart w:id="0" w:name="_GoBack"/>
      <w:bookmarkEnd w:id="0"/>
      <w:r w:rsidRPr="00BE2699">
        <w:rPr>
          <w:color w:val="333333"/>
          <w:sz w:val="28"/>
          <w:szCs w:val="28"/>
        </w:rPr>
        <w:t>ировского муниципального округа каждый четверг с 14.00 до 17.00 часов</w:t>
      </w:r>
      <w:r w:rsidRPr="00BE2699">
        <w:rPr>
          <w:color w:val="333333"/>
          <w:sz w:val="28"/>
          <w:szCs w:val="28"/>
        </w:rPr>
        <w:t>.</w:t>
      </w:r>
    </w:p>
    <w:p w14:paraId="074EB1EA" w14:textId="3C2E25F1" w:rsidR="00BE2699" w:rsidRPr="00BE2699" w:rsidRDefault="00BE2699" w:rsidP="00AD49B0">
      <w:pPr>
        <w:pStyle w:val="a3"/>
        <w:shd w:val="clear" w:color="auto" w:fill="FFFFFF"/>
        <w:ind w:left="426"/>
        <w:jc w:val="both"/>
        <w:rPr>
          <w:color w:val="212529"/>
          <w:sz w:val="28"/>
          <w:szCs w:val="28"/>
        </w:rPr>
      </w:pPr>
      <w:r w:rsidRPr="00BE2699">
        <w:rPr>
          <w:color w:val="212529"/>
          <w:sz w:val="28"/>
          <w:szCs w:val="28"/>
          <w:shd w:val="clear" w:color="auto" w:fill="FFFFFF"/>
        </w:rPr>
        <w:t>На личном приеме гражданин предъявляет документ, удостоверяющий его личность.</w:t>
      </w:r>
    </w:p>
    <w:p w14:paraId="2636D217" w14:textId="7A8ED120" w:rsidR="00BE2699" w:rsidRPr="00BE2699" w:rsidRDefault="00BE2699" w:rsidP="00AD49B0">
      <w:pPr>
        <w:widowControl/>
        <w:spacing w:before="60" w:after="180"/>
        <w:ind w:left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BE26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Предварительная запись осуществляется по тел. 8 (391</w:t>
      </w:r>
      <w:r w:rsidRPr="00BE26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66)32107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14:paraId="014BE5A3" w14:textId="45C2B6F3" w:rsidR="00BE2699" w:rsidRPr="00BE2699" w:rsidRDefault="00BE2699" w:rsidP="00BE2699">
      <w:pPr>
        <w:pStyle w:val="a4"/>
        <w:widowControl/>
        <w:numPr>
          <w:ilvl w:val="0"/>
          <w:numId w:val="2"/>
        </w:numPr>
        <w:spacing w:before="60" w:after="180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BE26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электронной форме по адресу электронной почты:</w:t>
      </w:r>
      <w:r w:rsidRPr="00BE2699">
        <w:t xml:space="preserve"> </w:t>
      </w:r>
      <w:hyperlink r:id="rId5" w:history="1">
        <w:r w:rsidRPr="00BE2699">
          <w:rPr>
            <w:rFonts w:ascii="Times New Roman" w:hAnsi="Times New Roman" w:cs="Times New Roman"/>
            <w:b/>
            <w:bCs/>
            <w:color w:val="4472C4" w:themeColor="accent1"/>
            <w:sz w:val="28"/>
            <w:szCs w:val="28"/>
            <w:u w:val="single"/>
          </w:rPr>
          <w:t>ksopirok@mail.ru</w:t>
        </w:r>
      </w:hyperlink>
      <w:r w:rsidRPr="00BE269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</w:p>
    <w:p w14:paraId="44D714D5" w14:textId="77777777" w:rsidR="00693710" w:rsidRPr="00D85A8B" w:rsidRDefault="00693710" w:rsidP="00BE269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5A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Обращение гражданина, изложенное в письменной форме, должно содержать наименование КСО, либо фамилию, имя, отчество, либо должность соответствующего лица, которому направляется обращение, изложение сути обращения, фамилию, имя, почтовый адрес или электронный адрес, если оно поступило в форме электронного документа, по которым должен быть направлен ответ или уведомление о переадресации обращения по принадлежности в иной орган, а также личную подпись и дату.</w:t>
      </w:r>
    </w:p>
    <w:p w14:paraId="47854966" w14:textId="77777777" w:rsidR="00BE2699" w:rsidRDefault="00693710" w:rsidP="00BE2699">
      <w:pPr>
        <w:widowControl/>
        <w:spacing w:before="240" w:after="18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D85A8B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 обращении в форме электронного документа гражданин в обязательном порядке указывает свои фамилию, имя, отчество (последнее —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65F0B91F" w14:textId="4C8C9036" w:rsidR="00693710" w:rsidRPr="00D85A8B" w:rsidRDefault="00693710" w:rsidP="00BE2699">
      <w:pPr>
        <w:widowControl/>
        <w:spacing w:before="240" w:after="18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D85A8B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Обращение, не содержащее данных сведений, признается анонимным и рассмотрению не подлежит.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2143F742" w14:textId="77777777" w:rsidR="002A3AF9" w:rsidRDefault="002A3AF9"/>
    <w:sectPr w:rsidR="002A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01E4A"/>
    <w:multiLevelType w:val="hybridMultilevel"/>
    <w:tmpl w:val="1E18F5B4"/>
    <w:lvl w:ilvl="0" w:tplc="C9A685F2">
      <w:start w:val="3"/>
      <w:numFmt w:val="decimal"/>
      <w:lvlText w:val="%1)"/>
      <w:lvlJc w:val="left"/>
      <w:pPr>
        <w:ind w:left="720" w:hanging="360"/>
      </w:pPr>
      <w:rPr>
        <w:rFonts w:ascii="Roboto" w:eastAsia="Courier New" w:hAnsi="Roboto" w:cs="Courier New" w:hint="default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75DBD"/>
    <w:multiLevelType w:val="hybridMultilevel"/>
    <w:tmpl w:val="8138A624"/>
    <w:lvl w:ilvl="0" w:tplc="90688D1A">
      <w:start w:val="1"/>
      <w:numFmt w:val="decimal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1D"/>
    <w:rsid w:val="002A3AF9"/>
    <w:rsid w:val="00693710"/>
    <w:rsid w:val="0070641D"/>
    <w:rsid w:val="00AD49B0"/>
    <w:rsid w:val="00B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0656"/>
  <w15:chartTrackingRefBased/>
  <w15:docId w15:val="{611EC76A-B9A7-4629-8023-B1DBD6C2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937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6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BE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opir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2023-12-11T04:30:00Z</dcterms:created>
  <dcterms:modified xsi:type="dcterms:W3CDTF">2023-12-11T07:24:00Z</dcterms:modified>
</cp:coreProperties>
</file>