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292" w:rsidRDefault="00563292" w:rsidP="000757B5">
      <w:pPr>
        <w:ind w:firstLine="708"/>
        <w:jc w:val="center"/>
        <w:rPr>
          <w:b/>
          <w:sz w:val="28"/>
          <w:szCs w:val="28"/>
        </w:rPr>
      </w:pPr>
      <w:r w:rsidRPr="00832B8F">
        <w:rPr>
          <w:b/>
          <w:sz w:val="28"/>
          <w:szCs w:val="28"/>
        </w:rPr>
        <w:t>ПОВЕСТКА</w:t>
      </w:r>
    </w:p>
    <w:p w:rsidR="0013419F" w:rsidRPr="00832B8F" w:rsidRDefault="0013419F" w:rsidP="000757B5">
      <w:pPr>
        <w:ind w:firstLine="708"/>
        <w:jc w:val="center"/>
        <w:rPr>
          <w:b/>
          <w:sz w:val="28"/>
          <w:szCs w:val="28"/>
        </w:rPr>
      </w:pPr>
    </w:p>
    <w:p w:rsidR="00563292" w:rsidRDefault="00FB4817" w:rsidP="00112D5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563292" w:rsidRPr="000D49F3">
        <w:rPr>
          <w:sz w:val="28"/>
          <w:szCs w:val="28"/>
        </w:rPr>
        <w:t xml:space="preserve"> сессии Пировского </w:t>
      </w:r>
      <w:r w:rsidR="009F0C70">
        <w:rPr>
          <w:sz w:val="28"/>
          <w:szCs w:val="28"/>
        </w:rPr>
        <w:t>окружного</w:t>
      </w:r>
      <w:r w:rsidR="00563292" w:rsidRPr="000D49F3">
        <w:rPr>
          <w:sz w:val="28"/>
          <w:szCs w:val="28"/>
        </w:rPr>
        <w:t xml:space="preserve"> Совета депутатов</w:t>
      </w:r>
    </w:p>
    <w:tbl>
      <w:tblPr>
        <w:tblpPr w:leftFromText="180" w:rightFromText="180" w:vertAnchor="page" w:horzAnchor="margin" w:tblpY="2026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8927"/>
      </w:tblGrid>
      <w:tr w:rsidR="001273DB" w:rsidRPr="00AA0FDA" w:rsidTr="001273DB">
        <w:trPr>
          <w:trHeight w:val="416"/>
        </w:trPr>
        <w:tc>
          <w:tcPr>
            <w:tcW w:w="566" w:type="dxa"/>
          </w:tcPr>
          <w:p w:rsidR="001273DB" w:rsidRPr="00AA0FDA" w:rsidRDefault="001273DB" w:rsidP="001273DB">
            <w:pPr>
              <w:jc w:val="center"/>
              <w:rPr>
                <w:sz w:val="28"/>
                <w:szCs w:val="28"/>
              </w:rPr>
            </w:pPr>
            <w:r w:rsidRPr="00AA0FDA">
              <w:rPr>
                <w:sz w:val="28"/>
                <w:szCs w:val="28"/>
              </w:rPr>
              <w:t>1.</w:t>
            </w:r>
          </w:p>
        </w:tc>
        <w:tc>
          <w:tcPr>
            <w:tcW w:w="8927" w:type="dxa"/>
          </w:tcPr>
          <w:p w:rsidR="001273DB" w:rsidRPr="00AA0FDA" w:rsidRDefault="001273DB" w:rsidP="001273DB">
            <w:pPr>
              <w:jc w:val="both"/>
              <w:rPr>
                <w:sz w:val="28"/>
                <w:szCs w:val="28"/>
              </w:rPr>
            </w:pPr>
            <w:r w:rsidRPr="00AA0FDA">
              <w:rPr>
                <w:sz w:val="28"/>
                <w:szCs w:val="28"/>
              </w:rPr>
              <w:t xml:space="preserve"> О бюджете Пировского муниципального округа на 2021 год и плановый период 2022-2023 годов </w:t>
            </w:r>
            <w:r w:rsidRPr="00AA0FDA">
              <w:rPr>
                <w:b/>
                <w:sz w:val="28"/>
                <w:szCs w:val="28"/>
              </w:rPr>
              <w:t>(докладывает  Федорова Оксана Васильевна – руководитель финансового управления  администрации Пировского района; содокладчик Валеева Ольга Ивановна – председатель КСО Пировского муниципального округа)</w:t>
            </w:r>
          </w:p>
        </w:tc>
      </w:tr>
      <w:tr w:rsidR="001273DB" w:rsidRPr="00AA0FDA" w:rsidTr="001273DB">
        <w:trPr>
          <w:trHeight w:val="416"/>
        </w:trPr>
        <w:tc>
          <w:tcPr>
            <w:tcW w:w="566" w:type="dxa"/>
          </w:tcPr>
          <w:p w:rsidR="001273DB" w:rsidRPr="00AA0FDA" w:rsidRDefault="001273DB" w:rsidP="001273DB">
            <w:pPr>
              <w:jc w:val="center"/>
              <w:rPr>
                <w:sz w:val="28"/>
                <w:szCs w:val="28"/>
              </w:rPr>
            </w:pPr>
            <w:r w:rsidRPr="00AA0FDA">
              <w:rPr>
                <w:sz w:val="28"/>
                <w:szCs w:val="28"/>
              </w:rPr>
              <w:t>2.</w:t>
            </w:r>
          </w:p>
        </w:tc>
        <w:tc>
          <w:tcPr>
            <w:tcW w:w="8927" w:type="dxa"/>
          </w:tcPr>
          <w:p w:rsidR="001273DB" w:rsidRPr="00AA0FDA" w:rsidRDefault="001273DB" w:rsidP="001273DB">
            <w:pPr>
              <w:jc w:val="both"/>
              <w:rPr>
                <w:sz w:val="28"/>
                <w:szCs w:val="28"/>
              </w:rPr>
            </w:pPr>
            <w:r w:rsidRPr="00AA0FDA">
              <w:rPr>
                <w:sz w:val="28"/>
                <w:szCs w:val="28"/>
              </w:rPr>
              <w:t xml:space="preserve">О внесении изменений в Решение сельского Совета депутатов № 8-18р от 17.12.2019г  «О бюджете сельского поселения  Кириковского сельсовета Пировского района на 2020 год и плановый период 2021-2022 годов» </w:t>
            </w:r>
            <w:r w:rsidRPr="00AA0FDA">
              <w:rPr>
                <w:b/>
                <w:sz w:val="28"/>
                <w:szCs w:val="28"/>
              </w:rPr>
              <w:t>(докладывает  Федорова Оксана Васильевна – руководитель финансового управления  администрации Пировского района)</w:t>
            </w:r>
          </w:p>
        </w:tc>
      </w:tr>
      <w:tr w:rsidR="001273DB" w:rsidRPr="00AA0FDA" w:rsidTr="001273DB">
        <w:trPr>
          <w:trHeight w:val="416"/>
        </w:trPr>
        <w:tc>
          <w:tcPr>
            <w:tcW w:w="566" w:type="dxa"/>
          </w:tcPr>
          <w:p w:rsidR="001273DB" w:rsidRPr="00AA0FDA" w:rsidRDefault="001273DB" w:rsidP="001273DB">
            <w:pPr>
              <w:jc w:val="center"/>
              <w:rPr>
                <w:sz w:val="28"/>
                <w:szCs w:val="28"/>
              </w:rPr>
            </w:pPr>
            <w:r w:rsidRPr="00AA0FDA">
              <w:rPr>
                <w:sz w:val="28"/>
                <w:szCs w:val="28"/>
              </w:rPr>
              <w:t>3.</w:t>
            </w:r>
          </w:p>
        </w:tc>
        <w:tc>
          <w:tcPr>
            <w:tcW w:w="8927" w:type="dxa"/>
          </w:tcPr>
          <w:p w:rsidR="001273DB" w:rsidRPr="00AA0FDA" w:rsidRDefault="001273DB" w:rsidP="001273DB">
            <w:pPr>
              <w:jc w:val="both"/>
              <w:rPr>
                <w:sz w:val="28"/>
                <w:szCs w:val="28"/>
              </w:rPr>
            </w:pPr>
            <w:r w:rsidRPr="00AA0FDA">
              <w:rPr>
                <w:sz w:val="28"/>
                <w:szCs w:val="28"/>
              </w:rPr>
              <w:t xml:space="preserve">О вопросах правопреемства  </w:t>
            </w:r>
            <w:r w:rsidRPr="00AA0FDA">
              <w:rPr>
                <w:b/>
                <w:sz w:val="28"/>
                <w:szCs w:val="28"/>
              </w:rPr>
              <w:t>(докладывает Исаченко Татьяна Владимировна – начальник общего отдела администрации Пировского района)</w:t>
            </w:r>
          </w:p>
        </w:tc>
      </w:tr>
      <w:tr w:rsidR="001273DB" w:rsidRPr="00AA0FDA" w:rsidTr="001273DB">
        <w:trPr>
          <w:trHeight w:val="416"/>
        </w:trPr>
        <w:tc>
          <w:tcPr>
            <w:tcW w:w="566" w:type="dxa"/>
          </w:tcPr>
          <w:p w:rsidR="001273DB" w:rsidRPr="00AA0FDA" w:rsidRDefault="001273DB" w:rsidP="001273DB">
            <w:pPr>
              <w:jc w:val="center"/>
              <w:rPr>
                <w:sz w:val="28"/>
                <w:szCs w:val="28"/>
              </w:rPr>
            </w:pPr>
            <w:r w:rsidRPr="00AA0FDA">
              <w:rPr>
                <w:sz w:val="28"/>
                <w:szCs w:val="28"/>
              </w:rPr>
              <w:t>4.</w:t>
            </w:r>
          </w:p>
        </w:tc>
        <w:tc>
          <w:tcPr>
            <w:tcW w:w="8927" w:type="dxa"/>
          </w:tcPr>
          <w:p w:rsidR="001273DB" w:rsidRPr="00AA0FDA" w:rsidRDefault="001273DB" w:rsidP="001273DB">
            <w:pPr>
              <w:jc w:val="both"/>
              <w:rPr>
                <w:sz w:val="28"/>
                <w:szCs w:val="28"/>
              </w:rPr>
            </w:pPr>
            <w:r w:rsidRPr="00AA0FDA">
              <w:rPr>
                <w:sz w:val="28"/>
                <w:szCs w:val="28"/>
              </w:rPr>
              <w:t>О признании утратившими силу правовых актов Пировского районного</w:t>
            </w:r>
          </w:p>
          <w:p w:rsidR="001273DB" w:rsidRPr="00AA0FDA" w:rsidRDefault="001273DB" w:rsidP="001273DB">
            <w:pPr>
              <w:jc w:val="both"/>
              <w:rPr>
                <w:sz w:val="28"/>
                <w:szCs w:val="28"/>
              </w:rPr>
            </w:pPr>
            <w:r w:rsidRPr="00AA0FDA">
              <w:rPr>
                <w:sz w:val="28"/>
                <w:szCs w:val="28"/>
              </w:rPr>
              <w:t xml:space="preserve">Совета депутатов   </w:t>
            </w:r>
            <w:r w:rsidRPr="00AA0FDA">
              <w:rPr>
                <w:b/>
                <w:sz w:val="28"/>
                <w:szCs w:val="28"/>
              </w:rPr>
              <w:t>(докладывает Исаченко Татьяна Владимировна – начальник общего отдела администрации Пировского района)</w:t>
            </w:r>
          </w:p>
        </w:tc>
      </w:tr>
      <w:tr w:rsidR="001273DB" w:rsidRPr="00AA0FDA" w:rsidTr="001273DB">
        <w:trPr>
          <w:trHeight w:val="416"/>
        </w:trPr>
        <w:tc>
          <w:tcPr>
            <w:tcW w:w="566" w:type="dxa"/>
          </w:tcPr>
          <w:p w:rsidR="001273DB" w:rsidRPr="00AA0FDA" w:rsidRDefault="001273DB" w:rsidP="001273DB">
            <w:pPr>
              <w:jc w:val="center"/>
              <w:rPr>
                <w:sz w:val="28"/>
                <w:szCs w:val="28"/>
                <w:lang w:val="en-US"/>
              </w:rPr>
            </w:pPr>
            <w:r w:rsidRPr="00AA0FDA">
              <w:rPr>
                <w:sz w:val="28"/>
                <w:szCs w:val="28"/>
                <w:lang w:val="en-US"/>
              </w:rPr>
              <w:t>5.</w:t>
            </w:r>
          </w:p>
        </w:tc>
        <w:tc>
          <w:tcPr>
            <w:tcW w:w="8927" w:type="dxa"/>
          </w:tcPr>
          <w:p w:rsidR="001273DB" w:rsidRPr="00AA0FDA" w:rsidRDefault="001273DB" w:rsidP="001273DB">
            <w:pPr>
              <w:jc w:val="both"/>
              <w:rPr>
                <w:sz w:val="28"/>
                <w:szCs w:val="28"/>
              </w:rPr>
            </w:pPr>
            <w:r w:rsidRPr="00AA0FDA">
              <w:rPr>
                <w:sz w:val="28"/>
                <w:szCs w:val="28"/>
              </w:rPr>
              <w:t xml:space="preserve">Об утверждении Перечня наименования должностей муниципальной службы Пировского муниципального округа Красноярского края </w:t>
            </w:r>
            <w:r w:rsidRPr="00AA0FDA">
              <w:rPr>
                <w:b/>
                <w:sz w:val="28"/>
                <w:szCs w:val="28"/>
              </w:rPr>
              <w:t>(докладывает Исаченко Татьяна Владимировна – начальник общего отдела администрации Пировского района)</w:t>
            </w:r>
          </w:p>
        </w:tc>
      </w:tr>
      <w:tr w:rsidR="001273DB" w:rsidRPr="00AA0FDA" w:rsidTr="001273DB">
        <w:trPr>
          <w:trHeight w:val="416"/>
        </w:trPr>
        <w:tc>
          <w:tcPr>
            <w:tcW w:w="566" w:type="dxa"/>
          </w:tcPr>
          <w:p w:rsidR="001273DB" w:rsidRPr="00AA0FDA" w:rsidRDefault="001273DB" w:rsidP="001273DB">
            <w:pPr>
              <w:jc w:val="center"/>
              <w:rPr>
                <w:sz w:val="28"/>
                <w:szCs w:val="28"/>
              </w:rPr>
            </w:pPr>
            <w:r w:rsidRPr="00AA0FDA">
              <w:rPr>
                <w:sz w:val="28"/>
                <w:szCs w:val="28"/>
              </w:rPr>
              <w:t>6.</w:t>
            </w:r>
          </w:p>
        </w:tc>
        <w:tc>
          <w:tcPr>
            <w:tcW w:w="8927" w:type="dxa"/>
          </w:tcPr>
          <w:p w:rsidR="001273DB" w:rsidRPr="00AA0FDA" w:rsidRDefault="001273DB" w:rsidP="001273DB">
            <w:pPr>
              <w:jc w:val="both"/>
              <w:rPr>
                <w:sz w:val="28"/>
                <w:szCs w:val="28"/>
              </w:rPr>
            </w:pPr>
            <w:r w:rsidRPr="00AA0FDA">
              <w:rPr>
                <w:sz w:val="28"/>
                <w:szCs w:val="28"/>
              </w:rPr>
              <w:t xml:space="preserve">О ликвидации/консервации гидротехнического сооружения </w:t>
            </w:r>
            <w:r w:rsidRPr="00AA0FDA">
              <w:rPr>
                <w:b/>
                <w:sz w:val="28"/>
                <w:szCs w:val="28"/>
              </w:rPr>
              <w:t>(докладывает Ивченко Сергей Сергеевич  - заместитель Главы района,  начальник отдела муниципального имущества, земельных отношений и природопользования администрации Пировского района)</w:t>
            </w:r>
          </w:p>
        </w:tc>
      </w:tr>
      <w:tr w:rsidR="001273DB" w:rsidRPr="00AA0FDA" w:rsidTr="001273DB">
        <w:trPr>
          <w:trHeight w:val="416"/>
        </w:trPr>
        <w:tc>
          <w:tcPr>
            <w:tcW w:w="566" w:type="dxa"/>
          </w:tcPr>
          <w:p w:rsidR="001273DB" w:rsidRPr="00AA0FDA" w:rsidRDefault="001273DB" w:rsidP="001273DB">
            <w:pPr>
              <w:jc w:val="center"/>
              <w:rPr>
                <w:sz w:val="28"/>
                <w:szCs w:val="28"/>
              </w:rPr>
            </w:pPr>
            <w:r w:rsidRPr="00AA0FDA">
              <w:rPr>
                <w:sz w:val="28"/>
                <w:szCs w:val="28"/>
              </w:rPr>
              <w:t>7.</w:t>
            </w:r>
          </w:p>
        </w:tc>
        <w:tc>
          <w:tcPr>
            <w:tcW w:w="8927" w:type="dxa"/>
          </w:tcPr>
          <w:p w:rsidR="001273DB" w:rsidRPr="00AA0FDA" w:rsidRDefault="001273DB" w:rsidP="001273DB">
            <w:pPr>
              <w:jc w:val="both"/>
              <w:rPr>
                <w:sz w:val="28"/>
                <w:szCs w:val="28"/>
              </w:rPr>
            </w:pPr>
            <w:r w:rsidRPr="00AA0FDA">
              <w:rPr>
                <w:sz w:val="28"/>
                <w:szCs w:val="28"/>
              </w:rPr>
              <w:t xml:space="preserve">Об утверждении Регламента Пировского окружного Совета депутатов </w:t>
            </w:r>
            <w:r w:rsidRPr="00AA0FDA">
              <w:rPr>
                <w:b/>
                <w:sz w:val="28"/>
                <w:szCs w:val="28"/>
              </w:rPr>
              <w:t>(докладывает Костыгина Галина Ильинична – председатель Пировского окружного Совета депутатов)</w:t>
            </w:r>
          </w:p>
        </w:tc>
      </w:tr>
      <w:tr w:rsidR="001273DB" w:rsidRPr="00AA0FDA" w:rsidTr="001273DB">
        <w:trPr>
          <w:trHeight w:val="1205"/>
        </w:trPr>
        <w:tc>
          <w:tcPr>
            <w:tcW w:w="566" w:type="dxa"/>
          </w:tcPr>
          <w:p w:rsidR="001273DB" w:rsidRPr="00AA0FDA" w:rsidRDefault="001273DB" w:rsidP="001273DB">
            <w:pPr>
              <w:rPr>
                <w:sz w:val="28"/>
                <w:szCs w:val="28"/>
              </w:rPr>
            </w:pPr>
            <w:r w:rsidRPr="00AA0FDA">
              <w:rPr>
                <w:sz w:val="28"/>
                <w:szCs w:val="28"/>
              </w:rPr>
              <w:t xml:space="preserve"> 8.</w:t>
            </w:r>
          </w:p>
        </w:tc>
        <w:tc>
          <w:tcPr>
            <w:tcW w:w="8927" w:type="dxa"/>
          </w:tcPr>
          <w:p w:rsidR="001273DB" w:rsidRPr="00AA0FDA" w:rsidRDefault="001273DB" w:rsidP="001273DB">
            <w:pPr>
              <w:jc w:val="both"/>
              <w:rPr>
                <w:sz w:val="28"/>
                <w:szCs w:val="28"/>
              </w:rPr>
            </w:pPr>
            <w:r w:rsidRPr="00AA0FDA">
              <w:rPr>
                <w:sz w:val="28"/>
                <w:szCs w:val="28"/>
              </w:rPr>
              <w:t xml:space="preserve">О внесении изменений в Решение Пировского районного Совета депутатов от 13.12.2012 №37-220р «О порядке назначения и проведения опроса граждан в Пировском районе» </w:t>
            </w:r>
            <w:r w:rsidRPr="00AA0FDA">
              <w:rPr>
                <w:b/>
                <w:sz w:val="28"/>
                <w:szCs w:val="28"/>
              </w:rPr>
              <w:t>(докладывает Костыгина Галина Ильинична – председатель Пировского окружного Совета депутатов)</w:t>
            </w:r>
          </w:p>
        </w:tc>
      </w:tr>
      <w:tr w:rsidR="001273DB" w:rsidRPr="00AA0FDA" w:rsidTr="001273DB">
        <w:trPr>
          <w:trHeight w:val="1547"/>
        </w:trPr>
        <w:tc>
          <w:tcPr>
            <w:tcW w:w="566" w:type="dxa"/>
          </w:tcPr>
          <w:p w:rsidR="001273DB" w:rsidRPr="00AA0FDA" w:rsidRDefault="001273DB" w:rsidP="001273DB">
            <w:pPr>
              <w:jc w:val="center"/>
              <w:rPr>
                <w:sz w:val="28"/>
                <w:szCs w:val="28"/>
              </w:rPr>
            </w:pPr>
            <w:r w:rsidRPr="00AA0FDA">
              <w:rPr>
                <w:sz w:val="28"/>
                <w:szCs w:val="28"/>
              </w:rPr>
              <w:t>9.</w:t>
            </w:r>
          </w:p>
        </w:tc>
        <w:tc>
          <w:tcPr>
            <w:tcW w:w="8927" w:type="dxa"/>
          </w:tcPr>
          <w:p w:rsidR="001273DB" w:rsidRPr="00AA0FDA" w:rsidRDefault="001273DB" w:rsidP="001273DB">
            <w:pPr>
              <w:jc w:val="both"/>
              <w:rPr>
                <w:sz w:val="28"/>
                <w:szCs w:val="28"/>
              </w:rPr>
            </w:pPr>
            <w:r w:rsidRPr="00AA0FDA">
              <w:rPr>
                <w:sz w:val="28"/>
                <w:szCs w:val="28"/>
              </w:rPr>
              <w:t xml:space="preserve">О внесении изменений в Решение Пировского районного Совета депутатов от 13.12.2012 №37-221р «Об утверждении Положения о порядке назначения и проведения собраний, конференций граждан» </w:t>
            </w:r>
            <w:r w:rsidRPr="00AA0FDA">
              <w:rPr>
                <w:b/>
                <w:sz w:val="28"/>
                <w:szCs w:val="28"/>
              </w:rPr>
              <w:t>(докладывает Костыгина Галина Ильинична – председатель Пировского окружного Совета депутатов)</w:t>
            </w:r>
            <w:r w:rsidRPr="00AA0FDA">
              <w:rPr>
                <w:sz w:val="28"/>
                <w:szCs w:val="28"/>
              </w:rPr>
              <w:t xml:space="preserve"> </w:t>
            </w:r>
          </w:p>
        </w:tc>
      </w:tr>
      <w:tr w:rsidR="004B3C76" w:rsidRPr="00AA0FDA" w:rsidTr="004B3C76">
        <w:trPr>
          <w:trHeight w:val="555"/>
        </w:trPr>
        <w:tc>
          <w:tcPr>
            <w:tcW w:w="566" w:type="dxa"/>
          </w:tcPr>
          <w:p w:rsidR="004B3C76" w:rsidRPr="00AA0FDA" w:rsidRDefault="004B3C76" w:rsidP="001273DB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10.</w:t>
            </w:r>
          </w:p>
        </w:tc>
        <w:tc>
          <w:tcPr>
            <w:tcW w:w="8927" w:type="dxa"/>
          </w:tcPr>
          <w:p w:rsidR="004B3C76" w:rsidRPr="00AA0FDA" w:rsidRDefault="004B3C76" w:rsidP="001273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создании фракции ЛДПР (докладывает Наумова Марина Владимировна – депутат окружного Совета, руководитель депутатского объединения «Фракция «ЛДПР») </w:t>
            </w:r>
          </w:p>
        </w:tc>
      </w:tr>
      <w:tr w:rsidR="004B3C76" w:rsidRPr="00AA0FDA" w:rsidTr="004B3C76">
        <w:trPr>
          <w:trHeight w:val="555"/>
        </w:trPr>
        <w:tc>
          <w:tcPr>
            <w:tcW w:w="566" w:type="dxa"/>
          </w:tcPr>
          <w:p w:rsidR="004B3C76" w:rsidRDefault="004B3C76" w:rsidP="00127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8927" w:type="dxa"/>
          </w:tcPr>
          <w:p w:rsidR="004B3C76" w:rsidRDefault="004B3C76" w:rsidP="00A73E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о работе молодежного центра «Инициатива» </w:t>
            </w:r>
            <w:r w:rsidRPr="004B3C76">
              <w:rPr>
                <w:b/>
                <w:sz w:val="28"/>
                <w:szCs w:val="28"/>
              </w:rPr>
              <w:t>(</w:t>
            </w:r>
            <w:r w:rsidRPr="004B3C76">
              <w:rPr>
                <w:b/>
              </w:rPr>
              <w:t xml:space="preserve"> </w:t>
            </w:r>
            <w:r w:rsidR="00A73E2D">
              <w:rPr>
                <w:b/>
                <w:sz w:val="28"/>
                <w:szCs w:val="28"/>
              </w:rPr>
              <w:t>д</w:t>
            </w:r>
            <w:r w:rsidRPr="004B3C76">
              <w:rPr>
                <w:b/>
                <w:sz w:val="28"/>
                <w:szCs w:val="28"/>
              </w:rPr>
              <w:t xml:space="preserve">окладывает Попова Александра Игоревна – специалист </w:t>
            </w:r>
            <w:r w:rsidRPr="004B3C76">
              <w:rPr>
                <w:b/>
              </w:rPr>
              <w:t xml:space="preserve"> </w:t>
            </w:r>
            <w:r w:rsidRPr="004B3C76">
              <w:rPr>
                <w:b/>
                <w:sz w:val="28"/>
                <w:szCs w:val="28"/>
              </w:rPr>
              <w:t>молодежного центра «Инициатива»)</w:t>
            </w:r>
          </w:p>
        </w:tc>
      </w:tr>
      <w:tr w:rsidR="004B3C76" w:rsidRPr="00AA0FDA" w:rsidTr="004B3C76">
        <w:trPr>
          <w:trHeight w:val="555"/>
        </w:trPr>
        <w:tc>
          <w:tcPr>
            <w:tcW w:w="566" w:type="dxa"/>
          </w:tcPr>
          <w:p w:rsidR="004B3C76" w:rsidRDefault="004B3C76" w:rsidP="00127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8927" w:type="dxa"/>
          </w:tcPr>
          <w:p w:rsidR="004B3C76" w:rsidRDefault="004B3C76" w:rsidP="001273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жалобе в прокуратуру </w:t>
            </w:r>
            <w:r w:rsidRPr="004B3C76">
              <w:rPr>
                <w:b/>
                <w:sz w:val="28"/>
                <w:szCs w:val="28"/>
              </w:rPr>
              <w:t>(докладывает Костыгина Галина Ильинична – председатель Пировского окружного Совета депутатов)</w:t>
            </w:r>
          </w:p>
        </w:tc>
      </w:tr>
    </w:tbl>
    <w:p w:rsidR="00AA0FDA" w:rsidRDefault="00AA0FDA" w:rsidP="009B6EDA">
      <w:pPr>
        <w:rPr>
          <w:sz w:val="28"/>
          <w:szCs w:val="28"/>
        </w:rPr>
      </w:pPr>
    </w:p>
    <w:p w:rsidR="00563292" w:rsidRDefault="00C51E1F" w:rsidP="00D24EE1">
      <w:pPr>
        <w:tabs>
          <w:tab w:val="left" w:pos="86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E45E9" w:rsidRDefault="008E45E9"/>
    <w:sectPr w:rsidR="008E45E9" w:rsidSect="009F33B4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CDB" w:rsidRDefault="004F2CDB" w:rsidP="009F33B4">
      <w:r>
        <w:separator/>
      </w:r>
    </w:p>
  </w:endnote>
  <w:endnote w:type="continuationSeparator" w:id="0">
    <w:p w:rsidR="004F2CDB" w:rsidRDefault="004F2CDB" w:rsidP="009F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CDB" w:rsidRDefault="004F2CDB" w:rsidP="009F33B4">
      <w:r>
        <w:separator/>
      </w:r>
    </w:p>
  </w:footnote>
  <w:footnote w:type="continuationSeparator" w:id="0">
    <w:p w:rsidR="004F2CDB" w:rsidRDefault="004F2CDB" w:rsidP="009F3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292"/>
    <w:rsid w:val="000022C6"/>
    <w:rsid w:val="000069C2"/>
    <w:rsid w:val="00012EF0"/>
    <w:rsid w:val="00017412"/>
    <w:rsid w:val="00017B79"/>
    <w:rsid w:val="000227EA"/>
    <w:rsid w:val="00022C5E"/>
    <w:rsid w:val="00025742"/>
    <w:rsid w:val="00034699"/>
    <w:rsid w:val="000350BB"/>
    <w:rsid w:val="00045383"/>
    <w:rsid w:val="00046999"/>
    <w:rsid w:val="00060134"/>
    <w:rsid w:val="00062052"/>
    <w:rsid w:val="000700CE"/>
    <w:rsid w:val="00071153"/>
    <w:rsid w:val="000757B5"/>
    <w:rsid w:val="00076AB0"/>
    <w:rsid w:val="00077DBE"/>
    <w:rsid w:val="00080DE3"/>
    <w:rsid w:val="0009061F"/>
    <w:rsid w:val="00096D98"/>
    <w:rsid w:val="000A773E"/>
    <w:rsid w:val="000A7791"/>
    <w:rsid w:val="000C2902"/>
    <w:rsid w:val="000C3C59"/>
    <w:rsid w:val="000C61F3"/>
    <w:rsid w:val="000C6B6A"/>
    <w:rsid w:val="000D2DCB"/>
    <w:rsid w:val="000E74D7"/>
    <w:rsid w:val="000E77F0"/>
    <w:rsid w:val="000F72B1"/>
    <w:rsid w:val="001041F6"/>
    <w:rsid w:val="00104616"/>
    <w:rsid w:val="001054DC"/>
    <w:rsid w:val="001101B6"/>
    <w:rsid w:val="00110881"/>
    <w:rsid w:val="00112D5D"/>
    <w:rsid w:val="0011534C"/>
    <w:rsid w:val="00115BEC"/>
    <w:rsid w:val="00115C34"/>
    <w:rsid w:val="00116746"/>
    <w:rsid w:val="00117E13"/>
    <w:rsid w:val="00123C0F"/>
    <w:rsid w:val="00126BC8"/>
    <w:rsid w:val="001273DB"/>
    <w:rsid w:val="00133576"/>
    <w:rsid w:val="0013419F"/>
    <w:rsid w:val="00136046"/>
    <w:rsid w:val="0013682B"/>
    <w:rsid w:val="00144530"/>
    <w:rsid w:val="00152D78"/>
    <w:rsid w:val="00157E0F"/>
    <w:rsid w:val="00171E7C"/>
    <w:rsid w:val="00175773"/>
    <w:rsid w:val="00176E55"/>
    <w:rsid w:val="00177F4C"/>
    <w:rsid w:val="00181617"/>
    <w:rsid w:val="00184315"/>
    <w:rsid w:val="00187E16"/>
    <w:rsid w:val="0019213B"/>
    <w:rsid w:val="00193885"/>
    <w:rsid w:val="001A7253"/>
    <w:rsid w:val="001B2248"/>
    <w:rsid w:val="001B3DAC"/>
    <w:rsid w:val="001B40E2"/>
    <w:rsid w:val="001C3008"/>
    <w:rsid w:val="001C3A48"/>
    <w:rsid w:val="001C5835"/>
    <w:rsid w:val="001C7EA8"/>
    <w:rsid w:val="001E05BE"/>
    <w:rsid w:val="001E4666"/>
    <w:rsid w:val="001E610D"/>
    <w:rsid w:val="001F38AD"/>
    <w:rsid w:val="00200E63"/>
    <w:rsid w:val="00201C66"/>
    <w:rsid w:val="00205E3E"/>
    <w:rsid w:val="00205F14"/>
    <w:rsid w:val="00207FEA"/>
    <w:rsid w:val="002122CD"/>
    <w:rsid w:val="0022592B"/>
    <w:rsid w:val="00234836"/>
    <w:rsid w:val="0023743A"/>
    <w:rsid w:val="00262431"/>
    <w:rsid w:val="00266E53"/>
    <w:rsid w:val="00267908"/>
    <w:rsid w:val="0027200F"/>
    <w:rsid w:val="00275A75"/>
    <w:rsid w:val="0028356E"/>
    <w:rsid w:val="00286AE6"/>
    <w:rsid w:val="0029386E"/>
    <w:rsid w:val="00294A07"/>
    <w:rsid w:val="002951A7"/>
    <w:rsid w:val="00297B50"/>
    <w:rsid w:val="002A0059"/>
    <w:rsid w:val="002A5C61"/>
    <w:rsid w:val="002A69E0"/>
    <w:rsid w:val="002B0910"/>
    <w:rsid w:val="002B196E"/>
    <w:rsid w:val="002B36A2"/>
    <w:rsid w:val="002B58E4"/>
    <w:rsid w:val="002C044C"/>
    <w:rsid w:val="002C046B"/>
    <w:rsid w:val="002C17BD"/>
    <w:rsid w:val="002D0092"/>
    <w:rsid w:val="002D1209"/>
    <w:rsid w:val="002D4834"/>
    <w:rsid w:val="002F2E4E"/>
    <w:rsid w:val="002F55DC"/>
    <w:rsid w:val="002F5C6A"/>
    <w:rsid w:val="00310BB2"/>
    <w:rsid w:val="00314DD0"/>
    <w:rsid w:val="00316FE0"/>
    <w:rsid w:val="003223BE"/>
    <w:rsid w:val="00323ABB"/>
    <w:rsid w:val="00327CA4"/>
    <w:rsid w:val="00342E38"/>
    <w:rsid w:val="00344DAA"/>
    <w:rsid w:val="003454E6"/>
    <w:rsid w:val="00354138"/>
    <w:rsid w:val="00355329"/>
    <w:rsid w:val="003567DA"/>
    <w:rsid w:val="003626B7"/>
    <w:rsid w:val="00370132"/>
    <w:rsid w:val="003706F9"/>
    <w:rsid w:val="003746B5"/>
    <w:rsid w:val="00385A58"/>
    <w:rsid w:val="00387907"/>
    <w:rsid w:val="00391FB7"/>
    <w:rsid w:val="003961DF"/>
    <w:rsid w:val="00397D07"/>
    <w:rsid w:val="003A7C62"/>
    <w:rsid w:val="003B06BF"/>
    <w:rsid w:val="003B65EE"/>
    <w:rsid w:val="003C08CD"/>
    <w:rsid w:val="003C23BB"/>
    <w:rsid w:val="003C6006"/>
    <w:rsid w:val="003C6419"/>
    <w:rsid w:val="003C6E8C"/>
    <w:rsid w:val="003D0D60"/>
    <w:rsid w:val="003D4495"/>
    <w:rsid w:val="003D4736"/>
    <w:rsid w:val="003D783D"/>
    <w:rsid w:val="003E08F4"/>
    <w:rsid w:val="003E49D6"/>
    <w:rsid w:val="003F1699"/>
    <w:rsid w:val="003F2ECF"/>
    <w:rsid w:val="00404693"/>
    <w:rsid w:val="00405366"/>
    <w:rsid w:val="00406B59"/>
    <w:rsid w:val="00410636"/>
    <w:rsid w:val="0041111A"/>
    <w:rsid w:val="004125AE"/>
    <w:rsid w:val="00414D34"/>
    <w:rsid w:val="0041511D"/>
    <w:rsid w:val="00416B5E"/>
    <w:rsid w:val="00420CB7"/>
    <w:rsid w:val="00423BBF"/>
    <w:rsid w:val="00433E13"/>
    <w:rsid w:val="0043455B"/>
    <w:rsid w:val="00437BAD"/>
    <w:rsid w:val="00443FE0"/>
    <w:rsid w:val="004448CC"/>
    <w:rsid w:val="004453B4"/>
    <w:rsid w:val="004454BC"/>
    <w:rsid w:val="00447261"/>
    <w:rsid w:val="00454025"/>
    <w:rsid w:val="00455CC7"/>
    <w:rsid w:val="004566D7"/>
    <w:rsid w:val="00462BBE"/>
    <w:rsid w:val="00472B5D"/>
    <w:rsid w:val="00475025"/>
    <w:rsid w:val="004841DB"/>
    <w:rsid w:val="0048676B"/>
    <w:rsid w:val="004902C2"/>
    <w:rsid w:val="004950B7"/>
    <w:rsid w:val="00496066"/>
    <w:rsid w:val="004A76D8"/>
    <w:rsid w:val="004B3C76"/>
    <w:rsid w:val="004B4D2A"/>
    <w:rsid w:val="004C5F6E"/>
    <w:rsid w:val="004D17D3"/>
    <w:rsid w:val="004D1BEF"/>
    <w:rsid w:val="004D2CD9"/>
    <w:rsid w:val="004D51AE"/>
    <w:rsid w:val="004D5232"/>
    <w:rsid w:val="004D7EAE"/>
    <w:rsid w:val="004F2CDB"/>
    <w:rsid w:val="004F740E"/>
    <w:rsid w:val="004F7822"/>
    <w:rsid w:val="00504BB3"/>
    <w:rsid w:val="005059DB"/>
    <w:rsid w:val="005077F7"/>
    <w:rsid w:val="00514B94"/>
    <w:rsid w:val="00525F59"/>
    <w:rsid w:val="005321AB"/>
    <w:rsid w:val="00533546"/>
    <w:rsid w:val="00537FF3"/>
    <w:rsid w:val="00541F7B"/>
    <w:rsid w:val="00542D57"/>
    <w:rsid w:val="0054324D"/>
    <w:rsid w:val="00545043"/>
    <w:rsid w:val="0055050C"/>
    <w:rsid w:val="005516F1"/>
    <w:rsid w:val="005547F4"/>
    <w:rsid w:val="005626FE"/>
    <w:rsid w:val="00563292"/>
    <w:rsid w:val="0056364C"/>
    <w:rsid w:val="00567EA5"/>
    <w:rsid w:val="005742FA"/>
    <w:rsid w:val="00575951"/>
    <w:rsid w:val="00576A56"/>
    <w:rsid w:val="00584012"/>
    <w:rsid w:val="005878A8"/>
    <w:rsid w:val="00591876"/>
    <w:rsid w:val="005978F7"/>
    <w:rsid w:val="005A08D3"/>
    <w:rsid w:val="005A50FE"/>
    <w:rsid w:val="005B03E0"/>
    <w:rsid w:val="005B2C47"/>
    <w:rsid w:val="005C0C56"/>
    <w:rsid w:val="005C73BA"/>
    <w:rsid w:val="005D473A"/>
    <w:rsid w:val="005F2151"/>
    <w:rsid w:val="005F31DE"/>
    <w:rsid w:val="005F3A22"/>
    <w:rsid w:val="005F7DA7"/>
    <w:rsid w:val="006031A5"/>
    <w:rsid w:val="00606017"/>
    <w:rsid w:val="0060765F"/>
    <w:rsid w:val="00611FDB"/>
    <w:rsid w:val="00622A44"/>
    <w:rsid w:val="00630F68"/>
    <w:rsid w:val="006328F9"/>
    <w:rsid w:val="0063368F"/>
    <w:rsid w:val="00644B62"/>
    <w:rsid w:val="006459BF"/>
    <w:rsid w:val="006504F1"/>
    <w:rsid w:val="00651C41"/>
    <w:rsid w:val="00651E65"/>
    <w:rsid w:val="006531A6"/>
    <w:rsid w:val="00653AC2"/>
    <w:rsid w:val="006564C3"/>
    <w:rsid w:val="00657164"/>
    <w:rsid w:val="00661C59"/>
    <w:rsid w:val="00663EE1"/>
    <w:rsid w:val="006654ED"/>
    <w:rsid w:val="006760B6"/>
    <w:rsid w:val="00677C27"/>
    <w:rsid w:val="00682921"/>
    <w:rsid w:val="0068316F"/>
    <w:rsid w:val="0068408C"/>
    <w:rsid w:val="00684D94"/>
    <w:rsid w:val="006850E4"/>
    <w:rsid w:val="00692681"/>
    <w:rsid w:val="00695671"/>
    <w:rsid w:val="006A42C6"/>
    <w:rsid w:val="006A7D14"/>
    <w:rsid w:val="006B61CC"/>
    <w:rsid w:val="006C1C76"/>
    <w:rsid w:val="006C2DCE"/>
    <w:rsid w:val="006D04C3"/>
    <w:rsid w:val="006F0B3B"/>
    <w:rsid w:val="006F1688"/>
    <w:rsid w:val="00701FA8"/>
    <w:rsid w:val="00703556"/>
    <w:rsid w:val="007037DD"/>
    <w:rsid w:val="0070558C"/>
    <w:rsid w:val="00706271"/>
    <w:rsid w:val="00712093"/>
    <w:rsid w:val="007206D8"/>
    <w:rsid w:val="00722ABF"/>
    <w:rsid w:val="007230D3"/>
    <w:rsid w:val="00724BF9"/>
    <w:rsid w:val="00726B4E"/>
    <w:rsid w:val="00727036"/>
    <w:rsid w:val="00727EF8"/>
    <w:rsid w:val="00733C5E"/>
    <w:rsid w:val="007372D6"/>
    <w:rsid w:val="00740453"/>
    <w:rsid w:val="00742EBE"/>
    <w:rsid w:val="00743606"/>
    <w:rsid w:val="00754D8F"/>
    <w:rsid w:val="0077391A"/>
    <w:rsid w:val="00774CD4"/>
    <w:rsid w:val="00776021"/>
    <w:rsid w:val="007802D2"/>
    <w:rsid w:val="00780AC1"/>
    <w:rsid w:val="00783BEA"/>
    <w:rsid w:val="00784372"/>
    <w:rsid w:val="00784A34"/>
    <w:rsid w:val="0078702D"/>
    <w:rsid w:val="007871E7"/>
    <w:rsid w:val="007913A2"/>
    <w:rsid w:val="007A1D91"/>
    <w:rsid w:val="007A7F1A"/>
    <w:rsid w:val="007B3128"/>
    <w:rsid w:val="007C04E1"/>
    <w:rsid w:val="007C4270"/>
    <w:rsid w:val="007C51F0"/>
    <w:rsid w:val="007D19DD"/>
    <w:rsid w:val="007D1D1A"/>
    <w:rsid w:val="007D3732"/>
    <w:rsid w:val="007D76C5"/>
    <w:rsid w:val="007E2022"/>
    <w:rsid w:val="00804171"/>
    <w:rsid w:val="00820ECA"/>
    <w:rsid w:val="0082767E"/>
    <w:rsid w:val="008334A3"/>
    <w:rsid w:val="00834A3D"/>
    <w:rsid w:val="008428B3"/>
    <w:rsid w:val="00844F66"/>
    <w:rsid w:val="008451B4"/>
    <w:rsid w:val="00845E1D"/>
    <w:rsid w:val="00845E8C"/>
    <w:rsid w:val="008475FF"/>
    <w:rsid w:val="00856A19"/>
    <w:rsid w:val="00856EF8"/>
    <w:rsid w:val="00857BCF"/>
    <w:rsid w:val="00857E35"/>
    <w:rsid w:val="008629FE"/>
    <w:rsid w:val="0087787D"/>
    <w:rsid w:val="00890CA6"/>
    <w:rsid w:val="008951F8"/>
    <w:rsid w:val="00895EBD"/>
    <w:rsid w:val="008962B9"/>
    <w:rsid w:val="0089721A"/>
    <w:rsid w:val="008A5519"/>
    <w:rsid w:val="008A57AC"/>
    <w:rsid w:val="008B0CC7"/>
    <w:rsid w:val="008B280E"/>
    <w:rsid w:val="008B3FA3"/>
    <w:rsid w:val="008B515C"/>
    <w:rsid w:val="008B76A0"/>
    <w:rsid w:val="008C0999"/>
    <w:rsid w:val="008C0EFC"/>
    <w:rsid w:val="008C4EB3"/>
    <w:rsid w:val="008E0B6F"/>
    <w:rsid w:val="008E0CD9"/>
    <w:rsid w:val="008E2F6C"/>
    <w:rsid w:val="008E373D"/>
    <w:rsid w:val="008E45E9"/>
    <w:rsid w:val="008F33CD"/>
    <w:rsid w:val="0090345F"/>
    <w:rsid w:val="009058B1"/>
    <w:rsid w:val="00906F89"/>
    <w:rsid w:val="009105D0"/>
    <w:rsid w:val="00910904"/>
    <w:rsid w:val="00912FC4"/>
    <w:rsid w:val="00913ABB"/>
    <w:rsid w:val="00922ED1"/>
    <w:rsid w:val="00925FFF"/>
    <w:rsid w:val="00926D18"/>
    <w:rsid w:val="00927DA4"/>
    <w:rsid w:val="0093051C"/>
    <w:rsid w:val="00931318"/>
    <w:rsid w:val="00932590"/>
    <w:rsid w:val="009417AF"/>
    <w:rsid w:val="009559B3"/>
    <w:rsid w:val="00961A97"/>
    <w:rsid w:val="00962345"/>
    <w:rsid w:val="009770A8"/>
    <w:rsid w:val="009811F4"/>
    <w:rsid w:val="00981B87"/>
    <w:rsid w:val="009849DA"/>
    <w:rsid w:val="00987644"/>
    <w:rsid w:val="00991CFF"/>
    <w:rsid w:val="00993DB1"/>
    <w:rsid w:val="009964EA"/>
    <w:rsid w:val="00997A15"/>
    <w:rsid w:val="009A1154"/>
    <w:rsid w:val="009A7179"/>
    <w:rsid w:val="009B3586"/>
    <w:rsid w:val="009B361A"/>
    <w:rsid w:val="009B6EDA"/>
    <w:rsid w:val="009C1997"/>
    <w:rsid w:val="009C2479"/>
    <w:rsid w:val="009C34FE"/>
    <w:rsid w:val="009C44CD"/>
    <w:rsid w:val="009C6599"/>
    <w:rsid w:val="009D49F0"/>
    <w:rsid w:val="009D666D"/>
    <w:rsid w:val="009E35FA"/>
    <w:rsid w:val="009E3DF8"/>
    <w:rsid w:val="009E4073"/>
    <w:rsid w:val="009E60BA"/>
    <w:rsid w:val="009F0C70"/>
    <w:rsid w:val="009F33B4"/>
    <w:rsid w:val="009F4828"/>
    <w:rsid w:val="00A05D84"/>
    <w:rsid w:val="00A07753"/>
    <w:rsid w:val="00A11880"/>
    <w:rsid w:val="00A11F69"/>
    <w:rsid w:val="00A11FAD"/>
    <w:rsid w:val="00A13393"/>
    <w:rsid w:val="00A1574C"/>
    <w:rsid w:val="00A20917"/>
    <w:rsid w:val="00A240D7"/>
    <w:rsid w:val="00A25220"/>
    <w:rsid w:val="00A377E5"/>
    <w:rsid w:val="00A40B30"/>
    <w:rsid w:val="00A456F6"/>
    <w:rsid w:val="00A50906"/>
    <w:rsid w:val="00A50C0E"/>
    <w:rsid w:val="00A517E9"/>
    <w:rsid w:val="00A52747"/>
    <w:rsid w:val="00A53162"/>
    <w:rsid w:val="00A549F8"/>
    <w:rsid w:val="00A608B3"/>
    <w:rsid w:val="00A60F3A"/>
    <w:rsid w:val="00A61624"/>
    <w:rsid w:val="00A617C7"/>
    <w:rsid w:val="00A7302F"/>
    <w:rsid w:val="00A73E2D"/>
    <w:rsid w:val="00A918BC"/>
    <w:rsid w:val="00A93CA4"/>
    <w:rsid w:val="00A94B88"/>
    <w:rsid w:val="00A9555D"/>
    <w:rsid w:val="00AA0FDA"/>
    <w:rsid w:val="00AA18AE"/>
    <w:rsid w:val="00AA2275"/>
    <w:rsid w:val="00AA45C4"/>
    <w:rsid w:val="00AA4855"/>
    <w:rsid w:val="00AA5988"/>
    <w:rsid w:val="00AB0FCF"/>
    <w:rsid w:val="00AB1C7D"/>
    <w:rsid w:val="00AB1CDB"/>
    <w:rsid w:val="00AB2427"/>
    <w:rsid w:val="00AB2D34"/>
    <w:rsid w:val="00AB3B8F"/>
    <w:rsid w:val="00AB6C3E"/>
    <w:rsid w:val="00AC4924"/>
    <w:rsid w:val="00AC5899"/>
    <w:rsid w:val="00AD2866"/>
    <w:rsid w:val="00AE179A"/>
    <w:rsid w:val="00AE491F"/>
    <w:rsid w:val="00AE521C"/>
    <w:rsid w:val="00AE6CF6"/>
    <w:rsid w:val="00AF1376"/>
    <w:rsid w:val="00AF3EE6"/>
    <w:rsid w:val="00B00F20"/>
    <w:rsid w:val="00B036A5"/>
    <w:rsid w:val="00B05D09"/>
    <w:rsid w:val="00B06C6E"/>
    <w:rsid w:val="00B12601"/>
    <w:rsid w:val="00B37A9A"/>
    <w:rsid w:val="00B41138"/>
    <w:rsid w:val="00B43660"/>
    <w:rsid w:val="00B5131D"/>
    <w:rsid w:val="00B538CB"/>
    <w:rsid w:val="00B553D8"/>
    <w:rsid w:val="00B565D9"/>
    <w:rsid w:val="00B57616"/>
    <w:rsid w:val="00B64A41"/>
    <w:rsid w:val="00B675D7"/>
    <w:rsid w:val="00B67C11"/>
    <w:rsid w:val="00B74171"/>
    <w:rsid w:val="00B761AC"/>
    <w:rsid w:val="00B80D19"/>
    <w:rsid w:val="00B842AE"/>
    <w:rsid w:val="00B87489"/>
    <w:rsid w:val="00B875CA"/>
    <w:rsid w:val="00B87FA0"/>
    <w:rsid w:val="00B9416F"/>
    <w:rsid w:val="00B961B2"/>
    <w:rsid w:val="00BA122B"/>
    <w:rsid w:val="00BA2FAC"/>
    <w:rsid w:val="00BA61A2"/>
    <w:rsid w:val="00BB025B"/>
    <w:rsid w:val="00BB3DF7"/>
    <w:rsid w:val="00BB426D"/>
    <w:rsid w:val="00BB7E81"/>
    <w:rsid w:val="00BD120E"/>
    <w:rsid w:val="00BD5D62"/>
    <w:rsid w:val="00BE58BC"/>
    <w:rsid w:val="00BE7E38"/>
    <w:rsid w:val="00BF33D8"/>
    <w:rsid w:val="00BF6C59"/>
    <w:rsid w:val="00C01C1B"/>
    <w:rsid w:val="00C04D36"/>
    <w:rsid w:val="00C14B06"/>
    <w:rsid w:val="00C15979"/>
    <w:rsid w:val="00C15D7D"/>
    <w:rsid w:val="00C17E78"/>
    <w:rsid w:val="00C22FC7"/>
    <w:rsid w:val="00C326E9"/>
    <w:rsid w:val="00C350A5"/>
    <w:rsid w:val="00C42756"/>
    <w:rsid w:val="00C50AE2"/>
    <w:rsid w:val="00C51E1F"/>
    <w:rsid w:val="00C52152"/>
    <w:rsid w:val="00C53C8E"/>
    <w:rsid w:val="00C54D96"/>
    <w:rsid w:val="00C575A2"/>
    <w:rsid w:val="00C618A1"/>
    <w:rsid w:val="00C67B8F"/>
    <w:rsid w:val="00C744D1"/>
    <w:rsid w:val="00C820E4"/>
    <w:rsid w:val="00C83853"/>
    <w:rsid w:val="00C85079"/>
    <w:rsid w:val="00C870E0"/>
    <w:rsid w:val="00C90E6C"/>
    <w:rsid w:val="00C93B8E"/>
    <w:rsid w:val="00C941EC"/>
    <w:rsid w:val="00C96BEC"/>
    <w:rsid w:val="00CA2423"/>
    <w:rsid w:val="00CA62E3"/>
    <w:rsid w:val="00CA7CE5"/>
    <w:rsid w:val="00CC1D2D"/>
    <w:rsid w:val="00CC2C93"/>
    <w:rsid w:val="00CC437F"/>
    <w:rsid w:val="00CC6B78"/>
    <w:rsid w:val="00CD2256"/>
    <w:rsid w:val="00CD5303"/>
    <w:rsid w:val="00CD548A"/>
    <w:rsid w:val="00CE5C54"/>
    <w:rsid w:val="00CF106E"/>
    <w:rsid w:val="00CF5F43"/>
    <w:rsid w:val="00CF7707"/>
    <w:rsid w:val="00D003BC"/>
    <w:rsid w:val="00D06201"/>
    <w:rsid w:val="00D075D5"/>
    <w:rsid w:val="00D1237A"/>
    <w:rsid w:val="00D12C77"/>
    <w:rsid w:val="00D12F5E"/>
    <w:rsid w:val="00D22456"/>
    <w:rsid w:val="00D23AFE"/>
    <w:rsid w:val="00D24EE1"/>
    <w:rsid w:val="00D31EDB"/>
    <w:rsid w:val="00D32990"/>
    <w:rsid w:val="00D54CFF"/>
    <w:rsid w:val="00D55ADE"/>
    <w:rsid w:val="00D63E80"/>
    <w:rsid w:val="00D644DA"/>
    <w:rsid w:val="00D71597"/>
    <w:rsid w:val="00D82DA4"/>
    <w:rsid w:val="00D832BA"/>
    <w:rsid w:val="00D84E16"/>
    <w:rsid w:val="00D91B0E"/>
    <w:rsid w:val="00D93547"/>
    <w:rsid w:val="00D935E5"/>
    <w:rsid w:val="00D93B31"/>
    <w:rsid w:val="00D95026"/>
    <w:rsid w:val="00D9672B"/>
    <w:rsid w:val="00DA0AF7"/>
    <w:rsid w:val="00DB661D"/>
    <w:rsid w:val="00DD5146"/>
    <w:rsid w:val="00DD57F8"/>
    <w:rsid w:val="00DE2434"/>
    <w:rsid w:val="00DE3569"/>
    <w:rsid w:val="00DE59C8"/>
    <w:rsid w:val="00DF0574"/>
    <w:rsid w:val="00DF69D2"/>
    <w:rsid w:val="00DF7FD1"/>
    <w:rsid w:val="00E04C3F"/>
    <w:rsid w:val="00E12443"/>
    <w:rsid w:val="00E13E78"/>
    <w:rsid w:val="00E1514A"/>
    <w:rsid w:val="00E17604"/>
    <w:rsid w:val="00E2049E"/>
    <w:rsid w:val="00E21904"/>
    <w:rsid w:val="00E3132B"/>
    <w:rsid w:val="00E33A6A"/>
    <w:rsid w:val="00E3465E"/>
    <w:rsid w:val="00E40437"/>
    <w:rsid w:val="00E477C4"/>
    <w:rsid w:val="00E5364B"/>
    <w:rsid w:val="00E54558"/>
    <w:rsid w:val="00E5542F"/>
    <w:rsid w:val="00E6053A"/>
    <w:rsid w:val="00E60D36"/>
    <w:rsid w:val="00E62571"/>
    <w:rsid w:val="00E64C4E"/>
    <w:rsid w:val="00E65320"/>
    <w:rsid w:val="00E666A3"/>
    <w:rsid w:val="00E70220"/>
    <w:rsid w:val="00E711F3"/>
    <w:rsid w:val="00E71E37"/>
    <w:rsid w:val="00E72457"/>
    <w:rsid w:val="00E753AB"/>
    <w:rsid w:val="00E81E79"/>
    <w:rsid w:val="00E84763"/>
    <w:rsid w:val="00E90188"/>
    <w:rsid w:val="00EA6C40"/>
    <w:rsid w:val="00EA7900"/>
    <w:rsid w:val="00EA7AE1"/>
    <w:rsid w:val="00EB1D60"/>
    <w:rsid w:val="00EB3D70"/>
    <w:rsid w:val="00EC2A5F"/>
    <w:rsid w:val="00EC3074"/>
    <w:rsid w:val="00EC3528"/>
    <w:rsid w:val="00EC5E79"/>
    <w:rsid w:val="00EC797F"/>
    <w:rsid w:val="00ED3191"/>
    <w:rsid w:val="00ED38E7"/>
    <w:rsid w:val="00ED47C3"/>
    <w:rsid w:val="00EF2BD3"/>
    <w:rsid w:val="00EF4811"/>
    <w:rsid w:val="00F025D1"/>
    <w:rsid w:val="00F03844"/>
    <w:rsid w:val="00F10DF9"/>
    <w:rsid w:val="00F122E2"/>
    <w:rsid w:val="00F14212"/>
    <w:rsid w:val="00F17BBC"/>
    <w:rsid w:val="00F2176A"/>
    <w:rsid w:val="00F2603C"/>
    <w:rsid w:val="00F35B79"/>
    <w:rsid w:val="00F479AC"/>
    <w:rsid w:val="00F51DB7"/>
    <w:rsid w:val="00F52DBE"/>
    <w:rsid w:val="00F531FC"/>
    <w:rsid w:val="00F63857"/>
    <w:rsid w:val="00F64037"/>
    <w:rsid w:val="00F67A40"/>
    <w:rsid w:val="00F71687"/>
    <w:rsid w:val="00F7187F"/>
    <w:rsid w:val="00F8127B"/>
    <w:rsid w:val="00F81B59"/>
    <w:rsid w:val="00F86F9A"/>
    <w:rsid w:val="00F93602"/>
    <w:rsid w:val="00F93CFA"/>
    <w:rsid w:val="00F97332"/>
    <w:rsid w:val="00FA23F1"/>
    <w:rsid w:val="00FA4F71"/>
    <w:rsid w:val="00FB05D4"/>
    <w:rsid w:val="00FB4817"/>
    <w:rsid w:val="00FD2F8D"/>
    <w:rsid w:val="00FD45FD"/>
    <w:rsid w:val="00FD5EAF"/>
    <w:rsid w:val="00FD6919"/>
    <w:rsid w:val="00FD72B2"/>
    <w:rsid w:val="00FE1124"/>
    <w:rsid w:val="00FE22A3"/>
    <w:rsid w:val="00FE262D"/>
    <w:rsid w:val="00FE577A"/>
    <w:rsid w:val="00FF0D0F"/>
    <w:rsid w:val="00FF1AB9"/>
    <w:rsid w:val="00FF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F4740-84E6-4AD9-A402-CC9372EB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B7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B7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F33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33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F33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F33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Райсовет</dc:creator>
  <cp:keywords/>
  <dc:description/>
  <cp:lastModifiedBy>User Windows</cp:lastModifiedBy>
  <cp:revision>124</cp:revision>
  <cp:lastPrinted>2021-11-10T04:29:00Z</cp:lastPrinted>
  <dcterms:created xsi:type="dcterms:W3CDTF">2020-04-29T03:31:00Z</dcterms:created>
  <dcterms:modified xsi:type="dcterms:W3CDTF">2021-11-10T04:29:00Z</dcterms:modified>
</cp:coreProperties>
</file>